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5C2A2" w14:textId="77777777" w:rsidR="00163E41" w:rsidRPr="004D6975" w:rsidRDefault="00833FF5" w:rsidP="00C963EC">
      <w:pPr>
        <w:pStyle w:val="Normal1"/>
        <w:spacing w:line="240" w:lineRule="auto"/>
        <w:contextualSpacing/>
        <w:outlineLvl w:val="0"/>
        <w:rPr>
          <w:rFonts w:ascii="Times New Roman" w:hAnsi="Times New Roman" w:cs="Times New Roman"/>
          <w:b/>
          <w:color w:val="333333"/>
          <w:sz w:val="24"/>
          <w:szCs w:val="24"/>
          <w:lang w:val="en-GB"/>
        </w:rPr>
      </w:pPr>
      <w:bookmarkStart w:id="0" w:name="_GoBack"/>
      <w:r>
        <w:rPr>
          <w:rFonts w:ascii="Times New Roman" w:hAnsi="Times New Roman" w:cs="Times New Roman"/>
          <w:b/>
          <w:color w:val="333333"/>
          <w:sz w:val="24"/>
          <w:szCs w:val="24"/>
          <w:highlight w:val="white"/>
          <w:lang w:val="en-GB"/>
        </w:rPr>
        <w:t>Subacromial decompression s</w:t>
      </w:r>
      <w:r w:rsidR="00852474" w:rsidRPr="004D6975">
        <w:rPr>
          <w:rFonts w:ascii="Times New Roman" w:hAnsi="Times New Roman" w:cs="Times New Roman"/>
          <w:b/>
          <w:color w:val="333333"/>
          <w:sz w:val="24"/>
          <w:szCs w:val="24"/>
          <w:highlight w:val="white"/>
          <w:lang w:val="en-GB"/>
        </w:rPr>
        <w:t>urgery for</w:t>
      </w:r>
      <w:r w:rsidR="00B60BE6">
        <w:rPr>
          <w:rFonts w:ascii="Times New Roman" w:hAnsi="Times New Roman" w:cs="Times New Roman"/>
          <w:b/>
          <w:color w:val="333333"/>
          <w:sz w:val="24"/>
          <w:szCs w:val="24"/>
          <w:highlight w:val="white"/>
          <w:lang w:val="en-GB"/>
        </w:rPr>
        <w:t xml:space="preserve"> adults</w:t>
      </w:r>
      <w:r>
        <w:rPr>
          <w:rFonts w:ascii="Times New Roman" w:hAnsi="Times New Roman" w:cs="Times New Roman"/>
          <w:b/>
          <w:color w:val="333333"/>
          <w:sz w:val="24"/>
          <w:szCs w:val="24"/>
          <w:highlight w:val="white"/>
          <w:lang w:val="en-GB"/>
        </w:rPr>
        <w:t xml:space="preserve"> with shoulder pain</w:t>
      </w:r>
      <w:r w:rsidR="002F3D93" w:rsidRPr="004D6975">
        <w:rPr>
          <w:rFonts w:ascii="Times New Roman" w:hAnsi="Times New Roman" w:cs="Times New Roman"/>
          <w:b/>
          <w:color w:val="333333"/>
          <w:sz w:val="24"/>
          <w:szCs w:val="24"/>
          <w:highlight w:val="white"/>
          <w:lang w:val="en-GB"/>
        </w:rPr>
        <w:t>: a clinical practice guideline</w:t>
      </w:r>
    </w:p>
    <w:bookmarkEnd w:id="0"/>
    <w:p w14:paraId="7E0C9A92" w14:textId="77777777" w:rsidR="00B30377" w:rsidRDefault="00B30377" w:rsidP="00C963EC">
      <w:pPr>
        <w:spacing w:line="240" w:lineRule="auto"/>
        <w:outlineLvl w:val="0"/>
        <w:rPr>
          <w:rFonts w:ascii="Times New Roman" w:hAnsi="Times New Roman" w:cs="Times New Roman"/>
          <w:color w:val="333333"/>
          <w:sz w:val="24"/>
          <w:szCs w:val="24"/>
          <w:highlight w:val="white"/>
        </w:rPr>
      </w:pPr>
    </w:p>
    <w:p w14:paraId="34CD4F33" w14:textId="169F7307" w:rsidR="00C36342" w:rsidRPr="00C963EC" w:rsidRDefault="00C36342" w:rsidP="00C963EC">
      <w:pPr>
        <w:spacing w:line="240" w:lineRule="auto"/>
        <w:outlineLvl w:val="0"/>
        <w:rPr>
          <w:rFonts w:ascii="Times New Roman" w:hAnsi="Times New Roman" w:cs="Times New Roman"/>
          <w:color w:val="333333"/>
          <w:sz w:val="24"/>
          <w:szCs w:val="24"/>
          <w:highlight w:val="white"/>
          <w:lang w:val="en-US"/>
        </w:rPr>
      </w:pPr>
      <w:r w:rsidRPr="00C963EC">
        <w:rPr>
          <w:rFonts w:ascii="Times New Roman" w:hAnsi="Times New Roman" w:cs="Times New Roman"/>
          <w:color w:val="333333"/>
          <w:sz w:val="24"/>
          <w:szCs w:val="24"/>
          <w:highlight w:val="white"/>
        </w:rPr>
        <w:t xml:space="preserve">Per Olav Vandvik, </w:t>
      </w:r>
      <w:r w:rsidRPr="00C963EC">
        <w:rPr>
          <w:rFonts w:ascii="Times New Roman" w:hAnsi="Times New Roman" w:cs="Times New Roman"/>
          <w:i/>
          <w:color w:val="333333"/>
          <w:sz w:val="24"/>
          <w:szCs w:val="24"/>
          <w:highlight w:val="white"/>
        </w:rPr>
        <w:t>methods co-chair,</w:t>
      </w:r>
      <w:r w:rsidRPr="00C963EC">
        <w:rPr>
          <w:rFonts w:ascii="Times New Roman" w:hAnsi="Times New Roman" w:cs="Times New Roman"/>
          <w:i/>
          <w:color w:val="333333"/>
          <w:sz w:val="24"/>
          <w:szCs w:val="24"/>
          <w:highlight w:val="white"/>
          <w:lang w:val="en-GB"/>
        </w:rPr>
        <w:t xml:space="preserve"> general internist, methodologist</w:t>
      </w:r>
      <w:r w:rsidRPr="00C963EC">
        <w:rPr>
          <w:rFonts w:ascii="Times New Roman" w:hAnsi="Times New Roman" w:cs="Times New Roman"/>
          <w:color w:val="333333"/>
          <w:sz w:val="24"/>
          <w:szCs w:val="24"/>
          <w:highlight w:val="white"/>
          <w:lang w:val="en-GB"/>
        </w:rPr>
        <w:t xml:space="preserve"> </w:t>
      </w:r>
      <w:r w:rsidR="00EB5873" w:rsidRPr="00C963EC">
        <w:rPr>
          <w:rFonts w:ascii="Times New Roman" w:hAnsi="Times New Roman" w:cs="Times New Roman"/>
          <w:sz w:val="24"/>
          <w:szCs w:val="24"/>
          <w:vertAlign w:val="superscript"/>
          <w:lang w:val="en-US"/>
        </w:rPr>
        <w:t>1,2</w:t>
      </w:r>
      <w:r w:rsidR="00EB5873" w:rsidRPr="00C963EC">
        <w:rPr>
          <w:rFonts w:ascii="Times New Roman" w:hAnsi="Times New Roman" w:cs="Times New Roman"/>
          <w:sz w:val="24"/>
          <w:szCs w:val="24"/>
          <w:lang w:val="en-US"/>
        </w:rPr>
        <w:t xml:space="preserve"> </w:t>
      </w:r>
      <w:r w:rsidR="00D00948" w:rsidRPr="00C963EC">
        <w:rPr>
          <w:rFonts w:ascii="Times New Roman" w:hAnsi="Times New Roman" w:cs="Times New Roman"/>
          <w:sz w:val="24"/>
          <w:szCs w:val="24"/>
          <w:lang w:val="en-US"/>
        </w:rPr>
        <w:t>;</w:t>
      </w:r>
      <w:r w:rsidR="00D00948" w:rsidRPr="00C963EC">
        <w:rPr>
          <w:rFonts w:ascii="Times New Roman" w:hAnsi="Times New Roman" w:cs="Times New Roman"/>
          <w:color w:val="333333"/>
          <w:sz w:val="24"/>
          <w:szCs w:val="24"/>
          <w:highlight w:val="white"/>
          <w:lang w:val="en-GB"/>
        </w:rPr>
        <w:t xml:space="preserve"> </w:t>
      </w:r>
      <w:proofErr w:type="spellStart"/>
      <w:r w:rsidR="00883230" w:rsidRPr="00C963EC">
        <w:rPr>
          <w:rFonts w:ascii="Times New Roman" w:hAnsi="Times New Roman" w:cs="Times New Roman"/>
          <w:sz w:val="24"/>
          <w:szCs w:val="24"/>
          <w:lang w:val="en-US"/>
        </w:rPr>
        <w:t>Tuomas</w:t>
      </w:r>
      <w:proofErr w:type="spellEnd"/>
      <w:r w:rsidR="00883230" w:rsidRPr="00C963EC">
        <w:rPr>
          <w:rFonts w:ascii="Times New Roman" w:hAnsi="Times New Roman" w:cs="Times New Roman"/>
          <w:sz w:val="24"/>
          <w:szCs w:val="24"/>
          <w:lang w:val="en-US"/>
        </w:rPr>
        <w:t xml:space="preserve"> </w:t>
      </w:r>
      <w:proofErr w:type="spellStart"/>
      <w:r w:rsidRPr="00C963EC">
        <w:rPr>
          <w:rFonts w:ascii="Times New Roman" w:hAnsi="Times New Roman" w:cs="Times New Roman"/>
          <w:sz w:val="24"/>
          <w:szCs w:val="24"/>
          <w:lang w:val="en-US"/>
        </w:rPr>
        <w:t>Lähdeoja</w:t>
      </w:r>
      <w:proofErr w:type="spellEnd"/>
      <w:r w:rsidR="00883230" w:rsidRPr="00C963EC">
        <w:rPr>
          <w:rFonts w:ascii="Times New Roman" w:hAnsi="Times New Roman" w:cs="Times New Roman"/>
          <w:i/>
          <w:sz w:val="24"/>
          <w:szCs w:val="24"/>
          <w:lang w:val="en-US"/>
        </w:rPr>
        <w:t>, orthopedic surgeon</w:t>
      </w:r>
      <w:r w:rsidR="003560D8" w:rsidRPr="00C963EC">
        <w:rPr>
          <w:rFonts w:ascii="Times New Roman" w:hAnsi="Times New Roman" w:cs="Times New Roman"/>
          <w:sz w:val="24"/>
          <w:szCs w:val="24"/>
          <w:vertAlign w:val="superscript"/>
          <w:lang w:val="en-US"/>
        </w:rPr>
        <w:t>3,4</w:t>
      </w:r>
      <w:r w:rsidR="00D00948" w:rsidRPr="00C963EC">
        <w:rPr>
          <w:rFonts w:ascii="Times New Roman" w:hAnsi="Times New Roman" w:cs="Times New Roman"/>
          <w:sz w:val="24"/>
          <w:szCs w:val="24"/>
          <w:vertAlign w:val="superscript"/>
          <w:lang w:val="en-US"/>
        </w:rPr>
        <w:t xml:space="preserve"> </w:t>
      </w:r>
      <w:r w:rsidR="00D00948" w:rsidRPr="00C963EC">
        <w:rPr>
          <w:rFonts w:ascii="Times New Roman" w:hAnsi="Times New Roman" w:cs="Times New Roman"/>
          <w:color w:val="333333"/>
          <w:sz w:val="24"/>
          <w:szCs w:val="24"/>
          <w:highlight w:val="white"/>
          <w:lang w:val="en-US"/>
        </w:rPr>
        <w:t xml:space="preserve">; </w:t>
      </w:r>
      <w:r w:rsidR="008C78EC" w:rsidRPr="00C963EC">
        <w:rPr>
          <w:rFonts w:ascii="Times New Roman" w:hAnsi="Times New Roman" w:cs="Times New Roman"/>
          <w:sz w:val="24"/>
          <w:szCs w:val="24"/>
          <w:lang w:val="en-US"/>
        </w:rPr>
        <w:t>Clare Ardern</w:t>
      </w:r>
      <w:r w:rsidR="008C78EC" w:rsidRPr="00C963EC">
        <w:rPr>
          <w:rFonts w:ascii="Times New Roman" w:hAnsi="Times New Roman" w:cs="Times New Roman"/>
          <w:i/>
          <w:sz w:val="24"/>
          <w:szCs w:val="24"/>
          <w:lang w:val="en-US"/>
        </w:rPr>
        <w:t>, physiotherapist</w:t>
      </w:r>
      <w:r w:rsidR="003560D8" w:rsidRPr="00C963EC">
        <w:rPr>
          <w:rFonts w:ascii="Times New Roman" w:hAnsi="Times New Roman" w:cs="Times New Roman"/>
          <w:i/>
          <w:sz w:val="24"/>
          <w:szCs w:val="24"/>
          <w:lang w:val="en-US"/>
        </w:rPr>
        <w:t xml:space="preserve"> </w:t>
      </w:r>
      <w:r w:rsidR="003560D8" w:rsidRPr="00C963EC">
        <w:rPr>
          <w:rFonts w:ascii="Times New Roman" w:hAnsi="Times New Roman" w:cs="Times New Roman"/>
          <w:sz w:val="24"/>
          <w:szCs w:val="24"/>
          <w:vertAlign w:val="superscript"/>
          <w:lang w:val="en-US"/>
        </w:rPr>
        <w:t>5</w:t>
      </w:r>
      <w:r w:rsidR="00D00948" w:rsidRPr="00C963EC">
        <w:rPr>
          <w:rFonts w:ascii="Times New Roman" w:hAnsi="Times New Roman" w:cs="Times New Roman"/>
          <w:sz w:val="24"/>
          <w:szCs w:val="24"/>
          <w:lang w:val="en-US"/>
        </w:rPr>
        <w:t xml:space="preserve">; </w:t>
      </w:r>
      <w:r w:rsidR="009C702B" w:rsidRPr="00C963EC">
        <w:rPr>
          <w:rFonts w:ascii="Times New Roman" w:hAnsi="Times New Roman" w:cs="Times New Roman"/>
          <w:sz w:val="24"/>
          <w:szCs w:val="24"/>
          <w:lang w:val="en-US"/>
        </w:rPr>
        <w:t>Rachelle Buchbinder</w:t>
      </w:r>
      <w:r w:rsidRPr="00C963EC">
        <w:rPr>
          <w:rFonts w:ascii="Times New Roman" w:hAnsi="Times New Roman" w:cs="Times New Roman"/>
          <w:i/>
          <w:sz w:val="24"/>
          <w:szCs w:val="24"/>
          <w:lang w:val="en-US"/>
        </w:rPr>
        <w:t>, rheumatologist</w:t>
      </w:r>
      <w:r w:rsidR="00FE5E06" w:rsidRPr="00C963EC">
        <w:rPr>
          <w:rFonts w:ascii="Times New Roman" w:hAnsi="Times New Roman" w:cs="Times New Roman"/>
          <w:i/>
          <w:sz w:val="24"/>
          <w:szCs w:val="24"/>
          <w:lang w:val="en-US"/>
        </w:rPr>
        <w:t xml:space="preserve">, methodologist </w:t>
      </w:r>
      <w:r w:rsidR="004A403F" w:rsidRPr="00C963EC">
        <w:rPr>
          <w:rFonts w:ascii="Times New Roman" w:hAnsi="Times New Roman" w:cs="Times New Roman"/>
          <w:i/>
          <w:sz w:val="24"/>
          <w:szCs w:val="24"/>
          <w:vertAlign w:val="superscript"/>
          <w:lang w:val="en-US"/>
        </w:rPr>
        <w:t>6</w:t>
      </w:r>
      <w:r w:rsidR="00D00948" w:rsidRPr="00C963EC">
        <w:rPr>
          <w:rFonts w:ascii="Times New Roman" w:hAnsi="Times New Roman" w:cs="Times New Roman"/>
          <w:sz w:val="24"/>
          <w:szCs w:val="24"/>
          <w:lang w:val="en-US"/>
        </w:rPr>
        <w:t xml:space="preserve">; </w:t>
      </w:r>
      <w:r w:rsidR="009C702B" w:rsidRPr="00C963EC">
        <w:rPr>
          <w:rFonts w:ascii="Times New Roman" w:hAnsi="Times New Roman" w:cs="Times New Roman"/>
          <w:sz w:val="24"/>
          <w:szCs w:val="24"/>
          <w:lang w:val="en-US"/>
        </w:rPr>
        <w:t>Jaydeep Moro</w:t>
      </w:r>
      <w:r w:rsidR="009C702B" w:rsidRPr="00C963EC">
        <w:rPr>
          <w:rFonts w:ascii="Times New Roman" w:hAnsi="Times New Roman" w:cs="Times New Roman"/>
          <w:i/>
          <w:sz w:val="24"/>
          <w:szCs w:val="24"/>
          <w:lang w:val="en-US"/>
        </w:rPr>
        <w:t>, orthopedic</w:t>
      </w:r>
      <w:r w:rsidR="00935B09" w:rsidRPr="00C963EC">
        <w:rPr>
          <w:rFonts w:ascii="Times New Roman" w:hAnsi="Times New Roman" w:cs="Times New Roman"/>
          <w:i/>
          <w:sz w:val="24"/>
          <w:szCs w:val="24"/>
          <w:lang w:val="en-US"/>
        </w:rPr>
        <w:t xml:space="preserve"> surgeon </w:t>
      </w:r>
      <w:r w:rsidR="00935B09" w:rsidRPr="00C963EC">
        <w:rPr>
          <w:rFonts w:ascii="Times New Roman" w:hAnsi="Times New Roman" w:cs="Times New Roman"/>
          <w:i/>
          <w:sz w:val="24"/>
          <w:szCs w:val="24"/>
          <w:vertAlign w:val="superscript"/>
          <w:lang w:val="en-US"/>
        </w:rPr>
        <w:t>7</w:t>
      </w:r>
      <w:r w:rsidR="00D00948" w:rsidRPr="00C963EC">
        <w:rPr>
          <w:rFonts w:ascii="Times New Roman" w:hAnsi="Times New Roman" w:cs="Times New Roman"/>
          <w:sz w:val="24"/>
          <w:szCs w:val="24"/>
          <w:lang w:val="en-US"/>
        </w:rPr>
        <w:t xml:space="preserve">; </w:t>
      </w:r>
      <w:r w:rsidR="009C702B" w:rsidRPr="00C963EC">
        <w:rPr>
          <w:rFonts w:ascii="Times New Roman" w:hAnsi="Times New Roman" w:cs="Times New Roman"/>
          <w:sz w:val="24"/>
          <w:szCs w:val="24"/>
          <w:lang w:val="en-US"/>
        </w:rPr>
        <w:t xml:space="preserve">Jens Ivar </w:t>
      </w:r>
      <w:proofErr w:type="spellStart"/>
      <w:r w:rsidR="009C702B" w:rsidRPr="00C963EC">
        <w:rPr>
          <w:rFonts w:ascii="Times New Roman" w:hAnsi="Times New Roman" w:cs="Times New Roman"/>
          <w:sz w:val="24"/>
          <w:szCs w:val="24"/>
          <w:lang w:val="en-US"/>
        </w:rPr>
        <w:t>Brox</w:t>
      </w:r>
      <w:proofErr w:type="spellEnd"/>
      <w:r w:rsidR="009C702B" w:rsidRPr="00C963EC">
        <w:rPr>
          <w:rFonts w:ascii="Times New Roman" w:hAnsi="Times New Roman" w:cs="Times New Roman"/>
          <w:i/>
          <w:sz w:val="24"/>
          <w:szCs w:val="24"/>
          <w:lang w:val="en-US"/>
        </w:rPr>
        <w:t xml:space="preserve">, </w:t>
      </w:r>
      <w:r w:rsidR="00FF199F" w:rsidRPr="00C963EC">
        <w:rPr>
          <w:rFonts w:ascii="Times New Roman" w:hAnsi="Times New Roman" w:cs="Times New Roman"/>
          <w:i/>
          <w:sz w:val="24"/>
          <w:szCs w:val="24"/>
          <w:lang w:val="en-US"/>
        </w:rPr>
        <w:t>consultant in physical medicine</w:t>
      </w:r>
      <w:r w:rsidR="00935B09" w:rsidRPr="00C963EC">
        <w:rPr>
          <w:rFonts w:ascii="Times New Roman" w:hAnsi="Times New Roman" w:cs="Times New Roman"/>
          <w:i/>
          <w:sz w:val="24"/>
          <w:szCs w:val="24"/>
          <w:lang w:val="en-US"/>
        </w:rPr>
        <w:t xml:space="preserve"> </w:t>
      </w:r>
      <w:r w:rsidR="00C07F70" w:rsidRPr="00C963EC">
        <w:rPr>
          <w:rFonts w:ascii="Times New Roman" w:hAnsi="Times New Roman" w:cs="Times New Roman"/>
          <w:i/>
          <w:sz w:val="24"/>
          <w:szCs w:val="24"/>
          <w:vertAlign w:val="superscript"/>
          <w:lang w:val="en-US"/>
        </w:rPr>
        <w:t>8</w:t>
      </w:r>
      <w:r w:rsidR="00D00948" w:rsidRPr="00C963EC">
        <w:rPr>
          <w:rFonts w:ascii="Times New Roman" w:hAnsi="Times New Roman" w:cs="Times New Roman"/>
          <w:sz w:val="24"/>
          <w:szCs w:val="24"/>
          <w:lang w:val="en-GB"/>
        </w:rPr>
        <w:t xml:space="preserve">; </w:t>
      </w:r>
      <w:proofErr w:type="spellStart"/>
      <w:r w:rsidR="009C702B" w:rsidRPr="00C963EC">
        <w:rPr>
          <w:rFonts w:ascii="Times New Roman" w:hAnsi="Times New Roman" w:cs="Times New Roman"/>
          <w:sz w:val="24"/>
          <w:szCs w:val="24"/>
          <w:lang w:val="en-GB"/>
        </w:rPr>
        <w:t>Jako</w:t>
      </w:r>
      <w:proofErr w:type="spellEnd"/>
      <w:r w:rsidR="009C702B" w:rsidRPr="00C963EC">
        <w:rPr>
          <w:rFonts w:ascii="Times New Roman" w:hAnsi="Times New Roman" w:cs="Times New Roman"/>
          <w:sz w:val="24"/>
          <w:szCs w:val="24"/>
          <w:lang w:val="en-GB"/>
        </w:rPr>
        <w:t xml:space="preserve"> Burgers, </w:t>
      </w:r>
      <w:r w:rsidR="009C702B" w:rsidRPr="00C963EC">
        <w:rPr>
          <w:rFonts w:ascii="Times New Roman" w:hAnsi="Times New Roman" w:cs="Times New Roman"/>
          <w:i/>
          <w:sz w:val="24"/>
          <w:szCs w:val="24"/>
          <w:lang w:val="en-GB"/>
        </w:rPr>
        <w:t>general practitione</w:t>
      </w:r>
      <w:r w:rsidR="00FE5E06" w:rsidRPr="00C963EC">
        <w:rPr>
          <w:rFonts w:ascii="Times New Roman" w:hAnsi="Times New Roman" w:cs="Times New Roman"/>
          <w:i/>
          <w:sz w:val="24"/>
          <w:szCs w:val="24"/>
          <w:lang w:val="en-GB"/>
        </w:rPr>
        <w:t>r</w:t>
      </w:r>
      <w:r w:rsidR="007961FA" w:rsidRPr="00C963EC">
        <w:rPr>
          <w:rFonts w:ascii="Times New Roman" w:hAnsi="Times New Roman" w:cs="Times New Roman"/>
          <w:i/>
          <w:sz w:val="24"/>
          <w:szCs w:val="24"/>
          <w:vertAlign w:val="superscript"/>
          <w:lang w:val="en-GB"/>
        </w:rPr>
        <w:t>9 10</w:t>
      </w:r>
      <w:r w:rsidR="00D00948" w:rsidRPr="00C963EC">
        <w:rPr>
          <w:rFonts w:ascii="Times New Roman" w:hAnsi="Times New Roman" w:cs="Times New Roman"/>
          <w:sz w:val="24"/>
          <w:szCs w:val="24"/>
          <w:lang w:val="en-US"/>
        </w:rPr>
        <w:t xml:space="preserve">; </w:t>
      </w:r>
      <w:proofErr w:type="spellStart"/>
      <w:r w:rsidR="009C702B" w:rsidRPr="00C963EC">
        <w:rPr>
          <w:rFonts w:ascii="Times New Roman" w:hAnsi="Times New Roman" w:cs="Times New Roman"/>
          <w:sz w:val="24"/>
          <w:szCs w:val="24"/>
          <w:lang w:val="en-US"/>
        </w:rPr>
        <w:t>Qiukui</w:t>
      </w:r>
      <w:proofErr w:type="spellEnd"/>
      <w:r w:rsidR="009C702B" w:rsidRPr="00C963EC">
        <w:rPr>
          <w:rFonts w:ascii="Times New Roman" w:hAnsi="Times New Roman" w:cs="Times New Roman"/>
          <w:sz w:val="24"/>
          <w:szCs w:val="24"/>
          <w:lang w:val="en-US"/>
        </w:rPr>
        <w:t xml:space="preserve"> Hao</w:t>
      </w:r>
      <w:r w:rsidR="009C702B" w:rsidRPr="00C963EC">
        <w:rPr>
          <w:rFonts w:ascii="Times New Roman" w:hAnsi="Times New Roman" w:cs="Times New Roman"/>
          <w:i/>
          <w:sz w:val="24"/>
          <w:szCs w:val="24"/>
          <w:lang w:val="en-US"/>
        </w:rPr>
        <w:t>, geriatrician, methodologist</w:t>
      </w:r>
      <w:r w:rsidR="000A0D68" w:rsidRPr="00C963EC">
        <w:rPr>
          <w:rFonts w:ascii="Times New Roman" w:hAnsi="Times New Roman" w:cs="Times New Roman"/>
          <w:i/>
          <w:sz w:val="24"/>
          <w:szCs w:val="24"/>
          <w:vertAlign w:val="superscript"/>
          <w:lang w:val="en-GB"/>
        </w:rPr>
        <w:t>11,12</w:t>
      </w:r>
      <w:r w:rsidR="00D00948" w:rsidRPr="00C963EC">
        <w:rPr>
          <w:rFonts w:ascii="Times New Roman" w:hAnsi="Times New Roman" w:cs="Times New Roman"/>
          <w:sz w:val="24"/>
          <w:szCs w:val="24"/>
          <w:lang w:val="en-US"/>
        </w:rPr>
        <w:t xml:space="preserve">; </w:t>
      </w:r>
      <w:proofErr w:type="spellStart"/>
      <w:r w:rsidR="009C702B" w:rsidRPr="00C963EC">
        <w:rPr>
          <w:rFonts w:ascii="Times New Roman" w:hAnsi="Times New Roman" w:cs="Times New Roman"/>
          <w:sz w:val="24"/>
          <w:szCs w:val="24"/>
          <w:lang w:val="nl-NL"/>
        </w:rPr>
        <w:t>Teemu</w:t>
      </w:r>
      <w:proofErr w:type="spellEnd"/>
      <w:r w:rsidR="009C702B" w:rsidRPr="00C963EC">
        <w:rPr>
          <w:rFonts w:ascii="Times New Roman" w:hAnsi="Times New Roman" w:cs="Times New Roman"/>
          <w:sz w:val="24"/>
          <w:szCs w:val="24"/>
          <w:lang w:val="nl-NL"/>
        </w:rPr>
        <w:t xml:space="preserve"> </w:t>
      </w:r>
      <w:proofErr w:type="spellStart"/>
      <w:r w:rsidR="009C702B" w:rsidRPr="00C963EC">
        <w:rPr>
          <w:rFonts w:ascii="Times New Roman" w:hAnsi="Times New Roman" w:cs="Times New Roman"/>
          <w:sz w:val="24"/>
          <w:szCs w:val="24"/>
          <w:lang w:val="nl-NL"/>
        </w:rPr>
        <w:t>Karjalainen</w:t>
      </w:r>
      <w:proofErr w:type="spellEnd"/>
      <w:r w:rsidR="009C702B" w:rsidRPr="00C963EC">
        <w:rPr>
          <w:rFonts w:ascii="Times New Roman" w:hAnsi="Times New Roman" w:cs="Times New Roman"/>
          <w:i/>
          <w:sz w:val="24"/>
          <w:szCs w:val="24"/>
          <w:lang w:val="nl-NL"/>
        </w:rPr>
        <w:t xml:space="preserve">, </w:t>
      </w:r>
      <w:r w:rsidR="00BF2E1A" w:rsidRPr="00C963EC">
        <w:rPr>
          <w:rFonts w:ascii="Times New Roman" w:hAnsi="Times New Roman" w:cs="Times New Roman"/>
          <w:i/>
          <w:sz w:val="24"/>
          <w:szCs w:val="24"/>
          <w:lang w:val="nl-NL"/>
        </w:rPr>
        <w:t>hand-</w:t>
      </w:r>
      <w:proofErr w:type="spellStart"/>
      <w:r w:rsidR="009C702B" w:rsidRPr="00C963EC">
        <w:rPr>
          <w:rFonts w:ascii="Times New Roman" w:hAnsi="Times New Roman" w:cs="Times New Roman"/>
          <w:i/>
          <w:sz w:val="24"/>
          <w:szCs w:val="24"/>
          <w:lang w:val="nl-NL"/>
        </w:rPr>
        <w:t>surgeo</w:t>
      </w:r>
      <w:r w:rsidR="00377975" w:rsidRPr="00C963EC">
        <w:rPr>
          <w:rFonts w:ascii="Times New Roman" w:hAnsi="Times New Roman" w:cs="Times New Roman"/>
          <w:i/>
          <w:sz w:val="24"/>
          <w:szCs w:val="24"/>
          <w:lang w:val="nl-NL"/>
        </w:rPr>
        <w:t>n</w:t>
      </w:r>
      <w:proofErr w:type="spellEnd"/>
      <w:r w:rsidR="00BF2E1A" w:rsidRPr="00C963EC">
        <w:rPr>
          <w:rFonts w:ascii="Times New Roman" w:hAnsi="Times New Roman" w:cs="Times New Roman"/>
          <w:i/>
          <w:sz w:val="24"/>
          <w:szCs w:val="24"/>
          <w:lang w:val="nl-NL"/>
        </w:rPr>
        <w:t xml:space="preserve"> </w:t>
      </w:r>
      <w:r w:rsidR="00377975" w:rsidRPr="00C963EC">
        <w:rPr>
          <w:rFonts w:ascii="Times New Roman" w:hAnsi="Times New Roman" w:cs="Times New Roman"/>
          <w:i/>
          <w:sz w:val="24"/>
          <w:szCs w:val="24"/>
          <w:vertAlign w:val="superscript"/>
          <w:lang w:val="en-GB"/>
        </w:rPr>
        <w:t>6</w:t>
      </w:r>
      <w:r w:rsidR="000A0D68" w:rsidRPr="00C963EC">
        <w:rPr>
          <w:rFonts w:ascii="Times New Roman" w:hAnsi="Times New Roman" w:cs="Times New Roman"/>
          <w:i/>
          <w:sz w:val="24"/>
          <w:szCs w:val="24"/>
          <w:vertAlign w:val="superscript"/>
          <w:lang w:val="en-GB"/>
        </w:rPr>
        <w:t xml:space="preserve"> </w:t>
      </w:r>
      <w:r w:rsidR="00D00948" w:rsidRPr="00C963EC">
        <w:rPr>
          <w:rFonts w:ascii="Times New Roman" w:hAnsi="Times New Roman" w:cs="Times New Roman"/>
          <w:sz w:val="24"/>
          <w:szCs w:val="24"/>
          <w:lang w:val="nl-NL"/>
        </w:rPr>
        <w:t xml:space="preserve">; </w:t>
      </w:r>
      <w:r w:rsidR="009C702B" w:rsidRPr="00C963EC">
        <w:rPr>
          <w:rFonts w:ascii="Times New Roman" w:hAnsi="Times New Roman" w:cs="Times New Roman"/>
          <w:sz w:val="24"/>
          <w:szCs w:val="24"/>
          <w:lang w:val="nl-NL"/>
        </w:rPr>
        <w:t xml:space="preserve">Michel van den </w:t>
      </w:r>
      <w:proofErr w:type="spellStart"/>
      <w:r w:rsidR="009C702B" w:rsidRPr="00C963EC">
        <w:rPr>
          <w:rFonts w:ascii="Times New Roman" w:hAnsi="Times New Roman" w:cs="Times New Roman"/>
          <w:sz w:val="24"/>
          <w:szCs w:val="24"/>
          <w:lang w:val="nl-NL"/>
        </w:rPr>
        <w:t>Bekerom</w:t>
      </w:r>
      <w:proofErr w:type="spellEnd"/>
      <w:r w:rsidR="009C702B" w:rsidRPr="00C963EC">
        <w:rPr>
          <w:rFonts w:ascii="Times New Roman" w:hAnsi="Times New Roman" w:cs="Times New Roman"/>
          <w:i/>
          <w:sz w:val="24"/>
          <w:szCs w:val="24"/>
          <w:lang w:val="nl-NL"/>
        </w:rPr>
        <w:t xml:space="preserve">, </w:t>
      </w:r>
      <w:proofErr w:type="spellStart"/>
      <w:r w:rsidR="009C702B" w:rsidRPr="00C963EC">
        <w:rPr>
          <w:rFonts w:ascii="Times New Roman" w:hAnsi="Times New Roman" w:cs="Times New Roman"/>
          <w:i/>
          <w:sz w:val="24"/>
          <w:szCs w:val="24"/>
          <w:lang w:val="nl-NL"/>
        </w:rPr>
        <w:t>orthopedic</w:t>
      </w:r>
      <w:proofErr w:type="spellEnd"/>
      <w:r w:rsidR="009C702B" w:rsidRPr="00C963EC">
        <w:rPr>
          <w:rFonts w:ascii="Times New Roman" w:hAnsi="Times New Roman" w:cs="Times New Roman"/>
          <w:i/>
          <w:sz w:val="24"/>
          <w:szCs w:val="24"/>
          <w:lang w:val="nl-NL"/>
        </w:rPr>
        <w:t xml:space="preserve"> surgeon</w:t>
      </w:r>
      <w:r w:rsidR="00BF2E1A" w:rsidRPr="00C963EC">
        <w:rPr>
          <w:rFonts w:ascii="Times New Roman" w:hAnsi="Times New Roman" w:cs="Times New Roman"/>
          <w:i/>
          <w:sz w:val="24"/>
          <w:szCs w:val="24"/>
          <w:vertAlign w:val="superscript"/>
          <w:lang w:val="nl-NL"/>
        </w:rPr>
        <w:t>13</w:t>
      </w:r>
      <w:r w:rsidR="00D00948" w:rsidRPr="00C963EC">
        <w:rPr>
          <w:rFonts w:ascii="Times New Roman" w:hAnsi="Times New Roman" w:cs="Times New Roman"/>
          <w:sz w:val="24"/>
          <w:szCs w:val="24"/>
          <w:lang w:val="en-GB"/>
        </w:rPr>
        <w:t xml:space="preserve">; </w:t>
      </w:r>
      <w:r w:rsidR="009C702B" w:rsidRPr="00C963EC">
        <w:rPr>
          <w:rFonts w:ascii="Times New Roman" w:hAnsi="Times New Roman" w:cs="Times New Roman"/>
          <w:sz w:val="24"/>
          <w:szCs w:val="24"/>
          <w:lang w:val="en-GB"/>
        </w:rPr>
        <w:t xml:space="preserve">Julia </w:t>
      </w:r>
      <w:proofErr w:type="spellStart"/>
      <w:r w:rsidR="009C702B" w:rsidRPr="00C963EC">
        <w:rPr>
          <w:rFonts w:ascii="Times New Roman" w:hAnsi="Times New Roman" w:cs="Times New Roman"/>
          <w:sz w:val="24"/>
          <w:szCs w:val="24"/>
          <w:lang w:val="en-GB"/>
        </w:rPr>
        <w:t>Noorduyn</w:t>
      </w:r>
      <w:proofErr w:type="spellEnd"/>
      <w:r w:rsidR="009C702B" w:rsidRPr="00C963EC">
        <w:rPr>
          <w:rFonts w:ascii="Times New Roman" w:hAnsi="Times New Roman" w:cs="Times New Roman"/>
          <w:i/>
          <w:sz w:val="24"/>
          <w:szCs w:val="24"/>
          <w:lang w:val="en-GB"/>
        </w:rPr>
        <w:t>, physiotherapist</w:t>
      </w:r>
      <w:r w:rsidR="000A0D68" w:rsidRPr="00C963EC">
        <w:rPr>
          <w:rFonts w:ascii="Times New Roman" w:hAnsi="Times New Roman" w:cs="Times New Roman"/>
          <w:i/>
          <w:sz w:val="24"/>
          <w:szCs w:val="24"/>
          <w:vertAlign w:val="superscript"/>
          <w:lang w:val="en-GB"/>
        </w:rPr>
        <w:t>1</w:t>
      </w:r>
      <w:r w:rsidR="00377975" w:rsidRPr="00C963EC">
        <w:rPr>
          <w:rFonts w:ascii="Times New Roman" w:hAnsi="Times New Roman" w:cs="Times New Roman"/>
          <w:i/>
          <w:sz w:val="24"/>
          <w:szCs w:val="24"/>
          <w:vertAlign w:val="superscript"/>
          <w:lang w:val="en-GB"/>
        </w:rPr>
        <w:t>3</w:t>
      </w:r>
      <w:r w:rsidR="00D00948" w:rsidRPr="00C963EC">
        <w:rPr>
          <w:rFonts w:ascii="Times New Roman" w:hAnsi="Times New Roman" w:cs="Times New Roman"/>
          <w:color w:val="333333"/>
          <w:sz w:val="24"/>
          <w:szCs w:val="24"/>
          <w:highlight w:val="white"/>
        </w:rPr>
        <w:t xml:space="preserve">; </w:t>
      </w:r>
      <w:r w:rsidR="00E93CAE" w:rsidRPr="00C963EC">
        <w:rPr>
          <w:rFonts w:ascii="Times New Roman" w:hAnsi="Times New Roman" w:cs="Times New Roman"/>
          <w:color w:val="333333"/>
          <w:sz w:val="24"/>
          <w:szCs w:val="24"/>
          <w:highlight w:val="white"/>
        </w:rPr>
        <w:t xml:space="preserve">Lyubov Lytvyn, </w:t>
      </w:r>
      <w:r w:rsidR="00E93CAE" w:rsidRPr="00C963EC">
        <w:rPr>
          <w:rFonts w:ascii="Times New Roman" w:hAnsi="Times New Roman" w:cs="Times New Roman"/>
          <w:i/>
          <w:color w:val="333333"/>
          <w:sz w:val="24"/>
          <w:szCs w:val="24"/>
          <w:highlight w:val="white"/>
          <w:lang w:val="en-GB"/>
        </w:rPr>
        <w:t>patient partnership liaison</w:t>
      </w:r>
      <w:r w:rsidR="000A0D68" w:rsidRPr="00C963EC">
        <w:rPr>
          <w:rFonts w:ascii="Times New Roman" w:hAnsi="Times New Roman" w:cs="Times New Roman"/>
          <w:i/>
          <w:sz w:val="24"/>
          <w:szCs w:val="24"/>
          <w:vertAlign w:val="superscript"/>
          <w:lang w:val="en-GB"/>
        </w:rPr>
        <w:t>1</w:t>
      </w:r>
      <w:r w:rsidR="0099091C" w:rsidRPr="00C963EC">
        <w:rPr>
          <w:rFonts w:ascii="Times New Roman" w:hAnsi="Times New Roman" w:cs="Times New Roman"/>
          <w:i/>
          <w:sz w:val="24"/>
          <w:szCs w:val="24"/>
          <w:vertAlign w:val="superscript"/>
          <w:lang w:val="en-GB"/>
        </w:rPr>
        <w:t>2</w:t>
      </w:r>
      <w:r w:rsidR="00E93CAE" w:rsidRPr="00C963EC">
        <w:rPr>
          <w:rFonts w:ascii="Times New Roman" w:hAnsi="Times New Roman" w:cs="Times New Roman"/>
          <w:color w:val="333333"/>
          <w:sz w:val="24"/>
          <w:szCs w:val="24"/>
          <w:highlight w:val="white"/>
        </w:rPr>
        <w:t xml:space="preserve"> </w:t>
      </w:r>
      <w:r w:rsidR="00D00948" w:rsidRPr="00C963EC">
        <w:rPr>
          <w:rFonts w:ascii="Times New Roman" w:hAnsi="Times New Roman" w:cs="Times New Roman"/>
          <w:sz w:val="24"/>
          <w:szCs w:val="24"/>
          <w:highlight w:val="white"/>
        </w:rPr>
        <w:t xml:space="preserve">; </w:t>
      </w:r>
      <w:r w:rsidR="00E93CAE" w:rsidRPr="00C963EC">
        <w:rPr>
          <w:rFonts w:ascii="Times New Roman" w:hAnsi="Times New Roman" w:cs="Times New Roman"/>
          <w:sz w:val="24"/>
          <w:szCs w:val="24"/>
          <w:highlight w:val="white"/>
        </w:rPr>
        <w:t xml:space="preserve">Reed A.C. </w:t>
      </w:r>
      <w:proofErr w:type="spellStart"/>
      <w:r w:rsidR="00E93CAE" w:rsidRPr="00C963EC">
        <w:rPr>
          <w:rFonts w:ascii="Times New Roman" w:hAnsi="Times New Roman" w:cs="Times New Roman"/>
          <w:sz w:val="24"/>
          <w:szCs w:val="24"/>
          <w:highlight w:val="white"/>
        </w:rPr>
        <w:t>Siemieniuk</w:t>
      </w:r>
      <w:proofErr w:type="spellEnd"/>
      <w:r w:rsidR="00E93CAE" w:rsidRPr="00C963EC">
        <w:rPr>
          <w:rFonts w:ascii="Times New Roman" w:hAnsi="Times New Roman" w:cs="Times New Roman"/>
          <w:sz w:val="24"/>
          <w:szCs w:val="24"/>
          <w:highlight w:val="white"/>
        </w:rPr>
        <w:t xml:space="preserve">, </w:t>
      </w:r>
      <w:r w:rsidR="00E93CAE" w:rsidRPr="00C963EC">
        <w:rPr>
          <w:rFonts w:ascii="Times New Roman" w:hAnsi="Times New Roman" w:cs="Times New Roman"/>
          <w:i/>
          <w:sz w:val="24"/>
          <w:szCs w:val="24"/>
          <w:highlight w:val="white"/>
        </w:rPr>
        <w:t>general internist,</w:t>
      </w:r>
      <w:r w:rsidRPr="00C963EC">
        <w:rPr>
          <w:rFonts w:ascii="Times New Roman" w:hAnsi="Times New Roman" w:cs="Times New Roman"/>
          <w:i/>
          <w:sz w:val="24"/>
          <w:szCs w:val="24"/>
          <w:highlight w:val="white"/>
        </w:rPr>
        <w:t xml:space="preserve"> </w:t>
      </w:r>
      <w:r w:rsidR="00E93CAE" w:rsidRPr="00C963EC">
        <w:rPr>
          <w:rFonts w:ascii="Times New Roman" w:hAnsi="Times New Roman" w:cs="Times New Roman"/>
          <w:i/>
          <w:sz w:val="24"/>
          <w:szCs w:val="24"/>
          <w:highlight w:val="white"/>
        </w:rPr>
        <w:t>methodologist</w:t>
      </w:r>
      <w:r w:rsidR="00E93CAE" w:rsidRPr="00C963EC">
        <w:rPr>
          <w:rFonts w:ascii="Times New Roman" w:hAnsi="Times New Roman" w:cs="Times New Roman"/>
          <w:sz w:val="24"/>
          <w:szCs w:val="24"/>
          <w:highlight w:val="white"/>
        </w:rPr>
        <w:t xml:space="preserve"> </w:t>
      </w:r>
      <w:r w:rsidR="000A0D68" w:rsidRPr="00C963EC">
        <w:rPr>
          <w:rFonts w:ascii="Times New Roman" w:hAnsi="Times New Roman" w:cs="Times New Roman"/>
          <w:sz w:val="24"/>
          <w:szCs w:val="24"/>
          <w:highlight w:val="white"/>
          <w:vertAlign w:val="superscript"/>
        </w:rPr>
        <w:t>12</w:t>
      </w:r>
      <w:r w:rsidR="00D00948" w:rsidRPr="00C963EC">
        <w:rPr>
          <w:rFonts w:ascii="Times New Roman" w:hAnsi="Times New Roman" w:cs="Times New Roman"/>
          <w:sz w:val="24"/>
          <w:szCs w:val="24"/>
        </w:rPr>
        <w:t xml:space="preserve">; </w:t>
      </w:r>
      <w:r w:rsidR="009C702B" w:rsidRPr="00C963EC">
        <w:rPr>
          <w:rFonts w:ascii="Times New Roman" w:hAnsi="Times New Roman" w:cs="Times New Roman"/>
          <w:sz w:val="24"/>
          <w:szCs w:val="24"/>
        </w:rPr>
        <w:t>Alexandra Albin</w:t>
      </w:r>
      <w:r w:rsidR="00CD154A" w:rsidRPr="00C963EC">
        <w:rPr>
          <w:rFonts w:ascii="Times New Roman" w:hAnsi="Times New Roman" w:cs="Times New Roman"/>
          <w:sz w:val="24"/>
          <w:szCs w:val="24"/>
        </w:rPr>
        <w:t xml:space="preserve">, </w:t>
      </w:r>
      <w:r w:rsidR="00CD154A" w:rsidRPr="00C963EC">
        <w:rPr>
          <w:rFonts w:ascii="Times New Roman" w:hAnsi="Times New Roman" w:cs="Times New Roman"/>
          <w:i/>
          <w:sz w:val="24"/>
          <w:szCs w:val="24"/>
        </w:rPr>
        <w:t>patient partn</w:t>
      </w:r>
      <w:r w:rsidRPr="00C963EC">
        <w:rPr>
          <w:rFonts w:ascii="Times New Roman" w:hAnsi="Times New Roman" w:cs="Times New Roman"/>
          <w:i/>
          <w:sz w:val="24"/>
          <w:szCs w:val="24"/>
        </w:rPr>
        <w:t>er</w:t>
      </w:r>
      <w:r w:rsidR="0099091C" w:rsidRPr="00C963EC">
        <w:rPr>
          <w:rFonts w:ascii="Times New Roman" w:hAnsi="Times New Roman" w:cs="Times New Roman"/>
          <w:sz w:val="24"/>
          <w:szCs w:val="24"/>
          <w:highlight w:val="white"/>
          <w:vertAlign w:val="superscript"/>
        </w:rPr>
        <w:t>1</w:t>
      </w:r>
      <w:r w:rsidR="00377975" w:rsidRPr="00C963EC">
        <w:rPr>
          <w:rFonts w:ascii="Times New Roman" w:hAnsi="Times New Roman" w:cs="Times New Roman"/>
          <w:sz w:val="24"/>
          <w:szCs w:val="24"/>
          <w:highlight w:val="white"/>
          <w:vertAlign w:val="superscript"/>
        </w:rPr>
        <w:t>4</w:t>
      </w:r>
      <w:r w:rsidR="00D00948" w:rsidRPr="00C963EC">
        <w:rPr>
          <w:rFonts w:ascii="Times New Roman" w:hAnsi="Times New Roman" w:cs="Times New Roman"/>
          <w:sz w:val="24"/>
          <w:szCs w:val="24"/>
        </w:rPr>
        <w:t xml:space="preserve">; </w:t>
      </w:r>
      <w:r w:rsidR="009C702B" w:rsidRPr="00C963EC">
        <w:rPr>
          <w:rFonts w:ascii="Times New Roman" w:hAnsi="Times New Roman" w:cs="Times New Roman"/>
          <w:sz w:val="24"/>
          <w:szCs w:val="24"/>
        </w:rPr>
        <w:t>Sean Chua</w:t>
      </w:r>
      <w:r w:rsidR="00A75429" w:rsidRPr="00C963EC">
        <w:rPr>
          <w:rFonts w:ascii="Times New Roman" w:hAnsi="Times New Roman" w:cs="Times New Roman"/>
          <w:sz w:val="24"/>
          <w:szCs w:val="24"/>
        </w:rPr>
        <w:t xml:space="preserve"> </w:t>
      </w:r>
      <w:proofErr w:type="spellStart"/>
      <w:r w:rsidR="00A75429" w:rsidRPr="00C963EC">
        <w:rPr>
          <w:rFonts w:ascii="Times New Roman" w:hAnsi="Times New Roman" w:cs="Times New Roman"/>
          <w:sz w:val="24"/>
          <w:szCs w:val="24"/>
        </w:rPr>
        <w:t>Shunjie</w:t>
      </w:r>
      <w:proofErr w:type="spellEnd"/>
      <w:r w:rsidR="00CD154A" w:rsidRPr="00C963EC">
        <w:rPr>
          <w:rFonts w:ascii="Times New Roman" w:hAnsi="Times New Roman" w:cs="Times New Roman"/>
          <w:sz w:val="24"/>
          <w:szCs w:val="24"/>
        </w:rPr>
        <w:t xml:space="preserve">, </w:t>
      </w:r>
      <w:r w:rsidR="00CD154A" w:rsidRPr="00C963EC">
        <w:rPr>
          <w:rFonts w:ascii="Times New Roman" w:hAnsi="Times New Roman" w:cs="Times New Roman"/>
          <w:i/>
          <w:sz w:val="24"/>
          <w:szCs w:val="24"/>
        </w:rPr>
        <w:t>patient partner</w:t>
      </w:r>
      <w:r w:rsidR="000A0D68" w:rsidRPr="00C963EC">
        <w:rPr>
          <w:rFonts w:ascii="Times New Roman" w:hAnsi="Times New Roman" w:cs="Times New Roman"/>
          <w:i/>
          <w:sz w:val="24"/>
          <w:szCs w:val="24"/>
          <w:vertAlign w:val="superscript"/>
        </w:rPr>
        <w:t>1</w:t>
      </w:r>
      <w:r w:rsidR="00377975" w:rsidRPr="00C963EC">
        <w:rPr>
          <w:rFonts w:ascii="Times New Roman" w:hAnsi="Times New Roman" w:cs="Times New Roman"/>
          <w:i/>
          <w:sz w:val="24"/>
          <w:szCs w:val="24"/>
          <w:vertAlign w:val="superscript"/>
        </w:rPr>
        <w:t>5</w:t>
      </w:r>
      <w:r w:rsidR="00D00948" w:rsidRPr="00C963EC">
        <w:rPr>
          <w:rFonts w:ascii="Times New Roman" w:hAnsi="Times New Roman" w:cs="Times New Roman"/>
          <w:sz w:val="24"/>
          <w:szCs w:val="24"/>
          <w:lang w:val="en-GB"/>
        </w:rPr>
        <w:t xml:space="preserve">; </w:t>
      </w:r>
      <w:r w:rsidR="009C702B" w:rsidRPr="00C963EC">
        <w:rPr>
          <w:rFonts w:ascii="Times New Roman" w:hAnsi="Times New Roman" w:cs="Times New Roman"/>
          <w:sz w:val="24"/>
          <w:szCs w:val="24"/>
          <w:lang w:val="en-GB"/>
        </w:rPr>
        <w:t>Florian Fisch</w:t>
      </w:r>
      <w:r w:rsidR="00CD154A" w:rsidRPr="00C963EC">
        <w:rPr>
          <w:rFonts w:ascii="Times New Roman" w:hAnsi="Times New Roman" w:cs="Times New Roman"/>
          <w:sz w:val="24"/>
          <w:szCs w:val="24"/>
          <w:lang w:val="en-GB"/>
        </w:rPr>
        <w:t xml:space="preserve">, </w:t>
      </w:r>
      <w:r w:rsidR="00CD154A" w:rsidRPr="00C963EC">
        <w:rPr>
          <w:rFonts w:ascii="Times New Roman" w:hAnsi="Times New Roman" w:cs="Times New Roman"/>
          <w:i/>
          <w:sz w:val="24"/>
          <w:szCs w:val="24"/>
          <w:lang w:val="en-GB"/>
        </w:rPr>
        <w:t>patient partner</w:t>
      </w:r>
      <w:r w:rsidR="000A0D68" w:rsidRPr="00C963EC">
        <w:rPr>
          <w:rFonts w:ascii="Times New Roman" w:hAnsi="Times New Roman" w:cs="Times New Roman"/>
          <w:sz w:val="24"/>
          <w:szCs w:val="24"/>
          <w:vertAlign w:val="superscript"/>
          <w:lang w:val="en-GB"/>
        </w:rPr>
        <w:t>1</w:t>
      </w:r>
      <w:r w:rsidR="00377975" w:rsidRPr="00C963EC">
        <w:rPr>
          <w:rFonts w:ascii="Times New Roman" w:hAnsi="Times New Roman" w:cs="Times New Roman"/>
          <w:sz w:val="24"/>
          <w:szCs w:val="24"/>
          <w:vertAlign w:val="superscript"/>
          <w:lang w:val="en-GB"/>
        </w:rPr>
        <w:t>6</w:t>
      </w:r>
      <w:r w:rsidR="00D00948" w:rsidRPr="00C963EC">
        <w:rPr>
          <w:rFonts w:ascii="Times New Roman" w:hAnsi="Times New Roman" w:cs="Times New Roman"/>
          <w:sz w:val="24"/>
          <w:szCs w:val="24"/>
          <w:lang w:val="en-GB"/>
        </w:rPr>
        <w:t xml:space="preserve">; </w:t>
      </w:r>
      <w:r w:rsidR="009C702B" w:rsidRPr="00C963EC">
        <w:rPr>
          <w:rFonts w:ascii="Times New Roman" w:hAnsi="Times New Roman" w:cs="Times New Roman"/>
          <w:sz w:val="24"/>
          <w:szCs w:val="24"/>
          <w:lang w:val="en-GB"/>
        </w:rPr>
        <w:t>Laurie Proulx, patient partner</w:t>
      </w:r>
      <w:r w:rsidR="000A0D68" w:rsidRPr="00C963EC">
        <w:rPr>
          <w:rFonts w:ascii="Times New Roman" w:hAnsi="Times New Roman" w:cs="Times New Roman"/>
          <w:sz w:val="24"/>
          <w:szCs w:val="24"/>
          <w:lang w:val="en-GB"/>
        </w:rPr>
        <w:t xml:space="preserve"> </w:t>
      </w:r>
      <w:r w:rsidR="0099091C" w:rsidRPr="00C963EC">
        <w:rPr>
          <w:rFonts w:ascii="Times New Roman" w:hAnsi="Times New Roman" w:cs="Times New Roman"/>
          <w:sz w:val="24"/>
          <w:szCs w:val="24"/>
          <w:vertAlign w:val="superscript"/>
          <w:lang w:val="en-GB"/>
        </w:rPr>
        <w:t>1</w:t>
      </w:r>
      <w:r w:rsidR="00377975" w:rsidRPr="00C963EC">
        <w:rPr>
          <w:rFonts w:ascii="Times New Roman" w:hAnsi="Times New Roman" w:cs="Times New Roman"/>
          <w:sz w:val="24"/>
          <w:szCs w:val="24"/>
          <w:vertAlign w:val="superscript"/>
          <w:lang w:val="en-GB"/>
        </w:rPr>
        <w:t>7</w:t>
      </w:r>
      <w:r w:rsidR="00D00948" w:rsidRPr="00C963EC">
        <w:rPr>
          <w:rFonts w:ascii="Times New Roman" w:hAnsi="Times New Roman" w:cs="Times New Roman"/>
          <w:sz w:val="24"/>
          <w:szCs w:val="24"/>
        </w:rPr>
        <w:t xml:space="preserve">; </w:t>
      </w:r>
      <w:r w:rsidR="00E93CAE" w:rsidRPr="00C963EC">
        <w:rPr>
          <w:rFonts w:ascii="Times New Roman" w:hAnsi="Times New Roman" w:cs="Times New Roman"/>
          <w:sz w:val="24"/>
          <w:szCs w:val="24"/>
        </w:rPr>
        <w:t xml:space="preserve">Gordon </w:t>
      </w:r>
      <w:proofErr w:type="spellStart"/>
      <w:r w:rsidR="00E93CAE" w:rsidRPr="00C963EC">
        <w:rPr>
          <w:rFonts w:ascii="Times New Roman" w:hAnsi="Times New Roman" w:cs="Times New Roman"/>
          <w:sz w:val="24"/>
          <w:szCs w:val="24"/>
        </w:rPr>
        <w:t>Guyatt</w:t>
      </w:r>
      <w:proofErr w:type="spellEnd"/>
      <w:r w:rsidR="00E93CAE" w:rsidRPr="00C963EC">
        <w:rPr>
          <w:rFonts w:ascii="Times New Roman" w:hAnsi="Times New Roman" w:cs="Times New Roman"/>
          <w:sz w:val="24"/>
          <w:szCs w:val="24"/>
        </w:rPr>
        <w:t xml:space="preserve">, </w:t>
      </w:r>
      <w:r w:rsidR="00E93CAE" w:rsidRPr="00C963EC">
        <w:rPr>
          <w:rFonts w:ascii="Times New Roman" w:hAnsi="Times New Roman" w:cs="Times New Roman"/>
          <w:i/>
          <w:sz w:val="24"/>
          <w:szCs w:val="24"/>
        </w:rPr>
        <w:t>general internist</w:t>
      </w:r>
      <w:r w:rsidR="00DB7C88" w:rsidRPr="00C963EC">
        <w:rPr>
          <w:rFonts w:ascii="Times New Roman" w:hAnsi="Times New Roman" w:cs="Times New Roman"/>
          <w:i/>
          <w:sz w:val="24"/>
          <w:szCs w:val="24"/>
        </w:rPr>
        <w:t>, methodologist</w:t>
      </w:r>
      <w:r w:rsidR="000A0D68" w:rsidRPr="00C963EC">
        <w:rPr>
          <w:rFonts w:ascii="Times New Roman" w:hAnsi="Times New Roman" w:cs="Times New Roman"/>
          <w:i/>
          <w:sz w:val="24"/>
          <w:szCs w:val="24"/>
          <w:vertAlign w:val="superscript"/>
        </w:rPr>
        <w:t>12</w:t>
      </w:r>
      <w:r w:rsidR="00D00948" w:rsidRPr="00C963EC">
        <w:rPr>
          <w:rFonts w:ascii="Times New Roman" w:hAnsi="Times New Roman" w:cs="Times New Roman"/>
          <w:sz w:val="24"/>
          <w:szCs w:val="24"/>
          <w:lang w:val="en-GB"/>
        </w:rPr>
        <w:t xml:space="preserve">; </w:t>
      </w:r>
      <w:r w:rsidR="00EB5873" w:rsidRPr="00C963EC">
        <w:rPr>
          <w:rFonts w:ascii="Times New Roman" w:hAnsi="Times New Roman" w:cs="Times New Roman"/>
          <w:sz w:val="24"/>
          <w:szCs w:val="24"/>
          <w:lang w:val="en-GB"/>
        </w:rPr>
        <w:t xml:space="preserve">Thomas </w:t>
      </w:r>
      <w:proofErr w:type="spellStart"/>
      <w:r w:rsidR="00EB5873" w:rsidRPr="00C963EC">
        <w:rPr>
          <w:rFonts w:ascii="Times New Roman" w:hAnsi="Times New Roman" w:cs="Times New Roman"/>
          <w:sz w:val="24"/>
          <w:szCs w:val="24"/>
          <w:lang w:val="en-GB"/>
        </w:rPr>
        <w:t>Agoritsas</w:t>
      </w:r>
      <w:proofErr w:type="spellEnd"/>
      <w:r w:rsidR="00111B2B" w:rsidRPr="00C963EC">
        <w:rPr>
          <w:rFonts w:ascii="Times New Roman" w:hAnsi="Times New Roman" w:cs="Times New Roman"/>
          <w:sz w:val="24"/>
          <w:szCs w:val="24"/>
          <w:lang w:val="en-GB"/>
        </w:rPr>
        <w:t>,</w:t>
      </w:r>
      <w:r w:rsidR="00111B2B" w:rsidRPr="00C963EC">
        <w:rPr>
          <w:rFonts w:ascii="Times New Roman" w:hAnsi="Times New Roman" w:cs="Times New Roman"/>
          <w:i/>
          <w:sz w:val="24"/>
          <w:szCs w:val="24"/>
          <w:lang w:val="en-GB"/>
        </w:rPr>
        <w:t xml:space="preserve"> general internist</w:t>
      </w:r>
      <w:r w:rsidR="009C702B" w:rsidRPr="00C963EC">
        <w:rPr>
          <w:rFonts w:ascii="Times New Roman" w:hAnsi="Times New Roman" w:cs="Times New Roman"/>
          <w:i/>
          <w:sz w:val="24"/>
          <w:szCs w:val="24"/>
          <w:lang w:val="en-GB"/>
        </w:rPr>
        <w:t>, methodologist</w:t>
      </w:r>
      <w:r w:rsidR="0099091C" w:rsidRPr="00C963EC">
        <w:rPr>
          <w:rFonts w:ascii="Times New Roman" w:hAnsi="Times New Roman" w:cs="Times New Roman"/>
          <w:i/>
          <w:sz w:val="24"/>
          <w:szCs w:val="24"/>
          <w:vertAlign w:val="superscript"/>
          <w:lang w:val="en-GB"/>
        </w:rPr>
        <w:t>1</w:t>
      </w:r>
      <w:r w:rsidR="00377975" w:rsidRPr="00C963EC">
        <w:rPr>
          <w:rFonts w:ascii="Times New Roman" w:hAnsi="Times New Roman" w:cs="Times New Roman"/>
          <w:i/>
          <w:sz w:val="24"/>
          <w:szCs w:val="24"/>
          <w:vertAlign w:val="superscript"/>
          <w:lang w:val="en-GB"/>
        </w:rPr>
        <w:t>8</w:t>
      </w:r>
      <w:r w:rsidR="00D00948" w:rsidRPr="00C963EC">
        <w:rPr>
          <w:rFonts w:ascii="Times New Roman" w:hAnsi="Times New Roman" w:cs="Times New Roman"/>
          <w:sz w:val="24"/>
          <w:szCs w:val="24"/>
          <w:lang w:val="en-US"/>
        </w:rPr>
        <w:t xml:space="preserve">; </w:t>
      </w:r>
      <w:r w:rsidRPr="00C963EC">
        <w:rPr>
          <w:rFonts w:ascii="Times New Roman" w:hAnsi="Times New Roman" w:cs="Times New Roman"/>
          <w:sz w:val="24"/>
          <w:szCs w:val="24"/>
          <w:lang w:val="en-US"/>
        </w:rPr>
        <w:t xml:space="preserve">Rudolf </w:t>
      </w:r>
      <w:r w:rsidR="003D0B19" w:rsidRPr="00C963EC">
        <w:rPr>
          <w:rFonts w:ascii="Times New Roman" w:hAnsi="Times New Roman" w:cs="Times New Roman"/>
          <w:sz w:val="24"/>
          <w:szCs w:val="24"/>
          <w:lang w:val="en-US"/>
        </w:rPr>
        <w:t xml:space="preserve">W. </w:t>
      </w:r>
      <w:r w:rsidRPr="00C963EC">
        <w:rPr>
          <w:rFonts w:ascii="Times New Roman" w:hAnsi="Times New Roman" w:cs="Times New Roman"/>
          <w:sz w:val="24"/>
          <w:szCs w:val="24"/>
          <w:lang w:val="en-US"/>
        </w:rPr>
        <w:t>Poolman</w:t>
      </w:r>
      <w:r w:rsidRPr="00C963EC">
        <w:rPr>
          <w:rFonts w:ascii="Times New Roman" w:hAnsi="Times New Roman" w:cs="Times New Roman"/>
          <w:i/>
          <w:color w:val="333333"/>
          <w:sz w:val="24"/>
          <w:szCs w:val="24"/>
          <w:lang w:val="en-US"/>
        </w:rPr>
        <w:t xml:space="preserve">, </w:t>
      </w:r>
      <w:r w:rsidRPr="00C963EC">
        <w:rPr>
          <w:rFonts w:ascii="Times New Roman" w:hAnsi="Times New Roman" w:cs="Times New Roman"/>
          <w:i/>
          <w:color w:val="333333"/>
          <w:sz w:val="24"/>
          <w:szCs w:val="24"/>
          <w:highlight w:val="white"/>
          <w:lang w:val="en-US"/>
        </w:rPr>
        <w:t>chair,</w:t>
      </w:r>
      <w:r w:rsidR="00BF2E1A" w:rsidRPr="00C963EC">
        <w:rPr>
          <w:rFonts w:ascii="Times New Roman" w:hAnsi="Times New Roman" w:cs="Times New Roman"/>
          <w:i/>
          <w:color w:val="333333"/>
          <w:sz w:val="24"/>
          <w:szCs w:val="24"/>
          <w:highlight w:val="white"/>
          <w:lang w:val="en-US"/>
        </w:rPr>
        <w:t xml:space="preserve"> </w:t>
      </w:r>
      <w:r w:rsidRPr="00C963EC">
        <w:rPr>
          <w:rFonts w:ascii="Times New Roman" w:hAnsi="Times New Roman" w:cs="Times New Roman"/>
          <w:i/>
          <w:color w:val="333333"/>
          <w:sz w:val="24"/>
          <w:szCs w:val="24"/>
          <w:highlight w:val="white"/>
          <w:lang w:val="en-US"/>
        </w:rPr>
        <w:t>orthopedic surgeon</w:t>
      </w:r>
      <w:r w:rsidR="00377975" w:rsidRPr="00C963EC">
        <w:rPr>
          <w:rFonts w:ascii="Times New Roman" w:hAnsi="Times New Roman" w:cs="Times New Roman"/>
          <w:i/>
          <w:color w:val="333333"/>
          <w:sz w:val="24"/>
          <w:szCs w:val="24"/>
          <w:highlight w:val="white"/>
          <w:vertAlign w:val="superscript"/>
          <w:lang w:val="en-US"/>
        </w:rPr>
        <w:t>1</w:t>
      </w:r>
      <w:r w:rsidR="00A75429" w:rsidRPr="00C963EC">
        <w:rPr>
          <w:rFonts w:ascii="Times New Roman" w:hAnsi="Times New Roman" w:cs="Times New Roman"/>
          <w:i/>
          <w:color w:val="333333"/>
          <w:sz w:val="24"/>
          <w:szCs w:val="24"/>
          <w:highlight w:val="white"/>
          <w:vertAlign w:val="superscript"/>
          <w:lang w:val="en-US"/>
        </w:rPr>
        <w:t>3</w:t>
      </w:r>
    </w:p>
    <w:p w14:paraId="4364206F" w14:textId="77777777" w:rsidR="00C36342" w:rsidRPr="004C4FB3" w:rsidRDefault="00C36342" w:rsidP="00C963EC">
      <w:pPr>
        <w:pStyle w:val="Normal1"/>
        <w:spacing w:line="240" w:lineRule="auto"/>
        <w:contextualSpacing/>
        <w:rPr>
          <w:rFonts w:ascii="Times New Roman" w:hAnsi="Times New Roman" w:cs="Times New Roman"/>
          <w:sz w:val="20"/>
          <w:szCs w:val="20"/>
          <w:u w:val="single"/>
          <w:lang w:val="en-GB"/>
        </w:rPr>
      </w:pPr>
    </w:p>
    <w:p w14:paraId="733D120C" w14:textId="77777777" w:rsidR="00DB7C88" w:rsidRPr="00A75429" w:rsidRDefault="00AD4763" w:rsidP="00C963EC">
      <w:pPr>
        <w:pStyle w:val="Normal1"/>
        <w:spacing w:line="240" w:lineRule="auto"/>
        <w:contextualSpacing/>
        <w:outlineLvl w:val="0"/>
        <w:rPr>
          <w:rFonts w:ascii="Times New Roman" w:hAnsi="Times New Roman" w:cs="Times New Roman"/>
          <w:sz w:val="20"/>
          <w:szCs w:val="20"/>
          <w:u w:val="single"/>
          <w:lang w:val="en-GB"/>
        </w:rPr>
      </w:pPr>
      <w:r w:rsidRPr="00A75429">
        <w:rPr>
          <w:rFonts w:ascii="Times New Roman" w:hAnsi="Times New Roman" w:cs="Times New Roman"/>
          <w:sz w:val="20"/>
          <w:szCs w:val="20"/>
          <w:u w:val="single"/>
          <w:lang w:val="en-GB"/>
        </w:rPr>
        <w:t>A</w:t>
      </w:r>
      <w:r w:rsidR="00376F0B" w:rsidRPr="00A75429">
        <w:rPr>
          <w:rFonts w:ascii="Times New Roman" w:hAnsi="Times New Roman" w:cs="Times New Roman"/>
          <w:sz w:val="20"/>
          <w:szCs w:val="20"/>
          <w:u w:val="single"/>
          <w:lang w:val="en-GB"/>
        </w:rPr>
        <w:t>ffiliation</w:t>
      </w:r>
      <w:r w:rsidRPr="00A75429">
        <w:rPr>
          <w:rFonts w:ascii="Times New Roman" w:hAnsi="Times New Roman" w:cs="Times New Roman"/>
          <w:sz w:val="20"/>
          <w:szCs w:val="20"/>
          <w:u w:val="single"/>
          <w:lang w:val="en-GB"/>
        </w:rPr>
        <w:t>s of authors</w:t>
      </w:r>
    </w:p>
    <w:p w14:paraId="08EA3A64" w14:textId="77777777" w:rsidR="00C36342" w:rsidRPr="00A75429" w:rsidRDefault="00EB5873" w:rsidP="00C963EC">
      <w:pPr>
        <w:pStyle w:val="Normal1"/>
        <w:spacing w:line="240" w:lineRule="auto"/>
        <w:contextualSpacing/>
        <w:rPr>
          <w:rFonts w:ascii="Times New Roman" w:hAnsi="Times New Roman" w:cs="Times New Roman"/>
          <w:sz w:val="20"/>
          <w:szCs w:val="20"/>
          <w:lang w:val="en-GB"/>
        </w:rPr>
      </w:pPr>
      <w:r w:rsidRPr="00A75429">
        <w:rPr>
          <w:rFonts w:ascii="Times New Roman" w:hAnsi="Times New Roman" w:cs="Times New Roman"/>
          <w:sz w:val="20"/>
          <w:szCs w:val="20"/>
          <w:lang w:val="en-GB"/>
        </w:rPr>
        <w:t xml:space="preserve">1. </w:t>
      </w:r>
      <w:r w:rsidR="00C36342" w:rsidRPr="00A75429">
        <w:rPr>
          <w:rFonts w:ascii="Times New Roman" w:hAnsi="Times New Roman" w:cs="Times New Roman"/>
          <w:sz w:val="20"/>
          <w:szCs w:val="20"/>
          <w:lang w:val="en-GB"/>
        </w:rPr>
        <w:t xml:space="preserve">Department of Medicine, </w:t>
      </w:r>
      <w:proofErr w:type="spellStart"/>
      <w:r w:rsidR="00C36342" w:rsidRPr="00A75429">
        <w:rPr>
          <w:rFonts w:ascii="Times New Roman" w:hAnsi="Times New Roman" w:cs="Times New Roman"/>
          <w:sz w:val="20"/>
          <w:szCs w:val="20"/>
          <w:lang w:val="en-GB"/>
        </w:rPr>
        <w:t>Lovisenberg</w:t>
      </w:r>
      <w:proofErr w:type="spellEnd"/>
      <w:r w:rsidR="00C36342" w:rsidRPr="00A75429">
        <w:rPr>
          <w:rFonts w:ascii="Times New Roman" w:hAnsi="Times New Roman" w:cs="Times New Roman"/>
          <w:sz w:val="20"/>
          <w:szCs w:val="20"/>
          <w:lang w:val="en-GB"/>
        </w:rPr>
        <w:t xml:space="preserve"> Diaconal Hospital, Oslo, Norway</w:t>
      </w:r>
    </w:p>
    <w:p w14:paraId="1CCED4B0" w14:textId="77777777" w:rsidR="00EB5873" w:rsidRPr="00A75429" w:rsidRDefault="00C36342" w:rsidP="00C963EC">
      <w:pPr>
        <w:pStyle w:val="Normal1"/>
        <w:spacing w:line="240" w:lineRule="auto"/>
        <w:contextualSpacing/>
        <w:rPr>
          <w:rFonts w:ascii="Times New Roman" w:hAnsi="Times New Roman" w:cs="Times New Roman"/>
          <w:sz w:val="20"/>
          <w:szCs w:val="20"/>
          <w:lang w:val="en-GB"/>
        </w:rPr>
      </w:pPr>
      <w:r w:rsidRPr="00A75429">
        <w:rPr>
          <w:rFonts w:ascii="Times New Roman" w:hAnsi="Times New Roman" w:cs="Times New Roman"/>
          <w:sz w:val="20"/>
          <w:szCs w:val="20"/>
          <w:lang w:val="en-GB"/>
        </w:rPr>
        <w:t xml:space="preserve">2. Institute of Health and Society, Faculty of Medicine, University of Oslo, Oslo, Norway </w:t>
      </w:r>
    </w:p>
    <w:p w14:paraId="45C22CEB" w14:textId="77777777" w:rsidR="000B3BC4" w:rsidRPr="00A75429" w:rsidRDefault="000B3BC4" w:rsidP="00C963EC">
      <w:pPr>
        <w:pStyle w:val="Normal1"/>
        <w:spacing w:line="240" w:lineRule="auto"/>
        <w:contextualSpacing/>
        <w:rPr>
          <w:rFonts w:ascii="Times New Roman" w:hAnsi="Times New Roman" w:cs="Times New Roman"/>
          <w:sz w:val="20"/>
          <w:szCs w:val="20"/>
          <w:lang w:val="en-GB"/>
        </w:rPr>
      </w:pPr>
      <w:r w:rsidRPr="00A75429">
        <w:rPr>
          <w:rFonts w:ascii="Times New Roman" w:hAnsi="Times New Roman" w:cs="Times New Roman"/>
          <w:sz w:val="20"/>
          <w:szCs w:val="20"/>
          <w:lang w:val="en-GB"/>
        </w:rPr>
        <w:t xml:space="preserve">3. </w:t>
      </w:r>
      <w:r w:rsidR="003560D8" w:rsidRPr="00A75429">
        <w:rPr>
          <w:rFonts w:ascii="Times New Roman" w:hAnsi="Times New Roman" w:cs="Times New Roman"/>
          <w:sz w:val="20"/>
          <w:szCs w:val="20"/>
          <w:lang w:val="en-GB"/>
        </w:rPr>
        <w:t xml:space="preserve">Finnish </w:t>
      </w:r>
      <w:proofErr w:type="spellStart"/>
      <w:r w:rsidR="003560D8" w:rsidRPr="00A75429">
        <w:rPr>
          <w:rFonts w:ascii="Times New Roman" w:hAnsi="Times New Roman" w:cs="Times New Roman"/>
          <w:sz w:val="20"/>
          <w:szCs w:val="20"/>
          <w:lang w:val="en-GB"/>
        </w:rPr>
        <w:t>Center</w:t>
      </w:r>
      <w:proofErr w:type="spellEnd"/>
      <w:r w:rsidR="003560D8" w:rsidRPr="00A75429">
        <w:rPr>
          <w:rFonts w:ascii="Times New Roman" w:hAnsi="Times New Roman" w:cs="Times New Roman"/>
          <w:sz w:val="20"/>
          <w:szCs w:val="20"/>
          <w:lang w:val="en-GB"/>
        </w:rPr>
        <w:t xml:space="preserve"> of Evidence based Orthopaedics (FICEBO), University of Helsinki, Helsinki, Finland</w:t>
      </w:r>
    </w:p>
    <w:p w14:paraId="45420A10" w14:textId="77777777" w:rsidR="000B3BC4" w:rsidRPr="00A75429" w:rsidRDefault="000B3BC4" w:rsidP="00C963EC">
      <w:pPr>
        <w:pStyle w:val="Normal1"/>
        <w:spacing w:line="240" w:lineRule="auto"/>
        <w:contextualSpacing/>
        <w:rPr>
          <w:rFonts w:ascii="Times New Roman" w:hAnsi="Times New Roman" w:cs="Times New Roman"/>
          <w:b/>
          <w:sz w:val="20"/>
          <w:szCs w:val="20"/>
          <w:lang w:val="en-GB"/>
        </w:rPr>
      </w:pPr>
      <w:r w:rsidRPr="00A75429">
        <w:rPr>
          <w:rFonts w:ascii="Times New Roman" w:hAnsi="Times New Roman" w:cs="Times New Roman"/>
          <w:sz w:val="20"/>
          <w:szCs w:val="20"/>
          <w:lang w:val="en-GB"/>
        </w:rPr>
        <w:t xml:space="preserve">4. </w:t>
      </w:r>
      <w:r w:rsidR="003560D8" w:rsidRPr="00A75429">
        <w:rPr>
          <w:rFonts w:ascii="Times New Roman" w:hAnsi="Times New Roman" w:cs="Times New Roman"/>
          <w:sz w:val="20"/>
          <w:szCs w:val="20"/>
          <w:lang w:val="en-GB"/>
        </w:rPr>
        <w:t xml:space="preserve">Department of Orthopaedics and Traumatology, Helsinki University Hospital, </w:t>
      </w:r>
      <w:proofErr w:type="spellStart"/>
      <w:r w:rsidR="003560D8" w:rsidRPr="00A75429">
        <w:rPr>
          <w:rFonts w:ascii="Times New Roman" w:hAnsi="Times New Roman" w:cs="Times New Roman"/>
          <w:sz w:val="20"/>
          <w:szCs w:val="20"/>
          <w:lang w:val="en-GB"/>
        </w:rPr>
        <w:t>Töölö</w:t>
      </w:r>
      <w:proofErr w:type="spellEnd"/>
      <w:r w:rsidR="003560D8" w:rsidRPr="00A75429">
        <w:rPr>
          <w:rFonts w:ascii="Times New Roman" w:hAnsi="Times New Roman" w:cs="Times New Roman"/>
          <w:sz w:val="20"/>
          <w:szCs w:val="20"/>
          <w:lang w:val="en-GB"/>
        </w:rPr>
        <w:t xml:space="preserve"> Hospital, Helsinki, Finland </w:t>
      </w:r>
    </w:p>
    <w:p w14:paraId="1188E7B9" w14:textId="75FE3183" w:rsidR="00F1660F" w:rsidRPr="00A75429" w:rsidRDefault="00937E00" w:rsidP="00C963EC">
      <w:pPr>
        <w:pStyle w:val="Normal1"/>
        <w:spacing w:line="240" w:lineRule="auto"/>
        <w:contextualSpacing/>
        <w:rPr>
          <w:rFonts w:ascii="Times New Roman" w:hAnsi="Times New Roman" w:cs="Times New Roman"/>
          <w:sz w:val="20"/>
          <w:szCs w:val="20"/>
          <w:lang w:val="en-GB"/>
        </w:rPr>
      </w:pPr>
      <w:r w:rsidRPr="00A75429">
        <w:rPr>
          <w:rFonts w:ascii="Times New Roman" w:hAnsi="Times New Roman" w:cs="Times New Roman"/>
          <w:sz w:val="20"/>
          <w:szCs w:val="20"/>
          <w:lang w:val="en-GB"/>
        </w:rPr>
        <w:t xml:space="preserve">5. </w:t>
      </w:r>
      <w:r w:rsidR="00BF23D9" w:rsidRPr="006B7A70">
        <w:rPr>
          <w:rFonts w:ascii="Times New Roman" w:hAnsi="Times New Roman" w:cs="Times New Roman"/>
          <w:color w:val="333333"/>
          <w:sz w:val="20"/>
          <w:szCs w:val="20"/>
        </w:rPr>
        <w:t>Division of Physiotherapy, Linköping University, Linköping, Sweden</w:t>
      </w:r>
    </w:p>
    <w:p w14:paraId="4C2E6ADD" w14:textId="77777777" w:rsidR="002D5359" w:rsidRPr="00A75429" w:rsidRDefault="00F1660F" w:rsidP="00C963EC">
      <w:pPr>
        <w:pStyle w:val="Normal1"/>
        <w:spacing w:line="240" w:lineRule="auto"/>
        <w:contextualSpacing/>
        <w:rPr>
          <w:rFonts w:ascii="Times New Roman" w:hAnsi="Times New Roman" w:cs="Times New Roman"/>
          <w:sz w:val="20"/>
          <w:szCs w:val="20"/>
          <w:lang w:val="en-GB"/>
        </w:rPr>
      </w:pPr>
      <w:r w:rsidRPr="00A75429">
        <w:rPr>
          <w:rFonts w:ascii="Times New Roman" w:hAnsi="Times New Roman" w:cs="Times New Roman"/>
          <w:sz w:val="20"/>
          <w:szCs w:val="20"/>
          <w:lang w:val="en-GB"/>
        </w:rPr>
        <w:t xml:space="preserve">6. </w:t>
      </w:r>
      <w:r w:rsidR="00A87170" w:rsidRPr="00A75429">
        <w:rPr>
          <w:rFonts w:ascii="Times New Roman" w:hAnsi="Times New Roman" w:cs="Times New Roman"/>
          <w:sz w:val="20"/>
          <w:szCs w:val="20"/>
          <w:lang w:val="en-GB"/>
        </w:rPr>
        <w:t>Monash Department of Clinical Epidemiology, Cabrini Institute and</w:t>
      </w:r>
      <w:r w:rsidR="00F17ABE" w:rsidRPr="00A75429">
        <w:rPr>
          <w:rFonts w:ascii="Times New Roman" w:hAnsi="Times New Roman" w:cs="Times New Roman"/>
          <w:sz w:val="20"/>
          <w:szCs w:val="20"/>
          <w:lang w:val="en-GB"/>
        </w:rPr>
        <w:t xml:space="preserve"> Department of Epidemiology and Preventive Medicine, School of Public Health and Preventive Medicine, Monash University</w:t>
      </w:r>
    </w:p>
    <w:p w14:paraId="2BC68524" w14:textId="4DCBBBF9" w:rsidR="00111B2B" w:rsidRPr="00A75429" w:rsidRDefault="00F1660F" w:rsidP="00C963EC">
      <w:pPr>
        <w:pStyle w:val="Normal1"/>
        <w:spacing w:line="240" w:lineRule="auto"/>
        <w:contextualSpacing/>
        <w:rPr>
          <w:rFonts w:ascii="Times New Roman" w:hAnsi="Times New Roman" w:cs="Times New Roman"/>
          <w:sz w:val="20"/>
          <w:szCs w:val="20"/>
          <w:lang w:val="en-GB"/>
        </w:rPr>
      </w:pPr>
      <w:r w:rsidRPr="00A75429">
        <w:rPr>
          <w:rFonts w:ascii="Times New Roman" w:hAnsi="Times New Roman" w:cs="Times New Roman"/>
          <w:sz w:val="20"/>
          <w:szCs w:val="20"/>
          <w:lang w:val="en-GB"/>
        </w:rPr>
        <w:t>7</w:t>
      </w:r>
      <w:r w:rsidR="009C1E2F" w:rsidRPr="00A75429">
        <w:rPr>
          <w:rFonts w:ascii="Times New Roman" w:hAnsi="Times New Roman" w:cs="Times New Roman"/>
          <w:sz w:val="20"/>
          <w:szCs w:val="20"/>
          <w:lang w:val="en-GB"/>
        </w:rPr>
        <w:t xml:space="preserve">. </w:t>
      </w:r>
      <w:r w:rsidR="002303FF" w:rsidRPr="00A75429">
        <w:rPr>
          <w:rFonts w:ascii="Times New Roman" w:hAnsi="Times New Roman" w:cs="Times New Roman"/>
          <w:sz w:val="20"/>
          <w:szCs w:val="20"/>
          <w:lang w:val="en-GB"/>
        </w:rPr>
        <w:t>Division of Orthop</w:t>
      </w:r>
      <w:r w:rsidR="005711C7">
        <w:rPr>
          <w:rFonts w:ascii="Times New Roman" w:hAnsi="Times New Roman" w:cs="Times New Roman"/>
          <w:sz w:val="20"/>
          <w:szCs w:val="20"/>
          <w:lang w:val="en-GB"/>
        </w:rPr>
        <w:t>a</w:t>
      </w:r>
      <w:r w:rsidR="002303FF" w:rsidRPr="00A75429">
        <w:rPr>
          <w:rFonts w:ascii="Times New Roman" w:hAnsi="Times New Roman" w:cs="Times New Roman"/>
          <w:sz w:val="20"/>
          <w:szCs w:val="20"/>
          <w:lang w:val="en-GB"/>
        </w:rPr>
        <w:t>edic Surgery, McMaster University, Hamilton, Ontario, Canada</w:t>
      </w:r>
    </w:p>
    <w:p w14:paraId="4D22DDED" w14:textId="4FE450AD" w:rsidR="00E93CAE" w:rsidRPr="00A75429" w:rsidRDefault="00F1660F" w:rsidP="00C963EC">
      <w:pPr>
        <w:pStyle w:val="Normal1"/>
        <w:spacing w:line="240" w:lineRule="auto"/>
        <w:contextualSpacing/>
        <w:rPr>
          <w:rFonts w:ascii="Times New Roman" w:hAnsi="Times New Roman" w:cs="Times New Roman"/>
          <w:sz w:val="20"/>
          <w:szCs w:val="20"/>
          <w:lang w:val="en-GB"/>
        </w:rPr>
      </w:pPr>
      <w:r w:rsidRPr="00A75429">
        <w:rPr>
          <w:rFonts w:ascii="Times New Roman" w:hAnsi="Times New Roman" w:cs="Times New Roman"/>
          <w:sz w:val="20"/>
          <w:szCs w:val="20"/>
          <w:lang w:val="en-GB"/>
        </w:rPr>
        <w:t>8</w:t>
      </w:r>
      <w:r w:rsidR="009C1E2F" w:rsidRPr="00A75429">
        <w:rPr>
          <w:rFonts w:ascii="Times New Roman" w:hAnsi="Times New Roman" w:cs="Times New Roman"/>
          <w:sz w:val="20"/>
          <w:szCs w:val="20"/>
          <w:lang w:val="en-GB"/>
        </w:rPr>
        <w:t xml:space="preserve">. </w:t>
      </w:r>
      <w:r w:rsidR="00AB451B" w:rsidRPr="00A75429">
        <w:rPr>
          <w:rFonts w:ascii="Times New Roman" w:hAnsi="Times New Roman" w:cs="Times New Roman"/>
          <w:sz w:val="20"/>
          <w:szCs w:val="20"/>
          <w:lang w:val="en-GB"/>
        </w:rPr>
        <w:t>Department of Physical Medicine and Rehabilitation, Oslo University Hospital and Faculty of Medicine, University of Oslo, Norway</w:t>
      </w:r>
    </w:p>
    <w:p w14:paraId="4DA8AC08" w14:textId="77777777" w:rsidR="009C1E2F" w:rsidRPr="00A75429" w:rsidRDefault="00F1660F" w:rsidP="00C963EC">
      <w:pPr>
        <w:pStyle w:val="Normal1"/>
        <w:spacing w:line="240" w:lineRule="auto"/>
        <w:contextualSpacing/>
        <w:rPr>
          <w:rFonts w:ascii="Times New Roman" w:hAnsi="Times New Roman" w:cs="Times New Roman"/>
          <w:sz w:val="20"/>
          <w:szCs w:val="20"/>
          <w:lang w:val="en-GB"/>
        </w:rPr>
      </w:pPr>
      <w:r w:rsidRPr="00A75429">
        <w:rPr>
          <w:rFonts w:ascii="Times New Roman" w:hAnsi="Times New Roman" w:cs="Times New Roman"/>
          <w:sz w:val="20"/>
          <w:szCs w:val="20"/>
          <w:lang w:val="en-GB"/>
        </w:rPr>
        <w:t>9</w:t>
      </w:r>
      <w:r w:rsidR="009C1E2F" w:rsidRPr="00A75429">
        <w:rPr>
          <w:rFonts w:ascii="Times New Roman" w:hAnsi="Times New Roman" w:cs="Times New Roman"/>
          <w:sz w:val="20"/>
          <w:szCs w:val="20"/>
          <w:lang w:val="en-GB"/>
        </w:rPr>
        <w:t xml:space="preserve">. </w:t>
      </w:r>
      <w:r w:rsidR="007961FA" w:rsidRPr="00A75429">
        <w:rPr>
          <w:rFonts w:ascii="Times New Roman" w:hAnsi="Times New Roman" w:cs="Times New Roman"/>
          <w:sz w:val="20"/>
          <w:szCs w:val="20"/>
          <w:lang w:val="en-GB"/>
        </w:rPr>
        <w:t>Dutch College of General Practitioners, Utrecht, The Netherlands</w:t>
      </w:r>
    </w:p>
    <w:p w14:paraId="5ADC8E10" w14:textId="77777777" w:rsidR="00E16FBC" w:rsidRPr="00A75429" w:rsidRDefault="00F1660F" w:rsidP="00C963EC">
      <w:pPr>
        <w:pStyle w:val="Normal1"/>
        <w:spacing w:line="240" w:lineRule="auto"/>
        <w:contextualSpacing/>
        <w:rPr>
          <w:rFonts w:ascii="Times New Roman" w:hAnsi="Times New Roman" w:cs="Times New Roman"/>
          <w:sz w:val="20"/>
          <w:szCs w:val="20"/>
          <w:lang w:val="en-GB"/>
        </w:rPr>
      </w:pPr>
      <w:r w:rsidRPr="00A75429">
        <w:rPr>
          <w:rFonts w:ascii="Times New Roman" w:hAnsi="Times New Roman" w:cs="Times New Roman"/>
          <w:sz w:val="20"/>
          <w:szCs w:val="20"/>
          <w:lang w:val="en-GB"/>
        </w:rPr>
        <w:t>10</w:t>
      </w:r>
      <w:r w:rsidR="009C1E2F" w:rsidRPr="00A75429">
        <w:rPr>
          <w:rFonts w:ascii="Times New Roman" w:hAnsi="Times New Roman" w:cs="Times New Roman"/>
          <w:sz w:val="20"/>
          <w:szCs w:val="20"/>
          <w:lang w:val="en-GB"/>
        </w:rPr>
        <w:t xml:space="preserve">. </w:t>
      </w:r>
      <w:r w:rsidR="007961FA" w:rsidRPr="00A75429">
        <w:rPr>
          <w:rFonts w:ascii="Times New Roman" w:hAnsi="Times New Roman" w:cs="Times New Roman"/>
          <w:sz w:val="20"/>
          <w:szCs w:val="20"/>
          <w:lang w:val="en-GB"/>
        </w:rPr>
        <w:t>Care and Public Health Research Institute, Department Family Medicine, Maastricht, The Netherlands</w:t>
      </w:r>
    </w:p>
    <w:p w14:paraId="27B733BB" w14:textId="77777777" w:rsidR="000A0D68" w:rsidRPr="00A75429" w:rsidRDefault="00F1660F" w:rsidP="00C963EC">
      <w:pPr>
        <w:pStyle w:val="Normal1"/>
        <w:spacing w:line="240" w:lineRule="auto"/>
        <w:contextualSpacing/>
        <w:rPr>
          <w:rFonts w:ascii="Times New Roman" w:hAnsi="Times New Roman" w:cs="Times New Roman"/>
          <w:sz w:val="20"/>
          <w:szCs w:val="20"/>
          <w:lang w:val="en-GB"/>
        </w:rPr>
      </w:pPr>
      <w:r w:rsidRPr="00A75429">
        <w:rPr>
          <w:rFonts w:ascii="Times New Roman" w:hAnsi="Times New Roman" w:cs="Times New Roman"/>
          <w:sz w:val="20"/>
          <w:szCs w:val="20"/>
          <w:lang w:val="en-GB"/>
        </w:rPr>
        <w:t>11</w:t>
      </w:r>
      <w:r w:rsidR="00E16FBC" w:rsidRPr="00A75429">
        <w:rPr>
          <w:rFonts w:ascii="Times New Roman" w:hAnsi="Times New Roman" w:cs="Times New Roman"/>
          <w:sz w:val="20"/>
          <w:szCs w:val="20"/>
          <w:lang w:val="en-GB"/>
        </w:rPr>
        <w:t xml:space="preserve">. </w:t>
      </w:r>
      <w:r w:rsidR="000A0D68" w:rsidRPr="00A75429">
        <w:rPr>
          <w:rFonts w:ascii="Times New Roman" w:hAnsi="Times New Roman" w:cs="Times New Roman"/>
          <w:sz w:val="20"/>
          <w:szCs w:val="20"/>
          <w:lang w:val="en-GB"/>
        </w:rPr>
        <w:t xml:space="preserve">The </w:t>
      </w:r>
      <w:proofErr w:type="spellStart"/>
      <w:r w:rsidR="000A0D68" w:rsidRPr="00A75429">
        <w:rPr>
          <w:rFonts w:ascii="Times New Roman" w:hAnsi="Times New Roman" w:cs="Times New Roman"/>
          <w:sz w:val="20"/>
          <w:szCs w:val="20"/>
          <w:lang w:val="en-GB"/>
        </w:rPr>
        <w:t>Center</w:t>
      </w:r>
      <w:proofErr w:type="spellEnd"/>
      <w:r w:rsidR="000A0D68" w:rsidRPr="00A75429">
        <w:rPr>
          <w:rFonts w:ascii="Times New Roman" w:hAnsi="Times New Roman" w:cs="Times New Roman"/>
          <w:sz w:val="20"/>
          <w:szCs w:val="20"/>
          <w:lang w:val="en-GB"/>
        </w:rPr>
        <w:t xml:space="preserve"> of Gerontology and Geriatrics (National Clinical Research </w:t>
      </w:r>
      <w:proofErr w:type="spellStart"/>
      <w:r w:rsidR="000A0D68" w:rsidRPr="00A75429">
        <w:rPr>
          <w:rFonts w:ascii="Times New Roman" w:hAnsi="Times New Roman" w:cs="Times New Roman"/>
          <w:sz w:val="20"/>
          <w:szCs w:val="20"/>
          <w:lang w:val="en-GB"/>
        </w:rPr>
        <w:t>Center</w:t>
      </w:r>
      <w:proofErr w:type="spellEnd"/>
      <w:r w:rsidR="000A0D68" w:rsidRPr="00A75429">
        <w:rPr>
          <w:rFonts w:ascii="Times New Roman" w:hAnsi="Times New Roman" w:cs="Times New Roman"/>
          <w:sz w:val="20"/>
          <w:szCs w:val="20"/>
          <w:lang w:val="en-GB"/>
        </w:rPr>
        <w:t xml:space="preserve"> for Geriatrics), West China Hospital, Sichuan University, Chengdu, China</w:t>
      </w:r>
    </w:p>
    <w:p w14:paraId="54F94C13" w14:textId="7B4E5522" w:rsidR="006168BD" w:rsidRPr="00A75429" w:rsidRDefault="000A0D68" w:rsidP="00C963EC">
      <w:pPr>
        <w:pStyle w:val="Normal1"/>
        <w:spacing w:line="240" w:lineRule="auto"/>
        <w:contextualSpacing/>
        <w:rPr>
          <w:rFonts w:ascii="Times New Roman" w:hAnsi="Times New Roman" w:cs="Times New Roman"/>
          <w:sz w:val="20"/>
          <w:szCs w:val="20"/>
          <w:lang w:val="en-GB"/>
        </w:rPr>
      </w:pPr>
      <w:r w:rsidRPr="00A75429">
        <w:rPr>
          <w:rFonts w:ascii="Times New Roman" w:hAnsi="Times New Roman" w:cs="Times New Roman"/>
          <w:sz w:val="20"/>
          <w:szCs w:val="20"/>
          <w:lang w:val="en-GB"/>
        </w:rPr>
        <w:t>12. Department of Health Research Methods, Evidence and Impact, McMaster University, Hamilton, Canada</w:t>
      </w:r>
      <w:r w:rsidR="00F40B02" w:rsidRPr="00A75429">
        <w:rPr>
          <w:rFonts w:ascii="Times New Roman" w:hAnsi="Times New Roman" w:cs="Times New Roman"/>
          <w:sz w:val="20"/>
          <w:szCs w:val="20"/>
          <w:lang w:val="en-GB"/>
        </w:rPr>
        <w:t xml:space="preserve">. </w:t>
      </w:r>
    </w:p>
    <w:p w14:paraId="3F6086D5" w14:textId="5C0DBE1A" w:rsidR="00063592" w:rsidRPr="00A75429" w:rsidRDefault="00F1660F" w:rsidP="00C963EC">
      <w:pPr>
        <w:spacing w:line="240" w:lineRule="auto"/>
        <w:rPr>
          <w:rFonts w:ascii="Times New Roman" w:eastAsia="Times New Roman" w:hAnsi="Times New Roman" w:cs="Times New Roman"/>
          <w:color w:val="auto"/>
          <w:sz w:val="20"/>
          <w:szCs w:val="20"/>
          <w:lang w:val="en-GB"/>
        </w:rPr>
      </w:pPr>
      <w:r w:rsidRPr="00A75429">
        <w:rPr>
          <w:rFonts w:ascii="Times New Roman" w:hAnsi="Times New Roman" w:cs="Times New Roman"/>
          <w:sz w:val="20"/>
          <w:szCs w:val="20"/>
          <w:lang w:val="en-GB"/>
        </w:rPr>
        <w:t>13</w:t>
      </w:r>
      <w:r w:rsidR="00F40B02" w:rsidRPr="00A75429">
        <w:rPr>
          <w:rFonts w:ascii="Times New Roman" w:hAnsi="Times New Roman" w:cs="Times New Roman"/>
          <w:sz w:val="20"/>
          <w:szCs w:val="20"/>
          <w:lang w:val="en-GB"/>
        </w:rPr>
        <w:t>.</w:t>
      </w:r>
      <w:r w:rsidR="000A0D68" w:rsidRPr="00A75429">
        <w:rPr>
          <w:rFonts w:ascii="Times New Roman" w:hAnsi="Times New Roman" w:cs="Times New Roman"/>
          <w:sz w:val="20"/>
          <w:szCs w:val="20"/>
          <w:lang w:val="en-GB"/>
        </w:rPr>
        <w:t xml:space="preserve"> </w:t>
      </w:r>
      <w:r w:rsidR="00A75429" w:rsidRPr="00A75429">
        <w:rPr>
          <w:rFonts w:ascii="Times New Roman" w:eastAsia="Times New Roman" w:hAnsi="Times New Roman" w:cs="Times New Roman"/>
          <w:sz w:val="20"/>
          <w:szCs w:val="20"/>
          <w:lang w:val="en-GB"/>
        </w:rPr>
        <w:t xml:space="preserve">Department of Orthopaedic Surgery and Traumatology, Joint Research, </w:t>
      </w:r>
      <w:proofErr w:type="spellStart"/>
      <w:r w:rsidR="00A75429" w:rsidRPr="00A75429">
        <w:rPr>
          <w:rFonts w:ascii="Times New Roman" w:eastAsia="Times New Roman" w:hAnsi="Times New Roman" w:cs="Times New Roman"/>
          <w:color w:val="000000" w:themeColor="text1"/>
          <w:sz w:val="20"/>
          <w:szCs w:val="20"/>
          <w:shd w:val="clear" w:color="auto" w:fill="FFFFFF"/>
          <w:lang w:val="en-GB"/>
        </w:rPr>
        <w:t>Onze</w:t>
      </w:r>
      <w:proofErr w:type="spellEnd"/>
      <w:r w:rsidR="00A75429" w:rsidRPr="00A75429">
        <w:rPr>
          <w:rFonts w:ascii="Times New Roman" w:eastAsia="Times New Roman" w:hAnsi="Times New Roman" w:cs="Times New Roman"/>
          <w:color w:val="000000" w:themeColor="text1"/>
          <w:sz w:val="20"/>
          <w:szCs w:val="20"/>
          <w:shd w:val="clear" w:color="auto" w:fill="FFFFFF"/>
          <w:lang w:val="en-GB"/>
        </w:rPr>
        <w:t xml:space="preserve"> </w:t>
      </w:r>
      <w:proofErr w:type="spellStart"/>
      <w:r w:rsidR="00A75429" w:rsidRPr="00A75429">
        <w:rPr>
          <w:rFonts w:ascii="Times New Roman" w:eastAsia="Times New Roman" w:hAnsi="Times New Roman" w:cs="Times New Roman"/>
          <w:color w:val="000000" w:themeColor="text1"/>
          <w:sz w:val="20"/>
          <w:szCs w:val="20"/>
          <w:shd w:val="clear" w:color="auto" w:fill="FFFFFF"/>
          <w:lang w:val="en-GB"/>
        </w:rPr>
        <w:t>Lieve</w:t>
      </w:r>
      <w:proofErr w:type="spellEnd"/>
      <w:r w:rsidR="00A75429" w:rsidRPr="00A75429">
        <w:rPr>
          <w:rFonts w:ascii="Times New Roman" w:eastAsia="Times New Roman" w:hAnsi="Times New Roman" w:cs="Times New Roman"/>
          <w:color w:val="000000" w:themeColor="text1"/>
          <w:sz w:val="20"/>
          <w:szCs w:val="20"/>
          <w:shd w:val="clear" w:color="auto" w:fill="FFFFFF"/>
          <w:lang w:val="en-GB"/>
        </w:rPr>
        <w:t xml:space="preserve"> </w:t>
      </w:r>
      <w:proofErr w:type="spellStart"/>
      <w:r w:rsidR="00A75429" w:rsidRPr="00A75429">
        <w:rPr>
          <w:rFonts w:ascii="Times New Roman" w:eastAsia="Times New Roman" w:hAnsi="Times New Roman" w:cs="Times New Roman"/>
          <w:color w:val="000000" w:themeColor="text1"/>
          <w:sz w:val="20"/>
          <w:szCs w:val="20"/>
          <w:shd w:val="clear" w:color="auto" w:fill="FFFFFF"/>
          <w:lang w:val="en-GB"/>
        </w:rPr>
        <w:t>Vrouwe</w:t>
      </w:r>
      <w:proofErr w:type="spellEnd"/>
      <w:r w:rsidR="00A75429" w:rsidRPr="00A75429">
        <w:rPr>
          <w:rFonts w:ascii="Times New Roman" w:eastAsia="Times New Roman" w:hAnsi="Times New Roman" w:cs="Times New Roman"/>
          <w:color w:val="000000" w:themeColor="text1"/>
          <w:sz w:val="20"/>
          <w:szCs w:val="20"/>
          <w:shd w:val="clear" w:color="auto" w:fill="FFFFFF"/>
          <w:lang w:val="en-GB"/>
        </w:rPr>
        <w:t xml:space="preserve"> </w:t>
      </w:r>
      <w:proofErr w:type="spellStart"/>
      <w:r w:rsidR="00A75429" w:rsidRPr="00A75429">
        <w:rPr>
          <w:rFonts w:ascii="Times New Roman" w:eastAsia="Times New Roman" w:hAnsi="Times New Roman" w:cs="Times New Roman"/>
          <w:color w:val="000000" w:themeColor="text1"/>
          <w:sz w:val="20"/>
          <w:szCs w:val="20"/>
          <w:shd w:val="clear" w:color="auto" w:fill="FFFFFF"/>
          <w:lang w:val="en-GB"/>
        </w:rPr>
        <w:t>Gasthuis</w:t>
      </w:r>
      <w:proofErr w:type="spellEnd"/>
      <w:r w:rsidR="00A75429" w:rsidRPr="00A75429">
        <w:rPr>
          <w:rFonts w:ascii="Times New Roman" w:eastAsia="Times New Roman" w:hAnsi="Times New Roman" w:cs="Times New Roman"/>
          <w:color w:val="000000" w:themeColor="text1"/>
          <w:sz w:val="20"/>
          <w:szCs w:val="20"/>
          <w:shd w:val="clear" w:color="auto" w:fill="FFFFFF"/>
          <w:lang w:val="en-GB"/>
        </w:rPr>
        <w:t xml:space="preserve"> (OLVG), </w:t>
      </w:r>
      <w:r w:rsidR="00A75429" w:rsidRPr="00A75429">
        <w:rPr>
          <w:rFonts w:ascii="Times New Roman" w:eastAsia="Times New Roman" w:hAnsi="Times New Roman" w:cs="Times New Roman"/>
          <w:sz w:val="20"/>
          <w:szCs w:val="20"/>
          <w:lang w:val="en-GB"/>
        </w:rPr>
        <w:t>Amsterdam, The Netherlands</w:t>
      </w:r>
    </w:p>
    <w:p w14:paraId="75216055" w14:textId="649741C3" w:rsidR="00063592" w:rsidRPr="00A75429" w:rsidRDefault="00F1660F" w:rsidP="00C963EC">
      <w:pPr>
        <w:spacing w:line="240" w:lineRule="auto"/>
        <w:rPr>
          <w:rFonts w:ascii="Times New Roman" w:eastAsia="Times New Roman" w:hAnsi="Times New Roman" w:cs="Times New Roman"/>
          <w:color w:val="000000" w:themeColor="text1"/>
          <w:sz w:val="20"/>
          <w:szCs w:val="20"/>
          <w:lang w:val="en-GB"/>
        </w:rPr>
      </w:pPr>
      <w:r w:rsidRPr="00A75429">
        <w:rPr>
          <w:rFonts w:ascii="Times New Roman" w:hAnsi="Times New Roman" w:cs="Times New Roman"/>
          <w:color w:val="000000" w:themeColor="text1"/>
          <w:sz w:val="20"/>
          <w:szCs w:val="20"/>
          <w:lang w:val="en-GB"/>
        </w:rPr>
        <w:t>1</w:t>
      </w:r>
      <w:r w:rsidR="00377975" w:rsidRPr="00A75429">
        <w:rPr>
          <w:rFonts w:ascii="Times New Roman" w:hAnsi="Times New Roman" w:cs="Times New Roman"/>
          <w:color w:val="000000" w:themeColor="text1"/>
          <w:sz w:val="20"/>
          <w:szCs w:val="20"/>
          <w:lang w:val="en-GB"/>
        </w:rPr>
        <w:t>4</w:t>
      </w:r>
      <w:r w:rsidR="00063592" w:rsidRPr="00A75429">
        <w:rPr>
          <w:rFonts w:ascii="Times New Roman" w:hAnsi="Times New Roman" w:cs="Times New Roman"/>
          <w:color w:val="000000" w:themeColor="text1"/>
          <w:sz w:val="20"/>
          <w:szCs w:val="20"/>
          <w:lang w:val="en-GB"/>
        </w:rPr>
        <w:t xml:space="preserve">. </w:t>
      </w:r>
      <w:r w:rsidR="00377975" w:rsidRPr="00A75429">
        <w:rPr>
          <w:rFonts w:ascii="Times New Roman" w:eastAsia="Times New Roman" w:hAnsi="Times New Roman" w:cs="Times New Roman"/>
          <w:iCs/>
          <w:color w:val="000000" w:themeColor="text1"/>
          <w:sz w:val="20"/>
          <w:szCs w:val="20"/>
          <w:shd w:val="clear" w:color="auto" w:fill="FFFFFF"/>
          <w:lang w:val="en-GB"/>
        </w:rPr>
        <w:t>Society for Participatory Medicine Member, USA</w:t>
      </w:r>
    </w:p>
    <w:p w14:paraId="1C799D9C" w14:textId="6B2721F3" w:rsidR="00D21822" w:rsidRPr="00A75429" w:rsidRDefault="00F1660F" w:rsidP="00C963EC">
      <w:pPr>
        <w:spacing w:line="240" w:lineRule="auto"/>
        <w:rPr>
          <w:rFonts w:ascii="Times New Roman" w:eastAsia="Times New Roman" w:hAnsi="Times New Roman" w:cs="Times New Roman"/>
          <w:color w:val="auto"/>
          <w:sz w:val="20"/>
          <w:szCs w:val="20"/>
          <w:lang w:val="en-GB"/>
        </w:rPr>
      </w:pPr>
      <w:r w:rsidRPr="00A75429">
        <w:rPr>
          <w:rFonts w:ascii="Times New Roman" w:hAnsi="Times New Roman" w:cs="Times New Roman"/>
          <w:color w:val="000000" w:themeColor="text1"/>
          <w:sz w:val="20"/>
          <w:szCs w:val="20"/>
          <w:lang w:val="en-GB"/>
        </w:rPr>
        <w:t>1</w:t>
      </w:r>
      <w:r w:rsidR="00377975" w:rsidRPr="00A75429">
        <w:rPr>
          <w:rFonts w:ascii="Times New Roman" w:hAnsi="Times New Roman" w:cs="Times New Roman"/>
          <w:color w:val="000000" w:themeColor="text1"/>
          <w:sz w:val="20"/>
          <w:szCs w:val="20"/>
          <w:lang w:val="en-GB"/>
        </w:rPr>
        <w:t>5</w:t>
      </w:r>
      <w:r w:rsidR="00D21822" w:rsidRPr="00A75429">
        <w:rPr>
          <w:rFonts w:ascii="Times New Roman" w:hAnsi="Times New Roman" w:cs="Times New Roman"/>
          <w:color w:val="000000" w:themeColor="text1"/>
          <w:sz w:val="20"/>
          <w:szCs w:val="20"/>
          <w:lang w:val="en-GB"/>
        </w:rPr>
        <w:t xml:space="preserve">. </w:t>
      </w:r>
      <w:r w:rsidR="00A75429" w:rsidRPr="00A75429">
        <w:rPr>
          <w:rFonts w:ascii="Times New Roman" w:eastAsia="Times New Roman" w:hAnsi="Times New Roman" w:cs="Times New Roman"/>
          <w:iCs/>
          <w:color w:val="333333"/>
          <w:sz w:val="20"/>
          <w:szCs w:val="20"/>
          <w:shd w:val="clear" w:color="auto" w:fill="FFFFFF"/>
          <w:lang w:val="en-GB"/>
        </w:rPr>
        <w:t>MOH Holdings, 1 Maritime Square, Singapore</w:t>
      </w:r>
    </w:p>
    <w:p w14:paraId="00A01F8D" w14:textId="4449AFE1" w:rsidR="00D21822" w:rsidRPr="00A75429" w:rsidRDefault="00F1660F" w:rsidP="00C963EC">
      <w:pPr>
        <w:pStyle w:val="Normal1"/>
        <w:spacing w:line="240" w:lineRule="auto"/>
        <w:contextualSpacing/>
        <w:rPr>
          <w:rFonts w:ascii="Times New Roman" w:hAnsi="Times New Roman" w:cs="Times New Roman"/>
          <w:color w:val="000000" w:themeColor="text1"/>
          <w:sz w:val="20"/>
          <w:szCs w:val="20"/>
          <w:lang w:val="en-GB"/>
        </w:rPr>
      </w:pPr>
      <w:r w:rsidRPr="00A75429">
        <w:rPr>
          <w:rFonts w:ascii="Times New Roman" w:hAnsi="Times New Roman" w:cs="Times New Roman"/>
          <w:color w:val="000000" w:themeColor="text1"/>
          <w:sz w:val="20"/>
          <w:szCs w:val="20"/>
          <w:lang w:val="en-GB"/>
        </w:rPr>
        <w:t>1</w:t>
      </w:r>
      <w:r w:rsidR="00377975" w:rsidRPr="00A75429">
        <w:rPr>
          <w:rFonts w:ascii="Times New Roman" w:hAnsi="Times New Roman" w:cs="Times New Roman"/>
          <w:color w:val="000000" w:themeColor="text1"/>
          <w:sz w:val="20"/>
          <w:szCs w:val="20"/>
          <w:lang w:val="en-GB"/>
        </w:rPr>
        <w:t>6</w:t>
      </w:r>
      <w:r w:rsidR="00C36342" w:rsidRPr="00A75429">
        <w:rPr>
          <w:rFonts w:ascii="Times New Roman" w:hAnsi="Times New Roman" w:cs="Times New Roman"/>
          <w:color w:val="000000" w:themeColor="text1"/>
          <w:sz w:val="20"/>
          <w:szCs w:val="20"/>
          <w:lang w:val="en-GB"/>
        </w:rPr>
        <w:t xml:space="preserve">. </w:t>
      </w:r>
      <w:proofErr w:type="spellStart"/>
      <w:r w:rsidR="0099091C" w:rsidRPr="00A75429">
        <w:rPr>
          <w:rFonts w:ascii="Times New Roman" w:eastAsia="Times New Roman" w:hAnsi="Times New Roman" w:cs="Times New Roman"/>
          <w:color w:val="000000" w:themeColor="text1"/>
          <w:sz w:val="20"/>
          <w:szCs w:val="20"/>
          <w:lang w:val="en-GB"/>
        </w:rPr>
        <w:t>Gryphenhübeliweg</w:t>
      </w:r>
      <w:proofErr w:type="spellEnd"/>
      <w:r w:rsidR="0099091C" w:rsidRPr="00A75429">
        <w:rPr>
          <w:rFonts w:ascii="Times New Roman" w:eastAsia="Times New Roman" w:hAnsi="Times New Roman" w:cs="Times New Roman"/>
          <w:color w:val="000000" w:themeColor="text1"/>
          <w:sz w:val="20"/>
          <w:szCs w:val="20"/>
          <w:lang w:val="en-GB"/>
        </w:rPr>
        <w:t xml:space="preserve"> 28, 3006 Bern, Switzerland</w:t>
      </w:r>
    </w:p>
    <w:p w14:paraId="19E70857" w14:textId="2D6FD56F" w:rsidR="00D21822" w:rsidRPr="00A75429" w:rsidRDefault="00F1660F" w:rsidP="00C963EC">
      <w:pPr>
        <w:pStyle w:val="Normal1"/>
        <w:spacing w:line="240" w:lineRule="auto"/>
        <w:contextualSpacing/>
        <w:rPr>
          <w:rFonts w:ascii="Times New Roman" w:hAnsi="Times New Roman" w:cs="Times New Roman"/>
          <w:color w:val="000000" w:themeColor="text1"/>
          <w:sz w:val="20"/>
          <w:szCs w:val="20"/>
          <w:lang w:val="en-GB"/>
        </w:rPr>
      </w:pPr>
      <w:r w:rsidRPr="00A75429">
        <w:rPr>
          <w:rFonts w:ascii="Times New Roman" w:hAnsi="Times New Roman" w:cs="Times New Roman"/>
          <w:color w:val="000000" w:themeColor="text1"/>
          <w:sz w:val="20"/>
          <w:szCs w:val="20"/>
          <w:lang w:val="en-GB"/>
        </w:rPr>
        <w:t>1</w:t>
      </w:r>
      <w:r w:rsidR="00377975" w:rsidRPr="00A75429">
        <w:rPr>
          <w:rFonts w:ascii="Times New Roman" w:hAnsi="Times New Roman" w:cs="Times New Roman"/>
          <w:color w:val="000000" w:themeColor="text1"/>
          <w:sz w:val="20"/>
          <w:szCs w:val="20"/>
          <w:lang w:val="en-GB"/>
        </w:rPr>
        <w:t>7</w:t>
      </w:r>
      <w:r w:rsidR="00937E00" w:rsidRPr="00A75429">
        <w:rPr>
          <w:rFonts w:ascii="Times New Roman" w:hAnsi="Times New Roman" w:cs="Times New Roman"/>
          <w:color w:val="000000" w:themeColor="text1"/>
          <w:sz w:val="20"/>
          <w:szCs w:val="20"/>
          <w:lang w:val="en-GB"/>
        </w:rPr>
        <w:t xml:space="preserve">. </w:t>
      </w:r>
      <w:r w:rsidR="00A75429" w:rsidRPr="00A75429">
        <w:rPr>
          <w:rFonts w:ascii="Times New Roman" w:hAnsi="Times New Roman" w:cs="Times New Roman"/>
          <w:color w:val="000000" w:themeColor="text1"/>
          <w:sz w:val="20"/>
          <w:szCs w:val="20"/>
          <w:lang w:val="en-GB"/>
        </w:rPr>
        <w:t>Canadian Arthritis Patient Alliance, Canada</w:t>
      </w:r>
    </w:p>
    <w:p w14:paraId="170AB04F" w14:textId="04DE647A" w:rsidR="00A75429" w:rsidRDefault="00F1660F" w:rsidP="00C963EC">
      <w:pPr>
        <w:spacing w:line="240" w:lineRule="auto"/>
        <w:rPr>
          <w:rFonts w:ascii="Times New Roman" w:eastAsia="Times New Roman" w:hAnsi="Times New Roman" w:cs="Times New Roman"/>
          <w:iCs/>
          <w:color w:val="000000" w:themeColor="text1"/>
          <w:sz w:val="20"/>
          <w:szCs w:val="20"/>
          <w:shd w:val="clear" w:color="auto" w:fill="FFFFFF"/>
          <w:lang w:val="en-GB"/>
        </w:rPr>
      </w:pPr>
      <w:r w:rsidRPr="00480864">
        <w:rPr>
          <w:rFonts w:ascii="Times New Roman" w:hAnsi="Times New Roman" w:cs="Times New Roman"/>
          <w:color w:val="000000" w:themeColor="text1"/>
          <w:sz w:val="20"/>
          <w:szCs w:val="20"/>
          <w:lang w:val="en-GB"/>
        </w:rPr>
        <w:t>1</w:t>
      </w:r>
      <w:r w:rsidR="00377975" w:rsidRPr="00480864">
        <w:rPr>
          <w:rFonts w:ascii="Times New Roman" w:hAnsi="Times New Roman" w:cs="Times New Roman"/>
          <w:color w:val="000000" w:themeColor="text1"/>
          <w:sz w:val="20"/>
          <w:szCs w:val="20"/>
          <w:lang w:val="en-GB"/>
        </w:rPr>
        <w:t>8</w:t>
      </w:r>
      <w:r w:rsidR="00937E00" w:rsidRPr="00480864">
        <w:rPr>
          <w:rFonts w:ascii="Times New Roman" w:hAnsi="Times New Roman" w:cs="Times New Roman"/>
          <w:color w:val="000000" w:themeColor="text1"/>
          <w:sz w:val="20"/>
          <w:szCs w:val="20"/>
          <w:lang w:val="en-GB"/>
        </w:rPr>
        <w:t xml:space="preserve">. </w:t>
      </w:r>
      <w:r w:rsidR="00A75429" w:rsidRPr="006B7A70">
        <w:rPr>
          <w:rFonts w:ascii="Times New Roman" w:eastAsia="Times New Roman" w:hAnsi="Times New Roman" w:cs="Times New Roman"/>
          <w:iCs/>
          <w:color w:val="000000" w:themeColor="text1"/>
          <w:sz w:val="20"/>
          <w:szCs w:val="20"/>
          <w:shd w:val="clear" w:color="auto" w:fill="FFFFFF"/>
          <w:lang w:val="en-GB"/>
        </w:rPr>
        <w:t xml:space="preserve">Division General Internal Medicine &amp; Division of Clinical Epidemiology, University Hospitals of Geneva, Geneva, Switzerland </w:t>
      </w:r>
    </w:p>
    <w:p w14:paraId="62C145C1" w14:textId="2B9DE81D" w:rsidR="00D00948" w:rsidRDefault="00D00948" w:rsidP="00C963EC">
      <w:pPr>
        <w:spacing w:line="240" w:lineRule="auto"/>
        <w:rPr>
          <w:rFonts w:ascii="Times New Roman" w:eastAsia="Times New Roman" w:hAnsi="Times New Roman" w:cs="Times New Roman"/>
          <w:color w:val="000000" w:themeColor="text1"/>
          <w:sz w:val="20"/>
          <w:szCs w:val="20"/>
          <w:lang w:val="en-GB"/>
        </w:rPr>
      </w:pPr>
    </w:p>
    <w:p w14:paraId="63DE62B2" w14:textId="7A739E78" w:rsidR="00D00948" w:rsidRPr="00D00948" w:rsidRDefault="00D00948" w:rsidP="00C963EC">
      <w:pPr>
        <w:spacing w:line="240" w:lineRule="auto"/>
        <w:rPr>
          <w:rFonts w:ascii="Times New Roman" w:eastAsia="Times New Roman" w:hAnsi="Times New Roman" w:cs="Times New Roman"/>
          <w:b/>
          <w:color w:val="000000" w:themeColor="text1"/>
          <w:sz w:val="24"/>
          <w:szCs w:val="24"/>
          <w:lang w:val="en-GB"/>
        </w:rPr>
      </w:pPr>
      <w:r w:rsidRPr="00D00948">
        <w:rPr>
          <w:rFonts w:ascii="Times New Roman" w:eastAsia="Times New Roman" w:hAnsi="Times New Roman" w:cs="Times New Roman"/>
          <w:b/>
          <w:color w:val="000000" w:themeColor="text1"/>
          <w:sz w:val="24"/>
          <w:szCs w:val="24"/>
          <w:lang w:val="en-GB"/>
        </w:rPr>
        <w:t>Correspondence:</w:t>
      </w:r>
    </w:p>
    <w:p w14:paraId="4093664B" w14:textId="7138757A" w:rsidR="00D00948" w:rsidRPr="00D00948" w:rsidRDefault="00D00948" w:rsidP="00C963EC">
      <w:pPr>
        <w:spacing w:line="240" w:lineRule="auto"/>
        <w:rPr>
          <w:rFonts w:ascii="Times New Roman" w:eastAsia="Times New Roman" w:hAnsi="Times New Roman" w:cs="Times New Roman"/>
          <w:color w:val="000000" w:themeColor="text1"/>
          <w:sz w:val="24"/>
          <w:szCs w:val="24"/>
          <w:lang w:val="en-GB"/>
        </w:rPr>
      </w:pPr>
      <w:proofErr w:type="spellStart"/>
      <w:r w:rsidRPr="00D00948">
        <w:rPr>
          <w:rFonts w:ascii="Times New Roman" w:eastAsia="Times New Roman" w:hAnsi="Times New Roman" w:cs="Times New Roman"/>
          <w:color w:val="000000" w:themeColor="text1"/>
          <w:sz w:val="24"/>
          <w:szCs w:val="24"/>
          <w:lang w:val="en-GB"/>
        </w:rPr>
        <w:t>Dr.</w:t>
      </w:r>
      <w:proofErr w:type="spellEnd"/>
      <w:r w:rsidRPr="00D00948">
        <w:rPr>
          <w:rFonts w:ascii="Times New Roman" w:eastAsia="Times New Roman" w:hAnsi="Times New Roman" w:cs="Times New Roman"/>
          <w:color w:val="000000" w:themeColor="text1"/>
          <w:sz w:val="24"/>
          <w:szCs w:val="24"/>
          <w:lang w:val="en-GB"/>
        </w:rPr>
        <w:t xml:space="preserve"> Rudolf Poolman</w:t>
      </w:r>
    </w:p>
    <w:p w14:paraId="1DFFCDA5" w14:textId="3500EA4D" w:rsidR="00D00948" w:rsidRPr="00D00948" w:rsidRDefault="00D00948" w:rsidP="00C963EC">
      <w:pPr>
        <w:spacing w:line="240" w:lineRule="auto"/>
        <w:rPr>
          <w:rFonts w:ascii="Times New Roman" w:eastAsia="Times New Roman" w:hAnsi="Times New Roman" w:cs="Times New Roman"/>
          <w:color w:val="000000" w:themeColor="text1"/>
          <w:sz w:val="24"/>
          <w:szCs w:val="24"/>
          <w:lang w:val="en-GB"/>
        </w:rPr>
      </w:pPr>
      <w:r w:rsidRPr="00D00948">
        <w:rPr>
          <w:rFonts w:ascii="Times New Roman" w:eastAsia="Times New Roman" w:hAnsi="Times New Roman" w:cs="Times New Roman"/>
          <w:sz w:val="24"/>
          <w:szCs w:val="24"/>
          <w:lang w:val="en-GB"/>
        </w:rPr>
        <w:t xml:space="preserve">Department of Orthopaedic Surgery and Traumatology, Joint Research, </w:t>
      </w:r>
      <w:proofErr w:type="spellStart"/>
      <w:r w:rsidRPr="00D00948">
        <w:rPr>
          <w:rFonts w:ascii="Times New Roman" w:eastAsia="Times New Roman" w:hAnsi="Times New Roman" w:cs="Times New Roman"/>
          <w:color w:val="000000" w:themeColor="text1"/>
          <w:sz w:val="24"/>
          <w:szCs w:val="24"/>
          <w:shd w:val="clear" w:color="auto" w:fill="FFFFFF"/>
          <w:lang w:val="en-GB"/>
        </w:rPr>
        <w:t>Onze</w:t>
      </w:r>
      <w:proofErr w:type="spellEnd"/>
      <w:r w:rsidRPr="00D00948">
        <w:rPr>
          <w:rFonts w:ascii="Times New Roman" w:eastAsia="Times New Roman" w:hAnsi="Times New Roman" w:cs="Times New Roman"/>
          <w:color w:val="000000" w:themeColor="text1"/>
          <w:sz w:val="24"/>
          <w:szCs w:val="24"/>
          <w:shd w:val="clear" w:color="auto" w:fill="FFFFFF"/>
          <w:lang w:val="en-GB"/>
        </w:rPr>
        <w:t xml:space="preserve"> </w:t>
      </w:r>
      <w:proofErr w:type="spellStart"/>
      <w:r w:rsidRPr="00D00948">
        <w:rPr>
          <w:rFonts w:ascii="Times New Roman" w:eastAsia="Times New Roman" w:hAnsi="Times New Roman" w:cs="Times New Roman"/>
          <w:color w:val="000000" w:themeColor="text1"/>
          <w:sz w:val="24"/>
          <w:szCs w:val="24"/>
          <w:shd w:val="clear" w:color="auto" w:fill="FFFFFF"/>
          <w:lang w:val="en-GB"/>
        </w:rPr>
        <w:t>Lieve</w:t>
      </w:r>
      <w:proofErr w:type="spellEnd"/>
      <w:r w:rsidRPr="00D00948">
        <w:rPr>
          <w:rFonts w:ascii="Times New Roman" w:eastAsia="Times New Roman" w:hAnsi="Times New Roman" w:cs="Times New Roman"/>
          <w:color w:val="000000" w:themeColor="text1"/>
          <w:sz w:val="24"/>
          <w:szCs w:val="24"/>
          <w:shd w:val="clear" w:color="auto" w:fill="FFFFFF"/>
          <w:lang w:val="en-GB"/>
        </w:rPr>
        <w:t xml:space="preserve"> </w:t>
      </w:r>
      <w:proofErr w:type="spellStart"/>
      <w:r w:rsidRPr="00D00948">
        <w:rPr>
          <w:rFonts w:ascii="Times New Roman" w:eastAsia="Times New Roman" w:hAnsi="Times New Roman" w:cs="Times New Roman"/>
          <w:color w:val="000000" w:themeColor="text1"/>
          <w:sz w:val="24"/>
          <w:szCs w:val="24"/>
          <w:shd w:val="clear" w:color="auto" w:fill="FFFFFF"/>
          <w:lang w:val="en-GB"/>
        </w:rPr>
        <w:t>Vrouwe</w:t>
      </w:r>
      <w:proofErr w:type="spellEnd"/>
      <w:r w:rsidRPr="00D00948">
        <w:rPr>
          <w:rFonts w:ascii="Times New Roman" w:eastAsia="Times New Roman" w:hAnsi="Times New Roman" w:cs="Times New Roman"/>
          <w:color w:val="000000" w:themeColor="text1"/>
          <w:sz w:val="24"/>
          <w:szCs w:val="24"/>
          <w:shd w:val="clear" w:color="auto" w:fill="FFFFFF"/>
          <w:lang w:val="en-GB"/>
        </w:rPr>
        <w:t xml:space="preserve"> </w:t>
      </w:r>
      <w:proofErr w:type="spellStart"/>
      <w:r w:rsidRPr="00D00948">
        <w:rPr>
          <w:rFonts w:ascii="Times New Roman" w:eastAsia="Times New Roman" w:hAnsi="Times New Roman" w:cs="Times New Roman"/>
          <w:color w:val="000000" w:themeColor="text1"/>
          <w:sz w:val="24"/>
          <w:szCs w:val="24"/>
          <w:shd w:val="clear" w:color="auto" w:fill="FFFFFF"/>
          <w:lang w:val="en-GB"/>
        </w:rPr>
        <w:t>Gasthuis</w:t>
      </w:r>
      <w:proofErr w:type="spellEnd"/>
      <w:r w:rsidRPr="00D00948">
        <w:rPr>
          <w:rFonts w:ascii="Times New Roman" w:eastAsia="Times New Roman" w:hAnsi="Times New Roman" w:cs="Times New Roman"/>
          <w:color w:val="000000" w:themeColor="text1"/>
          <w:sz w:val="24"/>
          <w:szCs w:val="24"/>
          <w:shd w:val="clear" w:color="auto" w:fill="FFFFFF"/>
          <w:lang w:val="en-GB"/>
        </w:rPr>
        <w:t xml:space="preserve"> (OLVG), </w:t>
      </w:r>
      <w:r w:rsidRPr="00D00948">
        <w:rPr>
          <w:rFonts w:ascii="Times New Roman" w:eastAsia="Times New Roman" w:hAnsi="Times New Roman" w:cs="Times New Roman"/>
          <w:sz w:val="24"/>
          <w:szCs w:val="24"/>
          <w:lang w:val="en-GB"/>
        </w:rPr>
        <w:t xml:space="preserve">Amsterdam, The Netherlands </w:t>
      </w:r>
    </w:p>
    <w:p w14:paraId="39FB3746" w14:textId="63D9B337" w:rsidR="00A75429" w:rsidRPr="00D00948" w:rsidRDefault="00D00948" w:rsidP="00C963EC">
      <w:pPr>
        <w:spacing w:line="240" w:lineRule="auto"/>
        <w:rPr>
          <w:rFonts w:ascii="Times New Roman" w:eastAsia="Times New Roman" w:hAnsi="Times New Roman" w:cs="Times New Roman"/>
          <w:color w:val="000000" w:themeColor="text1"/>
          <w:sz w:val="24"/>
          <w:szCs w:val="24"/>
          <w:lang w:val="en-GB"/>
        </w:rPr>
      </w:pPr>
      <w:r w:rsidRPr="00D00948">
        <w:rPr>
          <w:rFonts w:ascii="Times New Roman" w:eastAsia="Times New Roman" w:hAnsi="Times New Roman" w:cs="Times New Roman"/>
          <w:color w:val="000000" w:themeColor="text1"/>
          <w:sz w:val="24"/>
          <w:szCs w:val="24"/>
          <w:lang w:val="en-GB"/>
        </w:rPr>
        <w:t xml:space="preserve">E-mail: </w:t>
      </w:r>
      <w:hyperlink r:id="rId8" w:history="1">
        <w:r w:rsidR="00A75429" w:rsidRPr="00D00948">
          <w:rPr>
            <w:rStyle w:val="Hyperlink"/>
            <w:rFonts w:ascii="Times New Roman" w:hAnsi="Times New Roman" w:cs="Times New Roman"/>
            <w:color w:val="2A6EBB"/>
            <w:sz w:val="24"/>
            <w:szCs w:val="24"/>
            <w:bdr w:val="none" w:sz="0" w:space="0" w:color="auto" w:frame="1"/>
          </w:rPr>
          <w:t>rwp@jointresearch.org</w:t>
        </w:r>
      </w:hyperlink>
    </w:p>
    <w:p w14:paraId="2C5A8CA4" w14:textId="365BD479" w:rsidR="00376F0B" w:rsidRPr="004C4FB3" w:rsidRDefault="00376F0B" w:rsidP="00C963EC">
      <w:pPr>
        <w:pStyle w:val="Normal1"/>
        <w:spacing w:line="240" w:lineRule="auto"/>
        <w:contextualSpacing/>
        <w:outlineLvl w:val="0"/>
        <w:rPr>
          <w:rFonts w:ascii="Times New Roman" w:hAnsi="Times New Roman" w:cs="Times New Roman"/>
          <w:sz w:val="20"/>
          <w:szCs w:val="20"/>
          <w:lang w:val="en-GB"/>
        </w:rPr>
      </w:pPr>
    </w:p>
    <w:p w14:paraId="7AB9085C" w14:textId="32D6898E" w:rsidR="00170FD6" w:rsidRDefault="00D00948" w:rsidP="00C963EC">
      <w:pPr>
        <w:pStyle w:val="Normal1"/>
        <w:spacing w:line="240" w:lineRule="auto"/>
        <w:contextualSpacing/>
        <w:rPr>
          <w:rFonts w:ascii="Times New Roman" w:hAnsi="Times New Roman" w:cs="Times New Roman"/>
          <w:b/>
          <w:color w:val="000000" w:themeColor="text1"/>
          <w:sz w:val="24"/>
          <w:szCs w:val="24"/>
          <w:highlight w:val="white"/>
          <w:lang w:val="en-GB"/>
        </w:rPr>
      </w:pPr>
      <w:r>
        <w:rPr>
          <w:rFonts w:ascii="Times New Roman" w:hAnsi="Times New Roman" w:cs="Times New Roman"/>
          <w:b/>
          <w:color w:val="000000" w:themeColor="text1"/>
          <w:sz w:val="24"/>
          <w:szCs w:val="24"/>
          <w:highlight w:val="white"/>
          <w:lang w:val="en-GB"/>
        </w:rPr>
        <w:t xml:space="preserve">Word count: </w:t>
      </w:r>
      <w:r w:rsidRPr="00D00948">
        <w:rPr>
          <w:rFonts w:ascii="Times New Roman" w:hAnsi="Times New Roman" w:cs="Times New Roman"/>
          <w:color w:val="000000" w:themeColor="text1"/>
          <w:sz w:val="24"/>
          <w:szCs w:val="24"/>
          <w:highlight w:val="white"/>
          <w:lang w:val="en-GB"/>
        </w:rPr>
        <w:t>2843 (excluding abstract, boxes, tables and infographics)</w:t>
      </w:r>
    </w:p>
    <w:p w14:paraId="737D482A" w14:textId="2EAA0056" w:rsidR="00C963EC" w:rsidRDefault="00D00948" w:rsidP="00C963EC">
      <w:pPr>
        <w:pStyle w:val="Normal1"/>
        <w:pageBreakBefore/>
        <w:spacing w:line="240" w:lineRule="auto"/>
        <w:contextualSpacing/>
        <w:rPr>
          <w:rFonts w:ascii="Times New Roman" w:hAnsi="Times New Roman" w:cs="Times New Roman"/>
          <w:b/>
          <w:color w:val="000000" w:themeColor="text1"/>
          <w:sz w:val="24"/>
          <w:szCs w:val="24"/>
          <w:highlight w:val="white"/>
          <w:lang w:val="en-GB"/>
        </w:rPr>
      </w:pPr>
      <w:r w:rsidRPr="004D6975">
        <w:rPr>
          <w:rFonts w:ascii="Times New Roman" w:hAnsi="Times New Roman" w:cs="Times New Roman"/>
          <w:b/>
          <w:color w:val="000000" w:themeColor="text1"/>
          <w:sz w:val="24"/>
          <w:szCs w:val="24"/>
          <w:highlight w:val="white"/>
          <w:lang w:val="en-GB"/>
        </w:rPr>
        <w:lastRenderedPageBreak/>
        <w:t>MAIN INFOGRA</w:t>
      </w:r>
      <w:r>
        <w:rPr>
          <w:rFonts w:ascii="Times New Roman" w:hAnsi="Times New Roman" w:cs="Times New Roman"/>
          <w:b/>
          <w:color w:val="000000" w:themeColor="text1"/>
          <w:sz w:val="24"/>
          <w:szCs w:val="24"/>
          <w:highlight w:val="white"/>
          <w:lang w:val="en-GB"/>
        </w:rPr>
        <w:t>P</w:t>
      </w:r>
      <w:r w:rsidRPr="004D6975">
        <w:rPr>
          <w:rFonts w:ascii="Times New Roman" w:hAnsi="Times New Roman" w:cs="Times New Roman"/>
          <w:b/>
          <w:color w:val="000000" w:themeColor="text1"/>
          <w:sz w:val="24"/>
          <w:szCs w:val="24"/>
          <w:highlight w:val="white"/>
          <w:lang w:val="en-GB"/>
        </w:rPr>
        <w:t xml:space="preserve">HIC </w:t>
      </w:r>
      <w:r>
        <w:rPr>
          <w:rFonts w:ascii="Times New Roman" w:hAnsi="Times New Roman" w:cs="Times New Roman"/>
          <w:b/>
          <w:color w:val="000000" w:themeColor="text1"/>
          <w:sz w:val="24"/>
          <w:szCs w:val="24"/>
          <w:highlight w:val="white"/>
          <w:lang w:val="en-GB"/>
        </w:rPr>
        <w:t xml:space="preserve">–Including </w:t>
      </w:r>
      <w:r w:rsidRPr="004D6975">
        <w:rPr>
          <w:rFonts w:ascii="Times New Roman" w:hAnsi="Times New Roman" w:cs="Times New Roman"/>
          <w:b/>
          <w:color w:val="000000" w:themeColor="text1"/>
          <w:sz w:val="24"/>
          <w:szCs w:val="24"/>
          <w:highlight w:val="white"/>
          <w:lang w:val="en-GB"/>
        </w:rPr>
        <w:t>recommendation and main summary of finding</w:t>
      </w:r>
    </w:p>
    <w:tbl>
      <w:tblPr>
        <w:tblStyle w:val="Tabelraster"/>
        <w:tblW w:w="9019" w:type="dxa"/>
        <w:jc w:val="center"/>
        <w:tblLook w:val="04A0" w:firstRow="1" w:lastRow="0" w:firstColumn="1" w:lastColumn="0" w:noHBand="0" w:noVBand="1"/>
      </w:tblPr>
      <w:tblGrid>
        <w:gridCol w:w="9019"/>
      </w:tblGrid>
      <w:tr w:rsidR="00711C7A" w14:paraId="6354956B" w14:textId="77777777" w:rsidTr="00D00948">
        <w:trPr>
          <w:trHeight w:val="614"/>
          <w:jc w:val="center"/>
        </w:trPr>
        <w:tc>
          <w:tcPr>
            <w:tcW w:w="9019" w:type="dxa"/>
            <w:shd w:val="clear" w:color="auto" w:fill="F2F2F2" w:themeFill="background1" w:themeFillShade="F2"/>
          </w:tcPr>
          <w:p w14:paraId="43A3F175" w14:textId="0D24E1FA" w:rsidR="00711C7A" w:rsidRDefault="00711C7A" w:rsidP="00C963EC">
            <w:pPr>
              <w:pStyle w:val="Normal1"/>
              <w:contextualSpacing/>
              <w:rPr>
                <w:rFonts w:ascii="Times New Roman" w:hAnsi="Times New Roman" w:cs="Times New Roman"/>
                <w:sz w:val="24"/>
                <w:szCs w:val="24"/>
              </w:rPr>
            </w:pPr>
            <w:r w:rsidRPr="00B1794E">
              <w:rPr>
                <w:rFonts w:ascii="Times New Roman" w:hAnsi="Times New Roman" w:cs="Times New Roman"/>
                <w:b/>
                <w:color w:val="000000" w:themeColor="text1"/>
                <w:sz w:val="24"/>
                <w:szCs w:val="24"/>
                <w:lang w:val="en-GB"/>
              </w:rPr>
              <w:t>Information for peer-reviewers:</w:t>
            </w:r>
            <w:r w:rsidR="00B1794E">
              <w:rPr>
                <w:rFonts w:ascii="Times New Roman" w:hAnsi="Times New Roman" w:cs="Times New Roman"/>
                <w:b/>
                <w:color w:val="000000" w:themeColor="text1"/>
                <w:sz w:val="24"/>
                <w:szCs w:val="24"/>
                <w:lang w:val="en-GB"/>
              </w:rPr>
              <w:t xml:space="preserve"> </w:t>
            </w:r>
            <w:r w:rsidRPr="00170FD6">
              <w:rPr>
                <w:rFonts w:ascii="Times New Roman" w:hAnsi="Times New Roman" w:cs="Times New Roman"/>
                <w:sz w:val="24"/>
                <w:szCs w:val="24"/>
              </w:rPr>
              <w:t>Th</w:t>
            </w:r>
            <w:r w:rsidR="00B1794E">
              <w:rPr>
                <w:rFonts w:ascii="Times New Roman" w:hAnsi="Times New Roman" w:cs="Times New Roman"/>
                <w:sz w:val="24"/>
                <w:szCs w:val="24"/>
              </w:rPr>
              <w:t>is table</w:t>
            </w:r>
            <w:r w:rsidRPr="00170FD6">
              <w:rPr>
                <w:rFonts w:ascii="Times New Roman" w:hAnsi="Times New Roman" w:cs="Times New Roman"/>
                <w:sz w:val="24"/>
                <w:szCs w:val="24"/>
              </w:rPr>
              <w:t xml:space="preserve"> highlight elements </w:t>
            </w:r>
            <w:r>
              <w:rPr>
                <w:rFonts w:ascii="Times New Roman" w:hAnsi="Times New Roman" w:cs="Times New Roman"/>
              </w:rPr>
              <w:t xml:space="preserve">to </w:t>
            </w:r>
            <w:r w:rsidRPr="00170FD6">
              <w:rPr>
                <w:rFonts w:ascii="Times New Roman" w:hAnsi="Times New Roman" w:cs="Times New Roman"/>
                <w:sz w:val="24"/>
                <w:szCs w:val="24"/>
              </w:rPr>
              <w:t xml:space="preserve">appear in our main infographic at the top of the article, just before the plain text. </w:t>
            </w:r>
          </w:p>
          <w:p w14:paraId="7B95ECD8" w14:textId="77777777" w:rsidR="00711C7A" w:rsidRDefault="00711C7A" w:rsidP="00C963EC">
            <w:pPr>
              <w:pStyle w:val="Normal1"/>
              <w:contextualSpacing/>
              <w:rPr>
                <w:rStyle w:val="Hyperlink"/>
                <w:rFonts w:ascii="Times New Roman" w:hAnsi="Times New Roman" w:cs="Times New Roman"/>
                <w:sz w:val="24"/>
                <w:szCs w:val="24"/>
              </w:rPr>
            </w:pPr>
            <w:r w:rsidRPr="003A3A4D">
              <w:rPr>
                <w:rFonts w:ascii="Times New Roman" w:hAnsi="Times New Roman" w:cs="Times New Roman"/>
                <w:sz w:val="24"/>
                <w:szCs w:val="24"/>
              </w:rPr>
              <w:t>See example:</w:t>
            </w:r>
            <w:r>
              <w:rPr>
                <w:rFonts w:ascii="Times New Roman" w:hAnsi="Times New Roman" w:cs="Times New Roman"/>
              </w:rPr>
              <w:t xml:space="preserve"> </w:t>
            </w:r>
            <w:hyperlink r:id="rId9" w:history="1">
              <w:r w:rsidRPr="003A3A4D">
                <w:rPr>
                  <w:rStyle w:val="Hyperlink"/>
                  <w:rFonts w:ascii="Times New Roman" w:hAnsi="Times New Roman" w:cs="Times New Roman"/>
                  <w:sz w:val="24"/>
                  <w:szCs w:val="24"/>
                </w:rPr>
                <w:t>Knee arthroscopy BMJ Rapid Recommendations</w:t>
              </w:r>
            </w:hyperlink>
          </w:p>
          <w:p w14:paraId="765CDB43" w14:textId="5B4EDD8A" w:rsidR="00C963EC" w:rsidRPr="00B1794E" w:rsidRDefault="00C963EC" w:rsidP="00C963EC">
            <w:pPr>
              <w:pStyle w:val="Normal1"/>
              <w:contextualSpacing/>
              <w:rPr>
                <w:rFonts w:ascii="Times New Roman" w:hAnsi="Times New Roman" w:cs="Times New Roman"/>
              </w:rPr>
            </w:pPr>
          </w:p>
        </w:tc>
      </w:tr>
      <w:tr w:rsidR="00711C7A" w14:paraId="4372FFB0" w14:textId="77777777" w:rsidTr="00D00948">
        <w:trPr>
          <w:trHeight w:val="578"/>
          <w:jc w:val="center"/>
        </w:trPr>
        <w:tc>
          <w:tcPr>
            <w:tcW w:w="9019" w:type="dxa"/>
          </w:tcPr>
          <w:p w14:paraId="11C9CDD1" w14:textId="77777777" w:rsidR="00711C7A" w:rsidRPr="00791A1C" w:rsidRDefault="00711C7A" w:rsidP="00C963EC">
            <w:pPr>
              <w:rPr>
                <w:rFonts w:ascii="Times New Roman" w:hAnsi="Times New Roman" w:cs="Times New Roman"/>
                <w:b/>
                <w:sz w:val="24"/>
                <w:szCs w:val="24"/>
                <w:lang w:val="en-GB"/>
              </w:rPr>
            </w:pPr>
            <w:r w:rsidRPr="00791A1C">
              <w:rPr>
                <w:rFonts w:ascii="Times New Roman" w:hAnsi="Times New Roman" w:cs="Times New Roman"/>
                <w:b/>
                <w:sz w:val="24"/>
                <w:szCs w:val="24"/>
                <w:lang w:val="en-GB"/>
              </w:rPr>
              <w:t>Description of population</w:t>
            </w:r>
            <w:r>
              <w:rPr>
                <w:rFonts w:ascii="Times New Roman" w:hAnsi="Times New Roman" w:cs="Times New Roman"/>
                <w:b/>
                <w:sz w:val="24"/>
                <w:szCs w:val="24"/>
                <w:lang w:val="en-GB"/>
              </w:rPr>
              <w:t xml:space="preserve"> and interventions</w:t>
            </w:r>
            <w:r w:rsidRPr="00791A1C">
              <w:rPr>
                <w:rFonts w:ascii="Times New Roman" w:hAnsi="Times New Roman" w:cs="Times New Roman"/>
                <w:b/>
                <w:sz w:val="24"/>
                <w:szCs w:val="24"/>
                <w:lang w:val="en-GB"/>
              </w:rPr>
              <w:t xml:space="preserve"> </w:t>
            </w:r>
          </w:p>
          <w:p w14:paraId="7ED654DA" w14:textId="77777777" w:rsidR="00711C7A" w:rsidRDefault="00B95C6C" w:rsidP="00C963EC">
            <w:pPr>
              <w:rPr>
                <w:rFonts w:ascii="Times New Roman" w:hAnsi="Times New Roman" w:cs="Times New Roman"/>
                <w:sz w:val="24"/>
                <w:szCs w:val="24"/>
                <w:lang w:val="en-GB"/>
              </w:rPr>
            </w:pPr>
            <w:r>
              <w:rPr>
                <w:rFonts w:ascii="Times New Roman" w:hAnsi="Times New Roman" w:cs="Times New Roman"/>
                <w:sz w:val="24"/>
                <w:szCs w:val="24"/>
                <w:lang w:val="en-GB"/>
              </w:rPr>
              <w:t xml:space="preserve">Will clarify </w:t>
            </w:r>
            <w:r w:rsidR="00711C7A" w:rsidRPr="00791A1C">
              <w:rPr>
                <w:rFonts w:ascii="Times New Roman" w:hAnsi="Times New Roman" w:cs="Times New Roman"/>
                <w:sz w:val="24"/>
                <w:szCs w:val="24"/>
                <w:lang w:val="en-GB"/>
              </w:rPr>
              <w:t>that sh</w:t>
            </w:r>
            <w:r w:rsidR="00711C7A">
              <w:rPr>
                <w:rFonts w:ascii="Times New Roman" w:hAnsi="Times New Roman" w:cs="Times New Roman"/>
                <w:sz w:val="24"/>
                <w:szCs w:val="24"/>
                <w:lang w:val="en-GB"/>
              </w:rPr>
              <w:t xml:space="preserve">oulder pain includes SAPS and Rotator Cuff Disease </w:t>
            </w:r>
            <w:r w:rsidR="00711C7A" w:rsidRPr="00791A1C">
              <w:rPr>
                <w:rFonts w:ascii="Times New Roman" w:hAnsi="Times New Roman" w:cs="Times New Roman"/>
                <w:sz w:val="24"/>
                <w:szCs w:val="24"/>
                <w:lang w:val="en-GB"/>
              </w:rPr>
              <w:t>and excludes traumatic shoulder pain and other differential diagnoses</w:t>
            </w:r>
          </w:p>
          <w:p w14:paraId="1FA621FF" w14:textId="41AC0205" w:rsidR="00C963EC" w:rsidRDefault="00C963EC" w:rsidP="00C963EC">
            <w:pPr>
              <w:rPr>
                <w:highlight w:val="white"/>
                <w:lang w:val="en-GB"/>
              </w:rPr>
            </w:pPr>
          </w:p>
        </w:tc>
      </w:tr>
      <w:tr w:rsidR="00711C7A" w14:paraId="698717C7" w14:textId="77777777" w:rsidTr="00D00948">
        <w:trPr>
          <w:trHeight w:val="614"/>
          <w:jc w:val="center"/>
        </w:trPr>
        <w:tc>
          <w:tcPr>
            <w:tcW w:w="9019" w:type="dxa"/>
          </w:tcPr>
          <w:p w14:paraId="70F452F7" w14:textId="77777777" w:rsidR="00711C7A" w:rsidRDefault="00711C7A" w:rsidP="00C963EC">
            <w:pPr>
              <w:rPr>
                <w:rFonts w:ascii="Times New Roman" w:hAnsi="Times New Roman" w:cs="Times New Roman"/>
                <w:b/>
                <w:sz w:val="24"/>
                <w:szCs w:val="24"/>
                <w:lang w:val="en-GB"/>
              </w:rPr>
            </w:pPr>
            <w:r>
              <w:rPr>
                <w:rFonts w:ascii="Times New Roman" w:hAnsi="Times New Roman" w:cs="Times New Roman"/>
                <w:b/>
                <w:sz w:val="24"/>
                <w:szCs w:val="24"/>
                <w:lang w:val="en-GB"/>
              </w:rPr>
              <w:t>Recommendation</w:t>
            </w:r>
          </w:p>
          <w:p w14:paraId="3E9DE22E" w14:textId="77777777" w:rsidR="00711C7A" w:rsidRDefault="00711C7A" w:rsidP="00C963EC">
            <w:pPr>
              <w:rPr>
                <w:rFonts w:ascii="Times New Roman" w:hAnsi="Times New Roman" w:cs="Times New Roman"/>
                <w:sz w:val="24"/>
                <w:szCs w:val="24"/>
                <w:lang w:val="en-GB"/>
              </w:rPr>
            </w:pPr>
            <w:r>
              <w:rPr>
                <w:rFonts w:ascii="Times New Roman" w:hAnsi="Times New Roman" w:cs="Times New Roman"/>
                <w:sz w:val="24"/>
                <w:szCs w:val="24"/>
                <w:lang w:val="en-GB"/>
              </w:rPr>
              <w:t>In adults with shoulder pain lasting more than 3 months, diagnosed with subacromial pain syndrome or rotator cuff disease, we recommend against subacromial decompression surgery (Strong recommendation)</w:t>
            </w:r>
          </w:p>
          <w:p w14:paraId="2DC7EACA" w14:textId="7F8223A1" w:rsidR="00C963EC" w:rsidRDefault="00C963EC" w:rsidP="00C963EC">
            <w:pPr>
              <w:rPr>
                <w:highlight w:val="white"/>
                <w:lang w:val="en-GB"/>
              </w:rPr>
            </w:pPr>
          </w:p>
        </w:tc>
      </w:tr>
      <w:tr w:rsidR="00711C7A" w14:paraId="14539968" w14:textId="77777777" w:rsidTr="00D00948">
        <w:trPr>
          <w:trHeight w:val="614"/>
          <w:jc w:val="center"/>
        </w:trPr>
        <w:tc>
          <w:tcPr>
            <w:tcW w:w="9019" w:type="dxa"/>
          </w:tcPr>
          <w:p w14:paraId="3E3244EC" w14:textId="5735C93C" w:rsidR="00711C7A" w:rsidRDefault="00711C7A" w:rsidP="00C963EC">
            <w:pPr>
              <w:pStyle w:val="Normal1"/>
              <w:contextualSpacing/>
              <w:outlineLvl w:val="0"/>
              <w:rPr>
                <w:rFonts w:ascii="Times New Roman" w:hAnsi="Times New Roman" w:cs="Times New Roman"/>
                <w:color w:val="000000" w:themeColor="text1"/>
                <w:sz w:val="24"/>
                <w:szCs w:val="24"/>
                <w:highlight w:val="white"/>
                <w:lang w:val="en-GB"/>
              </w:rPr>
            </w:pPr>
            <w:r w:rsidRPr="004D6975">
              <w:rPr>
                <w:rFonts w:ascii="Times New Roman" w:hAnsi="Times New Roman" w:cs="Times New Roman"/>
                <w:b/>
                <w:color w:val="000000" w:themeColor="text1"/>
                <w:sz w:val="24"/>
                <w:szCs w:val="24"/>
                <w:highlight w:val="white"/>
                <w:u w:val="single"/>
                <w:lang w:val="en-GB"/>
              </w:rPr>
              <w:t>Summary of findings</w:t>
            </w:r>
            <w:r w:rsidRPr="004D6975">
              <w:rPr>
                <w:rFonts w:ascii="Times New Roman" w:hAnsi="Times New Roman" w:cs="Times New Roman"/>
                <w:b/>
                <w:color w:val="000000" w:themeColor="text1"/>
                <w:sz w:val="24"/>
                <w:szCs w:val="24"/>
                <w:highlight w:val="white"/>
                <w:lang w:val="en-GB"/>
              </w:rPr>
              <w:t xml:space="preserve"> </w:t>
            </w:r>
            <w:r w:rsidR="00B95C6C" w:rsidRPr="00B95C6C">
              <w:rPr>
                <w:rFonts w:ascii="Times New Roman" w:hAnsi="Times New Roman" w:cs="Times New Roman"/>
                <w:color w:val="000000" w:themeColor="text1"/>
                <w:sz w:val="24"/>
                <w:szCs w:val="24"/>
                <w:highlight w:val="white"/>
                <w:lang w:val="en-GB"/>
              </w:rPr>
              <w:t>(with key outcomes</w:t>
            </w:r>
            <w:r w:rsidR="008907C7">
              <w:rPr>
                <w:rFonts w:ascii="Times New Roman" w:hAnsi="Times New Roman" w:cs="Times New Roman"/>
                <w:color w:val="000000" w:themeColor="text1"/>
                <w:sz w:val="24"/>
                <w:szCs w:val="24"/>
                <w:highlight w:val="white"/>
                <w:lang w:val="en-GB"/>
              </w:rPr>
              <w:t xml:space="preserve"> at 1 year</w:t>
            </w:r>
            <w:r w:rsidR="00B95C6C" w:rsidRPr="00B95C6C">
              <w:rPr>
                <w:rFonts w:ascii="Times New Roman" w:hAnsi="Times New Roman" w:cs="Times New Roman"/>
                <w:color w:val="000000" w:themeColor="text1"/>
                <w:sz w:val="24"/>
                <w:szCs w:val="24"/>
                <w:highlight w:val="white"/>
                <w:lang w:val="en-GB"/>
              </w:rPr>
              <w:t xml:space="preserve"> to make digest</w:t>
            </w:r>
            <w:r w:rsidR="00C963EC">
              <w:rPr>
                <w:rFonts w:ascii="Times New Roman" w:hAnsi="Times New Roman" w:cs="Times New Roman"/>
                <w:color w:val="000000" w:themeColor="text1"/>
                <w:sz w:val="24"/>
                <w:szCs w:val="24"/>
                <w:highlight w:val="white"/>
                <w:lang w:val="en-GB"/>
              </w:rPr>
              <w:t>i</w:t>
            </w:r>
            <w:r w:rsidR="00B95C6C" w:rsidRPr="00B95C6C">
              <w:rPr>
                <w:rFonts w:ascii="Times New Roman" w:hAnsi="Times New Roman" w:cs="Times New Roman"/>
                <w:color w:val="000000" w:themeColor="text1"/>
                <w:sz w:val="24"/>
                <w:szCs w:val="24"/>
                <w:highlight w:val="white"/>
                <w:lang w:val="en-GB"/>
              </w:rPr>
              <w:t>ble for readers)</w:t>
            </w:r>
          </w:p>
          <w:p w14:paraId="7EA829AC" w14:textId="503486D1" w:rsidR="002D6827" w:rsidRDefault="002D6827" w:rsidP="00C963EC">
            <w:pPr>
              <w:pStyle w:val="Normal1"/>
              <w:contextualSpacing/>
              <w:jc w:val="center"/>
              <w:outlineLvl w:val="0"/>
              <w:rPr>
                <w:rFonts w:ascii="Times New Roman" w:hAnsi="Times New Roman" w:cs="Times New Roman"/>
                <w:b/>
                <w:color w:val="000000" w:themeColor="text1"/>
                <w:highlight w:val="white"/>
                <w:lang w:val="en-GB"/>
              </w:rPr>
            </w:pPr>
            <w:r>
              <w:rPr>
                <w:rFonts w:ascii="Times New Roman" w:hAnsi="Times New Roman" w:cs="Times New Roman"/>
                <w:b/>
                <w:noProof/>
                <w:color w:val="000000" w:themeColor="text1"/>
                <w:lang w:val="en-GB"/>
              </w:rPr>
              <w:drawing>
                <wp:inline distT="0" distB="0" distL="0" distR="0" wp14:anchorId="0A24E2C3" wp14:editId="6E391149">
                  <wp:extent cx="4843959" cy="3551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0-30 at 23.02.29.png"/>
                          <pic:cNvPicPr/>
                        </pic:nvPicPr>
                        <pic:blipFill>
                          <a:blip r:embed="rId10"/>
                          <a:stretch>
                            <a:fillRect/>
                          </a:stretch>
                        </pic:blipFill>
                        <pic:spPr>
                          <a:xfrm>
                            <a:off x="0" y="0"/>
                            <a:ext cx="4871865" cy="3571477"/>
                          </a:xfrm>
                          <a:prstGeom prst="rect">
                            <a:avLst/>
                          </a:prstGeom>
                        </pic:spPr>
                      </pic:pic>
                    </a:graphicData>
                  </a:graphic>
                </wp:inline>
              </w:drawing>
            </w:r>
          </w:p>
        </w:tc>
      </w:tr>
      <w:tr w:rsidR="00B1794E" w14:paraId="0FBF60A1" w14:textId="77777777" w:rsidTr="00D00948">
        <w:trPr>
          <w:trHeight w:val="614"/>
          <w:jc w:val="center"/>
        </w:trPr>
        <w:tc>
          <w:tcPr>
            <w:tcW w:w="9019" w:type="dxa"/>
          </w:tcPr>
          <w:p w14:paraId="07E8F9AF" w14:textId="38945C69" w:rsidR="00B1794E" w:rsidRPr="00B1794E" w:rsidRDefault="00C963EC" w:rsidP="00C963EC">
            <w:pPr>
              <w:pStyle w:val="Normal1"/>
              <w:contextualSpacing/>
              <w:outlineLvl w:val="0"/>
              <w:rPr>
                <w:rFonts w:ascii="Times New Roman" w:hAnsi="Times New Roman" w:cs="Times New Roman"/>
                <w:b/>
                <w:color w:val="000000" w:themeColor="text1"/>
                <w:sz w:val="24"/>
                <w:szCs w:val="24"/>
                <w:highlight w:val="white"/>
                <w:lang w:val="en-GB"/>
              </w:rPr>
            </w:pPr>
            <w:r>
              <w:rPr>
                <w:rFonts w:ascii="Times New Roman" w:hAnsi="Times New Roman" w:cs="Times New Roman"/>
                <w:b/>
                <w:color w:val="000000" w:themeColor="text1"/>
                <w:sz w:val="24"/>
                <w:szCs w:val="24"/>
                <w:highlight w:val="white"/>
                <w:lang w:val="en-GB"/>
              </w:rPr>
              <w:t>W</w:t>
            </w:r>
            <w:r w:rsidR="00B1794E" w:rsidRPr="00B1794E">
              <w:rPr>
                <w:rFonts w:ascii="Times New Roman" w:hAnsi="Times New Roman" w:cs="Times New Roman"/>
                <w:b/>
                <w:color w:val="000000" w:themeColor="text1"/>
                <w:sz w:val="24"/>
                <w:szCs w:val="24"/>
                <w:highlight w:val="white"/>
                <w:lang w:val="en-GB"/>
              </w:rPr>
              <w:t xml:space="preserve">idgets </w:t>
            </w:r>
            <w:r w:rsidR="00B1794E" w:rsidRPr="00B1794E">
              <w:rPr>
                <w:rFonts w:ascii="Times New Roman" w:hAnsi="Times New Roman" w:cs="Times New Roman"/>
                <w:color w:val="000000" w:themeColor="text1"/>
                <w:sz w:val="24"/>
                <w:szCs w:val="24"/>
                <w:highlight w:val="white"/>
                <w:lang w:val="en-GB"/>
              </w:rPr>
              <w:t xml:space="preserve">to full GRADE Summary of Findings tables in </w:t>
            </w:r>
            <w:proofErr w:type="spellStart"/>
            <w:r w:rsidR="00B1794E" w:rsidRPr="00B1794E">
              <w:rPr>
                <w:rFonts w:ascii="Times New Roman" w:hAnsi="Times New Roman" w:cs="Times New Roman"/>
                <w:color w:val="000000" w:themeColor="text1"/>
                <w:sz w:val="24"/>
                <w:szCs w:val="24"/>
                <w:highlight w:val="white"/>
                <w:lang w:val="en-GB"/>
              </w:rPr>
              <w:t>MAGICapp</w:t>
            </w:r>
            <w:proofErr w:type="spellEnd"/>
            <w:r w:rsidR="00B1794E" w:rsidRPr="00B1794E">
              <w:rPr>
                <w:rFonts w:ascii="Times New Roman" w:hAnsi="Times New Roman" w:cs="Times New Roman"/>
                <w:color w:val="000000" w:themeColor="text1"/>
                <w:sz w:val="24"/>
                <w:szCs w:val="24"/>
                <w:highlight w:val="white"/>
                <w:lang w:val="en-GB"/>
              </w:rPr>
              <w:t xml:space="preserve"> will appear here</w:t>
            </w:r>
          </w:p>
        </w:tc>
      </w:tr>
      <w:tr w:rsidR="00711C7A" w14:paraId="7E7D3C9B" w14:textId="77777777" w:rsidTr="00D00948">
        <w:trPr>
          <w:trHeight w:val="578"/>
          <w:jc w:val="center"/>
        </w:trPr>
        <w:tc>
          <w:tcPr>
            <w:tcW w:w="9019" w:type="dxa"/>
          </w:tcPr>
          <w:p w14:paraId="0FBB6886" w14:textId="77777777" w:rsidR="00711C7A" w:rsidRPr="00B1794E" w:rsidRDefault="00711C7A" w:rsidP="00C963EC">
            <w:pPr>
              <w:pStyle w:val="Normal1"/>
              <w:pBdr>
                <w:top w:val="single" w:sz="4" w:space="1" w:color="auto"/>
                <w:left w:val="single" w:sz="4" w:space="4" w:color="auto"/>
                <w:bottom w:val="single" w:sz="4" w:space="1" w:color="auto"/>
                <w:right w:val="single" w:sz="4" w:space="31" w:color="auto"/>
              </w:pBdr>
              <w:contextualSpacing/>
              <w:rPr>
                <w:rFonts w:ascii="Times New Roman" w:hAnsi="Times New Roman" w:cs="Times New Roman"/>
                <w:b/>
                <w:color w:val="000000" w:themeColor="text1"/>
                <w:sz w:val="24"/>
                <w:szCs w:val="24"/>
                <w:highlight w:val="white"/>
                <w:lang w:val="en-GB"/>
              </w:rPr>
            </w:pPr>
            <w:r w:rsidRPr="00B1794E">
              <w:rPr>
                <w:rFonts w:ascii="Times New Roman" w:hAnsi="Times New Roman" w:cs="Times New Roman"/>
                <w:b/>
                <w:color w:val="000000" w:themeColor="text1"/>
                <w:sz w:val="24"/>
                <w:szCs w:val="24"/>
                <w:highlight w:val="white"/>
                <w:lang w:val="en-GB"/>
              </w:rPr>
              <w:t xml:space="preserve">Key practical issues for surgery and nonoperative management </w:t>
            </w:r>
          </w:p>
          <w:p w14:paraId="23A5915B" w14:textId="77777777" w:rsidR="00711C7A" w:rsidRPr="00BD76DC" w:rsidRDefault="00711C7A" w:rsidP="00C963EC">
            <w:pPr>
              <w:pStyle w:val="Normal1"/>
              <w:pBdr>
                <w:top w:val="single" w:sz="4" w:space="1" w:color="auto"/>
                <w:left w:val="single" w:sz="4" w:space="4" w:color="auto"/>
                <w:bottom w:val="single" w:sz="4" w:space="1" w:color="auto"/>
                <w:right w:val="single" w:sz="4" w:space="31" w:color="auto"/>
              </w:pBdr>
              <w:contextualSpacing/>
              <w:rPr>
                <w:rFonts w:ascii="Times New Roman" w:hAnsi="Times New Roman" w:cs="Times New Roman"/>
                <w:color w:val="000000" w:themeColor="text1"/>
                <w:sz w:val="24"/>
                <w:szCs w:val="24"/>
                <w:highlight w:val="white"/>
                <w:u w:val="single"/>
                <w:lang w:val="en-GB"/>
              </w:rPr>
            </w:pPr>
            <w:r w:rsidRPr="00BD76DC">
              <w:rPr>
                <w:rFonts w:ascii="Times New Roman" w:hAnsi="Times New Roman" w:cs="Times New Roman"/>
                <w:color w:val="000000" w:themeColor="text1"/>
                <w:sz w:val="24"/>
                <w:szCs w:val="24"/>
                <w:highlight w:val="white"/>
                <w:u w:val="single"/>
                <w:lang w:val="en-GB"/>
              </w:rPr>
              <w:t>For all patients with SA</w:t>
            </w:r>
          </w:p>
          <w:p w14:paraId="21C61E23" w14:textId="77777777" w:rsidR="00711C7A" w:rsidRPr="00BD76DC" w:rsidRDefault="00711C7A" w:rsidP="00C963EC">
            <w:pPr>
              <w:pStyle w:val="Normal1"/>
              <w:pBdr>
                <w:top w:val="single" w:sz="4" w:space="1" w:color="auto"/>
                <w:left w:val="single" w:sz="4" w:space="4" w:color="auto"/>
                <w:bottom w:val="single" w:sz="4" w:space="1" w:color="auto"/>
                <w:right w:val="single" w:sz="4" w:space="31" w:color="auto"/>
              </w:pBdr>
              <w:contextualSpacing/>
              <w:rPr>
                <w:rFonts w:ascii="Times New Roman" w:hAnsi="Times New Roman" w:cs="Times New Roman"/>
                <w:color w:val="000000" w:themeColor="text1"/>
                <w:sz w:val="24"/>
                <w:szCs w:val="24"/>
                <w:highlight w:val="white"/>
                <w:lang w:val="en-GB"/>
              </w:rPr>
            </w:pPr>
            <w:r w:rsidRPr="00BD76DC">
              <w:rPr>
                <w:rFonts w:ascii="Times New Roman" w:hAnsi="Times New Roman" w:cs="Times New Roman"/>
                <w:color w:val="000000" w:themeColor="text1"/>
                <w:sz w:val="24"/>
                <w:szCs w:val="24"/>
                <w:highlight w:val="white"/>
                <w:lang w:val="en-GB"/>
              </w:rPr>
              <w:t>- Recovery may take up to 4-6 months, and often results in sick leave</w:t>
            </w:r>
          </w:p>
          <w:p w14:paraId="487EE288" w14:textId="77777777" w:rsidR="00711C7A" w:rsidRPr="00BD76DC" w:rsidRDefault="00711C7A" w:rsidP="00C963EC">
            <w:pPr>
              <w:pStyle w:val="Normal1"/>
              <w:pBdr>
                <w:top w:val="single" w:sz="4" w:space="1" w:color="auto"/>
                <w:left w:val="single" w:sz="4" w:space="4" w:color="auto"/>
                <w:bottom w:val="single" w:sz="4" w:space="1" w:color="auto"/>
                <w:right w:val="single" w:sz="4" w:space="31" w:color="auto"/>
              </w:pBdr>
              <w:contextualSpacing/>
              <w:rPr>
                <w:rFonts w:ascii="Times New Roman" w:hAnsi="Times New Roman" w:cs="Times New Roman"/>
                <w:color w:val="000000" w:themeColor="text1"/>
                <w:sz w:val="24"/>
                <w:szCs w:val="24"/>
                <w:highlight w:val="white"/>
                <w:lang w:val="en-GB"/>
              </w:rPr>
            </w:pPr>
            <w:r w:rsidRPr="00BD76DC">
              <w:rPr>
                <w:rFonts w:ascii="Times New Roman" w:hAnsi="Times New Roman" w:cs="Times New Roman"/>
                <w:color w:val="000000" w:themeColor="text1"/>
                <w:sz w:val="24"/>
                <w:szCs w:val="24"/>
                <w:highlight w:val="white"/>
                <w:lang w:val="en-GB"/>
              </w:rPr>
              <w:t>- Guided physical therapy and exercise programme</w:t>
            </w:r>
            <w:r>
              <w:rPr>
                <w:rFonts w:ascii="Times New Roman" w:hAnsi="Times New Roman" w:cs="Times New Roman"/>
                <w:color w:val="000000" w:themeColor="text1"/>
                <w:sz w:val="24"/>
                <w:szCs w:val="24"/>
                <w:highlight w:val="white"/>
                <w:lang w:val="en-GB"/>
              </w:rPr>
              <w:t>s</w:t>
            </w:r>
            <w:r w:rsidRPr="00BD76DC">
              <w:rPr>
                <w:rFonts w:ascii="Times New Roman" w:hAnsi="Times New Roman" w:cs="Times New Roman"/>
                <w:color w:val="000000" w:themeColor="text1"/>
                <w:sz w:val="24"/>
                <w:szCs w:val="24"/>
                <w:highlight w:val="white"/>
                <w:lang w:val="en-GB"/>
              </w:rPr>
              <w:t xml:space="preserve"> </w:t>
            </w:r>
            <w:r>
              <w:rPr>
                <w:rFonts w:ascii="Times New Roman" w:hAnsi="Times New Roman" w:cs="Times New Roman"/>
                <w:color w:val="000000" w:themeColor="text1"/>
                <w:sz w:val="24"/>
                <w:szCs w:val="24"/>
                <w:highlight w:val="white"/>
                <w:lang w:val="en-GB"/>
              </w:rPr>
              <w:t>are</w:t>
            </w:r>
            <w:r w:rsidRPr="00BD76DC">
              <w:rPr>
                <w:rFonts w:ascii="Times New Roman" w:hAnsi="Times New Roman" w:cs="Times New Roman"/>
                <w:color w:val="000000" w:themeColor="text1"/>
                <w:sz w:val="24"/>
                <w:szCs w:val="24"/>
                <w:highlight w:val="white"/>
                <w:lang w:val="en-GB"/>
              </w:rPr>
              <w:t xml:space="preserve"> frequently offered </w:t>
            </w:r>
          </w:p>
          <w:p w14:paraId="46C54FA0" w14:textId="77777777" w:rsidR="00711C7A" w:rsidRPr="00BD76DC" w:rsidRDefault="00711C7A" w:rsidP="00C963EC">
            <w:pPr>
              <w:pStyle w:val="Normal1"/>
              <w:pBdr>
                <w:top w:val="single" w:sz="4" w:space="1" w:color="auto"/>
                <w:left w:val="single" w:sz="4" w:space="4" w:color="auto"/>
                <w:bottom w:val="single" w:sz="4" w:space="1" w:color="auto"/>
                <w:right w:val="single" w:sz="4" w:space="31" w:color="auto"/>
              </w:pBdr>
              <w:contextualSpacing/>
              <w:rPr>
                <w:rFonts w:ascii="Times New Roman" w:hAnsi="Times New Roman" w:cs="Times New Roman"/>
                <w:color w:val="000000" w:themeColor="text1"/>
                <w:sz w:val="24"/>
                <w:szCs w:val="24"/>
                <w:highlight w:val="white"/>
                <w:lang w:val="en-GB"/>
              </w:rPr>
            </w:pPr>
            <w:r w:rsidRPr="00BD76DC">
              <w:rPr>
                <w:rFonts w:ascii="Times New Roman" w:hAnsi="Times New Roman" w:cs="Times New Roman"/>
                <w:color w:val="000000" w:themeColor="text1"/>
                <w:sz w:val="24"/>
                <w:szCs w:val="24"/>
                <w:highlight w:val="white"/>
                <w:lang w:val="en-GB"/>
              </w:rPr>
              <w:t xml:space="preserve">- Other nonoperative treatments such as NSAIDs and steroid injections may also be used </w:t>
            </w:r>
          </w:p>
          <w:p w14:paraId="1A8C8D43" w14:textId="77777777" w:rsidR="00711C7A" w:rsidRPr="002B2FA5" w:rsidRDefault="00711C7A" w:rsidP="00C963EC">
            <w:pPr>
              <w:pStyle w:val="Normal1"/>
              <w:pBdr>
                <w:top w:val="single" w:sz="4" w:space="1" w:color="auto"/>
                <w:left w:val="single" w:sz="4" w:space="4" w:color="auto"/>
                <w:bottom w:val="single" w:sz="4" w:space="1" w:color="auto"/>
                <w:right w:val="single" w:sz="4" w:space="31" w:color="auto"/>
              </w:pBdr>
              <w:contextualSpacing/>
              <w:rPr>
                <w:rFonts w:ascii="Times New Roman" w:hAnsi="Times New Roman" w:cs="Times New Roman"/>
                <w:color w:val="000000" w:themeColor="text1"/>
                <w:sz w:val="24"/>
                <w:szCs w:val="24"/>
                <w:u w:val="single"/>
                <w:lang w:val="en-GB"/>
              </w:rPr>
            </w:pPr>
            <w:r w:rsidRPr="002B2FA5">
              <w:rPr>
                <w:rFonts w:ascii="Times New Roman" w:hAnsi="Times New Roman" w:cs="Times New Roman"/>
                <w:color w:val="000000" w:themeColor="text1"/>
                <w:sz w:val="24"/>
                <w:szCs w:val="24"/>
                <w:highlight w:val="white"/>
                <w:u w:val="single"/>
                <w:lang w:val="en-GB"/>
              </w:rPr>
              <w:t xml:space="preserve">For arthroscopic surgery: </w:t>
            </w:r>
          </w:p>
          <w:p w14:paraId="1D13F88B" w14:textId="77777777" w:rsidR="00711C7A" w:rsidRDefault="00711C7A" w:rsidP="00C963EC">
            <w:pPr>
              <w:pStyle w:val="Normal1"/>
              <w:pBdr>
                <w:top w:val="single" w:sz="4" w:space="1" w:color="auto"/>
                <w:left w:val="single" w:sz="4" w:space="4" w:color="auto"/>
                <w:bottom w:val="single" w:sz="4" w:space="1" w:color="auto"/>
                <w:right w:val="single" w:sz="4" w:space="31" w:color="auto"/>
              </w:pBdr>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Day surgery with general anaesthesia and/ or nerve block  </w:t>
            </w:r>
          </w:p>
          <w:p w14:paraId="22329EA0" w14:textId="77777777" w:rsidR="00711C7A" w:rsidRDefault="00711C7A" w:rsidP="00C963EC">
            <w:pPr>
              <w:pStyle w:val="Normal1"/>
              <w:pBdr>
                <w:top w:val="single" w:sz="4" w:space="1" w:color="auto"/>
                <w:left w:val="single" w:sz="4" w:space="4" w:color="auto"/>
                <w:bottom w:val="single" w:sz="4" w:space="1" w:color="auto"/>
                <w:right w:val="single" w:sz="4" w:space="31" w:color="auto"/>
              </w:pBdr>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Recovery after surgery takes four to six weeks, sick leave typically offered for two weeks </w:t>
            </w:r>
          </w:p>
          <w:p w14:paraId="0AFC2776" w14:textId="77777777" w:rsidR="00711C7A" w:rsidRPr="00935B09" w:rsidRDefault="00711C7A" w:rsidP="00C963EC">
            <w:pPr>
              <w:pStyle w:val="Normal1"/>
              <w:pBdr>
                <w:top w:val="single" w:sz="4" w:space="1" w:color="auto"/>
                <w:left w:val="single" w:sz="4" w:space="4" w:color="auto"/>
                <w:bottom w:val="single" w:sz="4" w:space="1" w:color="auto"/>
                <w:right w:val="single" w:sz="4" w:space="31" w:color="auto"/>
              </w:pBdr>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Avoid heavy lifting for one to three weeks, overhead activities for months  </w:t>
            </w:r>
          </w:p>
          <w:p w14:paraId="4656F357" w14:textId="77777777" w:rsidR="00711C7A" w:rsidRPr="004D6975" w:rsidRDefault="00711C7A" w:rsidP="00C963EC">
            <w:pPr>
              <w:pStyle w:val="Normal1"/>
              <w:pBdr>
                <w:top w:val="single" w:sz="4" w:space="1" w:color="auto"/>
                <w:left w:val="single" w:sz="4" w:space="4" w:color="auto"/>
                <w:bottom w:val="single" w:sz="4" w:space="1" w:color="auto"/>
                <w:right w:val="single" w:sz="4" w:space="4" w:color="auto"/>
              </w:pBdr>
              <w:contextualSpacing/>
              <w:outlineLvl w:val="0"/>
              <w:rPr>
                <w:rFonts w:ascii="Times New Roman" w:hAnsi="Times New Roman" w:cs="Times New Roman"/>
                <w:b/>
                <w:color w:val="000000" w:themeColor="text1"/>
                <w:sz w:val="24"/>
                <w:szCs w:val="24"/>
                <w:highlight w:val="white"/>
                <w:u w:val="single"/>
                <w:lang w:val="en-GB"/>
              </w:rPr>
            </w:pPr>
            <w:r w:rsidRPr="004D6975">
              <w:rPr>
                <w:rFonts w:ascii="Times New Roman" w:hAnsi="Times New Roman" w:cs="Times New Roman"/>
                <w:b/>
                <w:color w:val="000000" w:themeColor="text1"/>
                <w:sz w:val="24"/>
                <w:szCs w:val="24"/>
                <w:highlight w:val="white"/>
                <w:u w:val="single"/>
                <w:lang w:val="en-GB"/>
              </w:rPr>
              <w:t>Values and preferences</w:t>
            </w:r>
          </w:p>
          <w:p w14:paraId="6630F03D" w14:textId="211681D2" w:rsidR="00711C7A" w:rsidRPr="006B7A70" w:rsidRDefault="00EF5ADD" w:rsidP="00C963EC">
            <w:pPr>
              <w:pStyle w:val="Tekstopmerking"/>
              <w:rPr>
                <w:rFonts w:ascii="Times New Roman" w:hAnsi="Times New Roman" w:cs="Times New Roman"/>
              </w:rPr>
            </w:pPr>
            <w:r w:rsidRPr="006B7A70">
              <w:rPr>
                <w:rFonts w:ascii="Times New Roman" w:hAnsi="Times New Roman" w:cs="Times New Roman"/>
              </w:rPr>
              <w:t>The panel believes that a</w:t>
            </w:r>
            <w:r w:rsidR="003374A2" w:rsidRPr="006B7A70">
              <w:rPr>
                <w:rFonts w:ascii="Times New Roman" w:hAnsi="Times New Roman" w:cs="Times New Roman"/>
              </w:rPr>
              <w:t>ll or almost all patients would place a high value on avoiding even minimal</w:t>
            </w:r>
            <w:r w:rsidR="000207EF" w:rsidRPr="006B7A70">
              <w:rPr>
                <w:rFonts w:ascii="Times New Roman" w:hAnsi="Times New Roman" w:cs="Times New Roman"/>
              </w:rPr>
              <w:t xml:space="preserve"> risk of complications  and</w:t>
            </w:r>
            <w:r w:rsidR="003374A2" w:rsidRPr="006B7A70">
              <w:rPr>
                <w:rFonts w:ascii="Times New Roman" w:hAnsi="Times New Roman" w:cs="Times New Roman"/>
              </w:rPr>
              <w:t xml:space="preserve"> burden from surgery, if it is not helpful.</w:t>
            </w:r>
          </w:p>
        </w:tc>
      </w:tr>
    </w:tbl>
    <w:p w14:paraId="0766962F" w14:textId="77777777" w:rsidR="005320C1" w:rsidRPr="004D6975" w:rsidRDefault="005320C1" w:rsidP="00C963EC">
      <w:pPr>
        <w:pStyle w:val="Normal1"/>
        <w:spacing w:line="240" w:lineRule="auto"/>
        <w:contextualSpacing/>
        <w:outlineLvl w:val="0"/>
        <w:rPr>
          <w:rFonts w:ascii="Times New Roman" w:hAnsi="Times New Roman" w:cs="Times New Roman"/>
          <w:color w:val="000000" w:themeColor="text1"/>
          <w:sz w:val="24"/>
          <w:szCs w:val="24"/>
          <w:highlight w:val="white"/>
          <w:lang w:val="en-GB"/>
        </w:rPr>
      </w:pPr>
      <w:r w:rsidRPr="004D6975">
        <w:rPr>
          <w:rFonts w:ascii="Times New Roman" w:hAnsi="Times New Roman" w:cs="Times New Roman"/>
          <w:b/>
          <w:color w:val="000000" w:themeColor="text1"/>
          <w:sz w:val="24"/>
          <w:szCs w:val="24"/>
          <w:highlight w:val="white"/>
          <w:lang w:val="en-GB"/>
        </w:rPr>
        <w:lastRenderedPageBreak/>
        <w:t>Abstract</w:t>
      </w:r>
      <w:r w:rsidR="00CA1145">
        <w:rPr>
          <w:rFonts w:ascii="Times New Roman" w:hAnsi="Times New Roman" w:cs="Times New Roman"/>
          <w:b/>
          <w:color w:val="000000" w:themeColor="text1"/>
          <w:sz w:val="24"/>
          <w:szCs w:val="24"/>
          <w:highlight w:val="white"/>
          <w:lang w:val="en-GB"/>
        </w:rPr>
        <w:t>/ stand first</w:t>
      </w:r>
    </w:p>
    <w:p w14:paraId="5813AE90" w14:textId="77777777" w:rsidR="00C963EC" w:rsidRDefault="00C963EC" w:rsidP="00C963EC">
      <w:pPr>
        <w:pStyle w:val="Normal1"/>
        <w:spacing w:line="240" w:lineRule="auto"/>
        <w:contextualSpacing/>
        <w:rPr>
          <w:rFonts w:ascii="Times New Roman" w:hAnsi="Times New Roman" w:cs="Times New Roman"/>
          <w:color w:val="000000" w:themeColor="text1"/>
          <w:sz w:val="24"/>
          <w:szCs w:val="24"/>
          <w:highlight w:val="white"/>
          <w:lang w:val="en-GB"/>
        </w:rPr>
      </w:pPr>
    </w:p>
    <w:p w14:paraId="1FC2581E" w14:textId="4575ED0C" w:rsidR="000F2927" w:rsidRPr="004D6975" w:rsidRDefault="000F2927" w:rsidP="00C963EC">
      <w:pPr>
        <w:pStyle w:val="Normal1"/>
        <w:spacing w:line="240" w:lineRule="auto"/>
        <w:contextualSpacing/>
        <w:rPr>
          <w:rFonts w:ascii="Times New Roman" w:hAnsi="Times New Roman" w:cs="Times New Roman"/>
          <w:color w:val="000000" w:themeColor="text1"/>
          <w:sz w:val="24"/>
          <w:szCs w:val="24"/>
          <w:highlight w:val="white"/>
          <w:lang w:val="en-GB"/>
        </w:rPr>
      </w:pPr>
      <w:r>
        <w:rPr>
          <w:rFonts w:ascii="Times New Roman" w:hAnsi="Times New Roman" w:cs="Times New Roman"/>
          <w:color w:val="000000" w:themeColor="text1"/>
          <w:sz w:val="24"/>
          <w:szCs w:val="24"/>
          <w:highlight w:val="white"/>
          <w:lang w:val="en-GB"/>
        </w:rPr>
        <w:t xml:space="preserve">Do </w:t>
      </w:r>
      <w:r w:rsidR="00B60BE6">
        <w:rPr>
          <w:rFonts w:ascii="Times New Roman" w:hAnsi="Times New Roman" w:cs="Times New Roman"/>
          <w:color w:val="000000" w:themeColor="text1"/>
          <w:sz w:val="24"/>
          <w:szCs w:val="24"/>
          <w:highlight w:val="white"/>
          <w:lang w:val="en-GB"/>
        </w:rPr>
        <w:t>adults</w:t>
      </w:r>
      <w:r w:rsidR="00852474" w:rsidRPr="004D6975">
        <w:rPr>
          <w:rFonts w:ascii="Times New Roman" w:hAnsi="Times New Roman" w:cs="Times New Roman"/>
          <w:color w:val="000000" w:themeColor="text1"/>
          <w:sz w:val="24"/>
          <w:szCs w:val="24"/>
          <w:highlight w:val="white"/>
          <w:lang w:val="en-GB"/>
        </w:rPr>
        <w:t xml:space="preserve"> with</w:t>
      </w:r>
      <w:r w:rsidR="006D0864">
        <w:rPr>
          <w:rFonts w:ascii="Times New Roman" w:hAnsi="Times New Roman" w:cs="Times New Roman"/>
          <w:color w:val="000000" w:themeColor="text1"/>
          <w:sz w:val="24"/>
          <w:szCs w:val="24"/>
          <w:highlight w:val="white"/>
          <w:lang w:val="en-GB"/>
        </w:rPr>
        <w:t xml:space="preserve"> </w:t>
      </w:r>
      <w:r w:rsidR="00D679F6">
        <w:rPr>
          <w:rFonts w:ascii="Times New Roman" w:hAnsi="Times New Roman" w:cs="Times New Roman"/>
          <w:color w:val="000000" w:themeColor="text1"/>
          <w:sz w:val="24"/>
          <w:szCs w:val="24"/>
          <w:highlight w:val="white"/>
          <w:lang w:val="en-GB"/>
        </w:rPr>
        <w:t xml:space="preserve">atraumatic </w:t>
      </w:r>
      <w:r w:rsidR="006D0864">
        <w:rPr>
          <w:rFonts w:ascii="Times New Roman" w:hAnsi="Times New Roman" w:cs="Times New Roman"/>
          <w:color w:val="000000" w:themeColor="text1"/>
          <w:sz w:val="24"/>
          <w:szCs w:val="24"/>
          <w:highlight w:val="white"/>
          <w:lang w:val="en-GB"/>
        </w:rPr>
        <w:t xml:space="preserve">shoulder pain </w:t>
      </w:r>
      <w:r w:rsidR="004649D2" w:rsidRPr="004D6975">
        <w:rPr>
          <w:rFonts w:ascii="Times New Roman" w:hAnsi="Times New Roman" w:cs="Times New Roman"/>
          <w:color w:val="000000" w:themeColor="text1"/>
          <w:sz w:val="24"/>
          <w:szCs w:val="24"/>
          <w:highlight w:val="white"/>
          <w:lang w:val="en-GB"/>
        </w:rPr>
        <w:t>for more than 3 months</w:t>
      </w:r>
      <w:r w:rsidR="006D0864">
        <w:rPr>
          <w:rFonts w:ascii="Times New Roman" w:hAnsi="Times New Roman" w:cs="Times New Roman"/>
          <w:color w:val="000000" w:themeColor="text1"/>
          <w:sz w:val="24"/>
          <w:szCs w:val="24"/>
          <w:highlight w:val="white"/>
          <w:lang w:val="en-GB"/>
        </w:rPr>
        <w:t xml:space="preserve"> – diagnosed </w:t>
      </w:r>
      <w:r w:rsidR="00E44722">
        <w:rPr>
          <w:rFonts w:ascii="Times New Roman" w:hAnsi="Times New Roman" w:cs="Times New Roman"/>
          <w:color w:val="000000" w:themeColor="text1"/>
          <w:sz w:val="24"/>
          <w:szCs w:val="24"/>
          <w:highlight w:val="white"/>
          <w:lang w:val="en-GB"/>
        </w:rPr>
        <w:t>as</w:t>
      </w:r>
      <w:r w:rsidR="006D0864">
        <w:rPr>
          <w:rFonts w:ascii="Times New Roman" w:hAnsi="Times New Roman" w:cs="Times New Roman"/>
          <w:color w:val="000000" w:themeColor="text1"/>
          <w:sz w:val="24"/>
          <w:szCs w:val="24"/>
          <w:highlight w:val="white"/>
          <w:lang w:val="en-GB"/>
        </w:rPr>
        <w:t xml:space="preserve"> </w:t>
      </w:r>
      <w:r w:rsidR="006D0864" w:rsidRPr="004D6975">
        <w:rPr>
          <w:rFonts w:ascii="Times New Roman" w:hAnsi="Times New Roman" w:cs="Times New Roman"/>
          <w:color w:val="000000" w:themeColor="text1"/>
          <w:sz w:val="24"/>
          <w:szCs w:val="24"/>
          <w:highlight w:val="white"/>
          <w:lang w:val="en-GB"/>
        </w:rPr>
        <w:t>subacromial pain syndrome (SAPS)</w:t>
      </w:r>
      <w:r w:rsidR="00533062">
        <w:rPr>
          <w:rFonts w:ascii="Times New Roman" w:hAnsi="Times New Roman" w:cs="Times New Roman"/>
          <w:color w:val="000000" w:themeColor="text1"/>
          <w:sz w:val="24"/>
          <w:szCs w:val="24"/>
          <w:highlight w:val="white"/>
          <w:lang w:val="en-GB"/>
        </w:rPr>
        <w:t xml:space="preserve"> or rotator cuff disease (RCD) -</w:t>
      </w:r>
      <w:r w:rsidR="006D0864" w:rsidRPr="004D6975">
        <w:rPr>
          <w:rFonts w:ascii="Times New Roman" w:hAnsi="Times New Roman" w:cs="Times New Roman"/>
          <w:color w:val="000000" w:themeColor="text1"/>
          <w:sz w:val="24"/>
          <w:szCs w:val="24"/>
          <w:highlight w:val="white"/>
          <w:lang w:val="en-GB"/>
        </w:rPr>
        <w:t xml:space="preserve"> </w:t>
      </w:r>
      <w:r>
        <w:rPr>
          <w:rFonts w:ascii="Times New Roman" w:hAnsi="Times New Roman" w:cs="Times New Roman"/>
          <w:color w:val="000000" w:themeColor="text1"/>
          <w:sz w:val="24"/>
          <w:szCs w:val="24"/>
          <w:highlight w:val="white"/>
          <w:lang w:val="en-GB"/>
        </w:rPr>
        <w:t xml:space="preserve">benefit from subacromial decompression </w:t>
      </w:r>
      <w:r w:rsidRPr="004D6975">
        <w:rPr>
          <w:rFonts w:ascii="Times New Roman" w:hAnsi="Times New Roman" w:cs="Times New Roman"/>
          <w:color w:val="000000" w:themeColor="text1"/>
          <w:sz w:val="24"/>
          <w:szCs w:val="24"/>
          <w:highlight w:val="white"/>
          <w:lang w:val="en-GB"/>
        </w:rPr>
        <w:t>surgery</w:t>
      </w:r>
      <w:r w:rsidR="002F3D93" w:rsidRPr="004D6975">
        <w:rPr>
          <w:rFonts w:ascii="Times New Roman" w:hAnsi="Times New Roman" w:cs="Times New Roman"/>
          <w:color w:val="000000" w:themeColor="text1"/>
          <w:sz w:val="24"/>
          <w:szCs w:val="24"/>
          <w:highlight w:val="white"/>
          <w:lang w:val="en-GB"/>
        </w:rPr>
        <w:t>? A</w:t>
      </w:r>
      <w:r w:rsidR="000207EF">
        <w:rPr>
          <w:rFonts w:ascii="Times New Roman" w:hAnsi="Times New Roman" w:cs="Times New Roman"/>
          <w:color w:val="000000" w:themeColor="text1"/>
          <w:sz w:val="24"/>
          <w:szCs w:val="24"/>
          <w:highlight w:val="white"/>
          <w:lang w:val="en-GB"/>
        </w:rPr>
        <w:t xml:space="preserve"> guideline </w:t>
      </w:r>
      <w:r w:rsidR="002F3D93" w:rsidRPr="004D6975">
        <w:rPr>
          <w:rFonts w:ascii="Times New Roman" w:hAnsi="Times New Roman" w:cs="Times New Roman"/>
          <w:color w:val="000000" w:themeColor="text1"/>
          <w:sz w:val="24"/>
          <w:szCs w:val="24"/>
          <w:highlight w:val="white"/>
          <w:lang w:val="en-GB"/>
        </w:rPr>
        <w:t xml:space="preserve">panel produced </w:t>
      </w:r>
      <w:r w:rsidR="00302E21" w:rsidRPr="004D6975">
        <w:rPr>
          <w:rFonts w:ascii="Times New Roman" w:hAnsi="Times New Roman" w:cs="Times New Roman"/>
          <w:color w:val="000000" w:themeColor="text1"/>
          <w:sz w:val="24"/>
          <w:szCs w:val="24"/>
          <w:highlight w:val="white"/>
          <w:lang w:val="en-GB"/>
        </w:rPr>
        <w:t xml:space="preserve">this </w:t>
      </w:r>
      <w:r w:rsidR="002F3D93" w:rsidRPr="004D6975">
        <w:rPr>
          <w:rFonts w:ascii="Times New Roman" w:hAnsi="Times New Roman" w:cs="Times New Roman"/>
          <w:color w:val="000000" w:themeColor="text1"/>
          <w:sz w:val="24"/>
          <w:szCs w:val="24"/>
          <w:highlight w:val="white"/>
          <w:lang w:val="en-GB"/>
        </w:rPr>
        <w:t>recommendation</w:t>
      </w:r>
      <w:r w:rsidR="00302E21" w:rsidRPr="004D6975">
        <w:rPr>
          <w:rFonts w:ascii="Times New Roman" w:hAnsi="Times New Roman" w:cs="Times New Roman"/>
          <w:color w:val="000000" w:themeColor="text1"/>
          <w:sz w:val="24"/>
          <w:szCs w:val="24"/>
          <w:highlight w:val="white"/>
          <w:lang w:val="en-GB"/>
        </w:rPr>
        <w:t xml:space="preserve"> </w:t>
      </w:r>
      <w:r w:rsidR="00E30F4E">
        <w:rPr>
          <w:rFonts w:ascii="Times New Roman" w:hAnsi="Times New Roman" w:cs="Times New Roman"/>
          <w:color w:val="000000" w:themeColor="text1"/>
          <w:sz w:val="24"/>
          <w:szCs w:val="24"/>
          <w:highlight w:val="white"/>
          <w:lang w:val="en-GB"/>
        </w:rPr>
        <w:t>based on two</w:t>
      </w:r>
      <w:r w:rsidR="002F3D93" w:rsidRPr="004D6975">
        <w:rPr>
          <w:rFonts w:ascii="Times New Roman" w:hAnsi="Times New Roman" w:cs="Times New Roman"/>
          <w:color w:val="000000" w:themeColor="text1"/>
          <w:sz w:val="24"/>
          <w:szCs w:val="24"/>
          <w:highlight w:val="white"/>
          <w:lang w:val="en-GB"/>
        </w:rPr>
        <w:t xml:space="preserve"> linked systematic review</w:t>
      </w:r>
      <w:r w:rsidR="00E30F4E">
        <w:rPr>
          <w:rFonts w:ascii="Times New Roman" w:hAnsi="Times New Roman" w:cs="Times New Roman"/>
          <w:color w:val="000000" w:themeColor="text1"/>
          <w:sz w:val="24"/>
          <w:szCs w:val="24"/>
          <w:highlight w:val="white"/>
          <w:lang w:val="en-GB"/>
        </w:rPr>
        <w:t>s</w:t>
      </w:r>
      <w:r w:rsidR="002F3D93" w:rsidRPr="004D6975">
        <w:rPr>
          <w:rFonts w:ascii="Times New Roman" w:hAnsi="Times New Roman" w:cs="Times New Roman"/>
          <w:color w:val="000000" w:themeColor="text1"/>
          <w:sz w:val="24"/>
          <w:szCs w:val="24"/>
          <w:highlight w:val="white"/>
          <w:lang w:val="en-GB"/>
        </w:rPr>
        <w:t xml:space="preserve"> triggered </w:t>
      </w:r>
      <w:r w:rsidR="00AB0935" w:rsidRPr="004D6975">
        <w:rPr>
          <w:rFonts w:ascii="Times New Roman" w:hAnsi="Times New Roman" w:cs="Times New Roman"/>
          <w:color w:val="000000" w:themeColor="text1"/>
          <w:sz w:val="24"/>
          <w:szCs w:val="24"/>
          <w:highlight w:val="white"/>
          <w:lang w:val="en-GB"/>
        </w:rPr>
        <w:t xml:space="preserve">by </w:t>
      </w:r>
      <w:r w:rsidR="000D2E54" w:rsidRPr="004D6975">
        <w:rPr>
          <w:rFonts w:ascii="Times New Roman" w:hAnsi="Times New Roman" w:cs="Times New Roman"/>
          <w:color w:val="000000" w:themeColor="text1"/>
          <w:sz w:val="24"/>
          <w:szCs w:val="24"/>
          <w:highlight w:val="white"/>
          <w:lang w:val="en-GB"/>
        </w:rPr>
        <w:t>a recent trial</w:t>
      </w:r>
      <w:r w:rsidR="00852474" w:rsidRPr="004D6975">
        <w:rPr>
          <w:rFonts w:ascii="Times New Roman" w:hAnsi="Times New Roman" w:cs="Times New Roman"/>
          <w:color w:val="000000" w:themeColor="text1"/>
          <w:sz w:val="24"/>
          <w:szCs w:val="24"/>
          <w:highlight w:val="white"/>
          <w:lang w:val="en-GB"/>
        </w:rPr>
        <w:t xml:space="preserve"> published in The BMJ </w:t>
      </w:r>
      <w:r w:rsidR="003560D8">
        <w:rPr>
          <w:rFonts w:ascii="Times New Roman" w:hAnsi="Times New Roman" w:cs="Times New Roman"/>
          <w:color w:val="000000" w:themeColor="text1"/>
          <w:sz w:val="24"/>
          <w:szCs w:val="24"/>
          <w:highlight w:val="white"/>
          <w:lang w:val="en-GB"/>
        </w:rPr>
        <w:t xml:space="preserve">in </w:t>
      </w:r>
      <w:r w:rsidR="00852474" w:rsidRPr="004D6975">
        <w:rPr>
          <w:rFonts w:ascii="Times New Roman" w:hAnsi="Times New Roman" w:cs="Times New Roman"/>
          <w:color w:val="000000" w:themeColor="text1"/>
          <w:sz w:val="24"/>
          <w:szCs w:val="24"/>
          <w:highlight w:val="white"/>
          <w:lang w:val="en-GB"/>
        </w:rPr>
        <w:t xml:space="preserve">July </w:t>
      </w:r>
      <w:r w:rsidR="00AB0935" w:rsidRPr="004D6975">
        <w:rPr>
          <w:rFonts w:ascii="Times New Roman" w:hAnsi="Times New Roman" w:cs="Times New Roman"/>
          <w:i/>
          <w:color w:val="000000" w:themeColor="text1"/>
          <w:sz w:val="24"/>
          <w:szCs w:val="24"/>
          <w:highlight w:val="white"/>
          <w:lang w:val="en-GB"/>
        </w:rPr>
        <w:t>2018</w:t>
      </w:r>
      <w:r w:rsidR="00726A2D">
        <w:rPr>
          <w:rFonts w:ascii="Times New Roman" w:hAnsi="Times New Roman" w:cs="Times New Roman"/>
          <w:color w:val="000000" w:themeColor="text1"/>
          <w:sz w:val="24"/>
          <w:szCs w:val="24"/>
          <w:highlight w:val="white"/>
          <w:lang w:val="en-GB"/>
        </w:rPr>
        <w:t xml:space="preserve"> </w:t>
      </w:r>
      <w:r w:rsidR="00514928">
        <w:rPr>
          <w:rFonts w:ascii="Times New Roman" w:hAnsi="Times New Roman" w:cs="Times New Roman"/>
          <w:color w:val="000000" w:themeColor="text1"/>
          <w:sz w:val="24"/>
          <w:szCs w:val="24"/>
          <w:highlight w:val="white"/>
          <w:lang w:val="en-GB"/>
        </w:rPr>
        <w:fldChar w:fldCharType="begin">
          <w:fldData xml:space="preserve">PEVuZE5vdGU+PENpdGU+PEF1dGhvcj5QYWF2b2xhPC9BdXRob3I+PFllYXI+MjAxODwvWWVhcj48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</w:fldData>
        </w:fldChar>
      </w:r>
      <w:r w:rsidR="00514928">
        <w:rPr>
          <w:rFonts w:ascii="Times New Roman" w:hAnsi="Times New Roman" w:cs="Times New Roman"/>
          <w:color w:val="000000" w:themeColor="text1"/>
          <w:sz w:val="24"/>
          <w:szCs w:val="24"/>
          <w:highlight w:val="white"/>
          <w:lang w:val="en-GB"/>
        </w:rPr>
        <w:instrText xml:space="preserve"> ADDIN EN.CITE </w:instrText>
      </w:r>
      <w:r w:rsidR="00514928">
        <w:rPr>
          <w:rFonts w:ascii="Times New Roman" w:hAnsi="Times New Roman" w:cs="Times New Roman"/>
          <w:color w:val="000000" w:themeColor="text1"/>
          <w:sz w:val="24"/>
          <w:szCs w:val="24"/>
          <w:highlight w:val="white"/>
          <w:lang w:val="en-GB"/>
        </w:rPr>
        <w:fldChar w:fldCharType="begin">
          <w:fldData xml:space="preserve">PEVuZE5vdGU+PENpdGU+PEF1dGhvcj5QYWF2b2xhPC9BdXRob3I+PFllYXI+MjAxODwvWWVhcj48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</w:fldData>
        </w:fldChar>
      </w:r>
      <w:r w:rsidR="00514928">
        <w:rPr>
          <w:rFonts w:ascii="Times New Roman" w:hAnsi="Times New Roman" w:cs="Times New Roman"/>
          <w:color w:val="000000" w:themeColor="text1"/>
          <w:sz w:val="24"/>
          <w:szCs w:val="24"/>
          <w:highlight w:val="white"/>
          <w:lang w:val="en-GB"/>
        </w:rPr>
        <w:instrText xml:space="preserve"> ADDIN EN.CITE.DATA </w:instrText>
      </w:r>
      <w:r w:rsidR="00514928">
        <w:rPr>
          <w:rFonts w:ascii="Times New Roman" w:hAnsi="Times New Roman" w:cs="Times New Roman"/>
          <w:color w:val="000000" w:themeColor="text1"/>
          <w:sz w:val="24"/>
          <w:szCs w:val="24"/>
          <w:highlight w:val="white"/>
          <w:lang w:val="en-GB"/>
        </w:rPr>
      </w:r>
      <w:r w:rsidR="00514928">
        <w:rPr>
          <w:rFonts w:ascii="Times New Roman" w:hAnsi="Times New Roman" w:cs="Times New Roman"/>
          <w:color w:val="000000" w:themeColor="text1"/>
          <w:sz w:val="24"/>
          <w:szCs w:val="24"/>
          <w:highlight w:val="white"/>
          <w:lang w:val="en-GB"/>
        </w:rPr>
        <w:fldChar w:fldCharType="end"/>
      </w:r>
      <w:r w:rsidR="00514928">
        <w:rPr>
          <w:rFonts w:ascii="Times New Roman" w:hAnsi="Times New Roman" w:cs="Times New Roman"/>
          <w:color w:val="000000" w:themeColor="text1"/>
          <w:sz w:val="24"/>
          <w:szCs w:val="24"/>
          <w:highlight w:val="white"/>
          <w:lang w:val="en-GB"/>
        </w:rPr>
      </w:r>
      <w:r w:rsidR="00514928">
        <w:rPr>
          <w:rFonts w:ascii="Times New Roman" w:hAnsi="Times New Roman" w:cs="Times New Roman"/>
          <w:color w:val="000000" w:themeColor="text1"/>
          <w:sz w:val="24"/>
          <w:szCs w:val="24"/>
          <w:highlight w:val="white"/>
          <w:lang w:val="en-GB"/>
        </w:rPr>
        <w:fldChar w:fldCharType="separate"/>
      </w:r>
      <w:r w:rsidR="00514928" w:rsidRPr="00514928">
        <w:rPr>
          <w:rFonts w:ascii="Times New Roman" w:hAnsi="Times New Roman" w:cs="Times New Roman"/>
          <w:noProof/>
          <w:color w:val="000000" w:themeColor="text1"/>
          <w:sz w:val="24"/>
          <w:szCs w:val="24"/>
          <w:highlight w:val="white"/>
          <w:vertAlign w:val="superscript"/>
          <w:lang w:val="en-GB"/>
        </w:rPr>
        <w:t>1</w:t>
      </w:r>
      <w:r w:rsidR="00514928">
        <w:rPr>
          <w:rFonts w:ascii="Times New Roman" w:hAnsi="Times New Roman" w:cs="Times New Roman"/>
          <w:color w:val="000000" w:themeColor="text1"/>
          <w:sz w:val="24"/>
          <w:szCs w:val="24"/>
          <w:highlight w:val="white"/>
          <w:lang w:val="en-GB"/>
        </w:rPr>
        <w:fldChar w:fldCharType="end"/>
      </w:r>
      <w:r w:rsidR="00852474" w:rsidRPr="004D6975">
        <w:rPr>
          <w:rFonts w:ascii="Times New Roman" w:hAnsi="Times New Roman" w:cs="Times New Roman"/>
          <w:color w:val="000000" w:themeColor="text1"/>
          <w:sz w:val="24"/>
          <w:szCs w:val="24"/>
          <w:highlight w:val="white"/>
          <w:lang w:val="en-GB"/>
        </w:rPr>
        <w:t xml:space="preserve"> </w:t>
      </w:r>
      <w:r w:rsidR="004B633B">
        <w:rPr>
          <w:rFonts w:ascii="Times New Roman" w:hAnsi="Times New Roman" w:cs="Times New Roman"/>
          <w:color w:val="000000" w:themeColor="text1"/>
          <w:sz w:val="24"/>
          <w:szCs w:val="24"/>
          <w:highlight w:val="white"/>
          <w:lang w:val="en-GB"/>
        </w:rPr>
        <w:t>that</w:t>
      </w:r>
      <w:r w:rsidR="000D2E54" w:rsidRPr="004D6975">
        <w:rPr>
          <w:rFonts w:ascii="Times New Roman" w:hAnsi="Times New Roman" w:cs="Times New Roman"/>
          <w:color w:val="000000" w:themeColor="text1"/>
          <w:sz w:val="24"/>
          <w:szCs w:val="24"/>
          <w:highlight w:val="white"/>
          <w:lang w:val="en-GB"/>
        </w:rPr>
        <w:t xml:space="preserve"> </w:t>
      </w:r>
      <w:r w:rsidR="002F3D93" w:rsidRPr="004D6975">
        <w:rPr>
          <w:rFonts w:ascii="Times New Roman" w:hAnsi="Times New Roman" w:cs="Times New Roman"/>
          <w:color w:val="000000" w:themeColor="text1"/>
          <w:sz w:val="24"/>
          <w:szCs w:val="24"/>
          <w:highlight w:val="white"/>
          <w:lang w:val="en-GB"/>
        </w:rPr>
        <w:t xml:space="preserve">found </w:t>
      </w:r>
      <w:r>
        <w:rPr>
          <w:rFonts w:ascii="Times New Roman" w:hAnsi="Times New Roman" w:cs="Times New Roman"/>
          <w:color w:val="000000" w:themeColor="text1"/>
          <w:sz w:val="24"/>
          <w:szCs w:val="24"/>
          <w:lang w:val="en-GB"/>
        </w:rPr>
        <w:t xml:space="preserve">surgery </w:t>
      </w:r>
      <w:r w:rsidR="004B633B">
        <w:rPr>
          <w:rFonts w:ascii="Times New Roman" w:hAnsi="Times New Roman" w:cs="Times New Roman"/>
          <w:color w:val="000000" w:themeColor="text1"/>
          <w:sz w:val="24"/>
          <w:szCs w:val="24"/>
          <w:lang w:val="en-GB"/>
        </w:rPr>
        <w:t xml:space="preserve">provided no benefit over </w:t>
      </w:r>
      <w:r>
        <w:rPr>
          <w:rFonts w:ascii="Times New Roman" w:hAnsi="Times New Roman" w:cs="Times New Roman"/>
          <w:color w:val="000000" w:themeColor="text1"/>
          <w:sz w:val="24"/>
          <w:szCs w:val="24"/>
          <w:lang w:val="en-GB"/>
        </w:rPr>
        <w:t>placebo surgery</w:t>
      </w:r>
      <w:r w:rsidR="000D2E54" w:rsidRPr="004D6975">
        <w:rPr>
          <w:rFonts w:ascii="Times New Roman" w:hAnsi="Times New Roman" w:cs="Times New Roman"/>
          <w:color w:val="000000" w:themeColor="text1"/>
          <w:sz w:val="24"/>
          <w:szCs w:val="24"/>
          <w:lang w:val="en-GB"/>
        </w:rPr>
        <w:t xml:space="preserve">. </w:t>
      </w:r>
      <w:r w:rsidR="00B8691B">
        <w:rPr>
          <w:rFonts w:ascii="Times New Roman" w:hAnsi="Times New Roman" w:cs="Times New Roman"/>
          <w:color w:val="000000" w:themeColor="text1"/>
          <w:sz w:val="24"/>
          <w:szCs w:val="24"/>
          <w:lang w:val="en-GB"/>
        </w:rPr>
        <w:t>T</w:t>
      </w:r>
      <w:r>
        <w:rPr>
          <w:rFonts w:ascii="Times New Roman" w:hAnsi="Times New Roman" w:cs="Times New Roman"/>
          <w:color w:val="000000" w:themeColor="text1"/>
          <w:sz w:val="24"/>
          <w:szCs w:val="24"/>
          <w:lang w:val="en-GB"/>
        </w:rPr>
        <w:t>he link</w:t>
      </w:r>
      <w:r w:rsidR="00B8691B">
        <w:rPr>
          <w:rFonts w:ascii="Times New Roman" w:hAnsi="Times New Roman" w:cs="Times New Roman"/>
          <w:color w:val="000000" w:themeColor="text1"/>
          <w:sz w:val="24"/>
          <w:szCs w:val="24"/>
          <w:lang w:val="en-GB"/>
        </w:rPr>
        <w:t>ed</w:t>
      </w:r>
      <w:r>
        <w:rPr>
          <w:rFonts w:ascii="Times New Roman" w:hAnsi="Times New Roman" w:cs="Times New Roman"/>
          <w:color w:val="000000" w:themeColor="text1"/>
          <w:sz w:val="24"/>
          <w:szCs w:val="24"/>
          <w:lang w:val="en-GB"/>
        </w:rPr>
        <w:t xml:space="preserve"> systematic review</w:t>
      </w:r>
      <w:r w:rsidR="00C9151A">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lang w:val="en-GB"/>
        </w:rPr>
        <w:t xml:space="preserve"> place this trial in the context of other </w:t>
      </w:r>
      <w:r w:rsidR="00B8691B">
        <w:rPr>
          <w:rFonts w:ascii="Times New Roman" w:hAnsi="Times New Roman" w:cs="Times New Roman"/>
          <w:color w:val="000000" w:themeColor="text1"/>
          <w:sz w:val="24"/>
          <w:szCs w:val="24"/>
          <w:lang w:val="en-GB"/>
        </w:rPr>
        <w:t>studies</w:t>
      </w:r>
      <w:r>
        <w:rPr>
          <w:rFonts w:ascii="Times New Roman" w:hAnsi="Times New Roman" w:cs="Times New Roman"/>
          <w:color w:val="000000" w:themeColor="text1"/>
          <w:sz w:val="24"/>
          <w:szCs w:val="24"/>
          <w:lang w:val="en-GB"/>
        </w:rPr>
        <w:t xml:space="preserve"> and found</w:t>
      </w:r>
      <w:r w:rsidR="00B8691B">
        <w:rPr>
          <w:rFonts w:ascii="Times New Roman" w:hAnsi="Times New Roman" w:cs="Times New Roman"/>
          <w:color w:val="000000" w:themeColor="text1"/>
          <w:sz w:val="24"/>
          <w:szCs w:val="24"/>
          <w:lang w:val="en-GB"/>
        </w:rPr>
        <w:t xml:space="preserve"> high certainty evidence for no benefit on pain, function and quality of life </w:t>
      </w:r>
      <w:r w:rsidR="00C9151A">
        <w:rPr>
          <w:rFonts w:ascii="Times New Roman" w:hAnsi="Times New Roman" w:cs="Times New Roman"/>
          <w:color w:val="000000" w:themeColor="text1"/>
          <w:sz w:val="24"/>
          <w:szCs w:val="24"/>
          <w:lang w:val="en-GB"/>
        </w:rPr>
        <w:t>together with</w:t>
      </w:r>
      <w:r w:rsidR="00B8691B">
        <w:rPr>
          <w:rFonts w:ascii="Times New Roman" w:hAnsi="Times New Roman" w:cs="Times New Roman"/>
          <w:color w:val="000000" w:themeColor="text1"/>
          <w:sz w:val="24"/>
          <w:szCs w:val="24"/>
          <w:lang w:val="en-GB"/>
        </w:rPr>
        <w:t xml:space="preserve"> a small risk of harms</w:t>
      </w:r>
      <w:r w:rsidR="006D0864">
        <w:rPr>
          <w:rFonts w:ascii="Times New Roman" w:hAnsi="Times New Roman" w:cs="Times New Roman"/>
          <w:color w:val="000000" w:themeColor="text1"/>
          <w:sz w:val="24"/>
          <w:szCs w:val="24"/>
          <w:lang w:val="en-GB"/>
        </w:rPr>
        <w:t xml:space="preserve"> and burdensome practical issues</w:t>
      </w:r>
      <w:r w:rsidR="003D0B19">
        <w:rPr>
          <w:rFonts w:ascii="Times New Roman" w:hAnsi="Times New Roman" w:cs="Times New Roman"/>
          <w:color w:val="000000" w:themeColor="text1"/>
          <w:sz w:val="24"/>
          <w:szCs w:val="24"/>
          <w:lang w:val="en-GB"/>
        </w:rPr>
        <w:t xml:space="preserve"> related to surgery</w:t>
      </w:r>
      <w:r>
        <w:rPr>
          <w:rFonts w:ascii="Times New Roman" w:hAnsi="Times New Roman" w:cs="Times New Roman"/>
          <w:color w:val="000000" w:themeColor="text1"/>
          <w:sz w:val="24"/>
          <w:szCs w:val="24"/>
          <w:lang w:val="en-GB"/>
        </w:rPr>
        <w:t>.</w:t>
      </w:r>
      <w:r w:rsidR="00D26BD9">
        <w:rPr>
          <w:rFonts w:ascii="Times New Roman" w:hAnsi="Times New Roman" w:cs="Times New Roman"/>
          <w:color w:val="000000" w:themeColor="text1"/>
          <w:sz w:val="24"/>
          <w:szCs w:val="24"/>
          <w:lang w:val="en-GB"/>
        </w:rPr>
        <w:fldChar w:fldCharType="begin"/>
      </w:r>
      <w:r w:rsidR="00D26BD9">
        <w:rPr>
          <w:rFonts w:ascii="Times New Roman" w:hAnsi="Times New Roman" w:cs="Times New Roman"/>
          <w:color w:val="000000" w:themeColor="text1"/>
          <w:sz w:val="24"/>
          <w:szCs w:val="24"/>
          <w:lang w:val="en-GB"/>
        </w:rPr>
        <w:instrText xml:space="preserve"> ADDIN EN.CITE &lt;EndNote&gt;&lt;Cite&gt;&lt;Author&gt;Hao&lt;/Author&gt;&lt;Year&gt;In submission &lt;/Year&gt;&lt;RecNum&gt;30&lt;/RecNum&gt;&lt;DisplayText&gt;&lt;style face="superscript"&gt;2 3&lt;/style&gt;&lt;/DisplayText&gt;&lt;record&gt;&lt;rec-number&gt;30&lt;/rec-number&gt;&lt;foreign-keys&gt;&lt;key app="EN" db-id="strt00aawereroexst3pzfs9wzpwxdvsvee0" timestamp="1538827126"&gt;30&lt;/key&gt;&lt;/foreign-keys&gt;&lt;ref-type name="Journal Article"&gt;17&lt;/ref-type&gt;&lt;contributors&gt;&lt;authors&gt;&lt;author&gt;Hao, Q., et al&lt;/author&gt;&lt;/authors&gt;&lt;/contributors&gt;&lt;titles&gt;&lt;title&gt;Minimal important differences in shoulder condition outcomes: a systematic survey to inform a BMJ Rapid Recommendation&lt;/title&gt;&lt;/titles&gt;&lt;dates&gt;&lt;year&gt;In submission &lt;/year&gt;&lt;/dates&gt;&lt;urls&gt;&lt;/urls&gt;&lt;/record&gt;&lt;/Cite&gt;&lt;Cite&gt;&lt;Author&gt;Lähdeoja&lt;/Author&gt;&lt;Year&gt;In submission&lt;/Year&gt;&lt;RecNum&gt;27&lt;/RecNum&gt;&lt;record&gt;&lt;rec-number&gt;27&lt;/rec-number&gt;&lt;foreign-keys&gt;&lt;key app="EN" db-id="strt00aawereroexst3pzfs9wzpwxdvsvee0" timestamp="1538826817"&gt;27&lt;/key&gt;&lt;/foreign-keys&gt;&lt;ref-type name="Journal Article"&gt;17&lt;/ref-type&gt;&lt;contributors&gt;&lt;authors&gt;&lt;author&gt;Lähdeoja, T. et al &lt;/author&gt;&lt;/authors&gt;&lt;/contributors&gt;&lt;titles&gt;&lt;title&gt;Subacromial decompression surgery versus conservative management in patients with shoulder pain: A systematic review with meta-analysis &lt;/title&gt;&lt;/titles&gt;&lt;dates&gt;&lt;year&gt;In submission&lt;/year&gt;&lt;/dates&gt;&lt;urls&gt;&lt;/urls&gt;&lt;/record&gt;&lt;/Cite&gt;&lt;/EndNote&gt;</w:instrText>
      </w:r>
      <w:r w:rsidR="00D26BD9">
        <w:rPr>
          <w:rFonts w:ascii="Times New Roman" w:hAnsi="Times New Roman" w:cs="Times New Roman"/>
          <w:color w:val="000000" w:themeColor="text1"/>
          <w:sz w:val="24"/>
          <w:szCs w:val="24"/>
          <w:lang w:val="en-GB"/>
        </w:rPr>
        <w:fldChar w:fldCharType="separate"/>
      </w:r>
      <w:r w:rsidR="00D26BD9" w:rsidRPr="00D26BD9">
        <w:rPr>
          <w:rFonts w:ascii="Times New Roman" w:hAnsi="Times New Roman" w:cs="Times New Roman"/>
          <w:noProof/>
          <w:color w:val="000000" w:themeColor="text1"/>
          <w:sz w:val="24"/>
          <w:szCs w:val="24"/>
          <w:vertAlign w:val="superscript"/>
          <w:lang w:val="en-GB"/>
        </w:rPr>
        <w:t>2 3</w:t>
      </w:r>
      <w:r w:rsidR="00D26BD9">
        <w:rPr>
          <w:rFonts w:ascii="Times New Roman" w:hAnsi="Times New Roman" w:cs="Times New Roman"/>
          <w:color w:val="000000" w:themeColor="text1"/>
          <w:sz w:val="24"/>
          <w:szCs w:val="24"/>
          <w:lang w:val="en-GB"/>
        </w:rPr>
        <w:fldChar w:fldCharType="end"/>
      </w:r>
      <w:r>
        <w:rPr>
          <w:rFonts w:ascii="Times New Roman" w:hAnsi="Times New Roman" w:cs="Times New Roman"/>
          <w:color w:val="000000" w:themeColor="text1"/>
          <w:sz w:val="24"/>
          <w:szCs w:val="24"/>
          <w:lang w:val="en-GB"/>
        </w:rPr>
        <w:t xml:space="preserve"> </w:t>
      </w:r>
      <w:r w:rsidR="000207EF">
        <w:rPr>
          <w:rFonts w:ascii="Times New Roman" w:hAnsi="Times New Roman" w:cs="Times New Roman"/>
          <w:color w:val="000000" w:themeColor="text1"/>
          <w:sz w:val="24"/>
          <w:szCs w:val="24"/>
          <w:lang w:val="en-GB"/>
        </w:rPr>
        <w:t xml:space="preserve">The panel </w:t>
      </w:r>
      <w:r w:rsidR="000D2E54" w:rsidRPr="004D6975">
        <w:rPr>
          <w:rFonts w:ascii="Times New Roman" w:hAnsi="Times New Roman" w:cs="Times New Roman"/>
          <w:color w:val="000000" w:themeColor="text1"/>
          <w:sz w:val="24"/>
          <w:szCs w:val="24"/>
          <w:highlight w:val="white"/>
        </w:rPr>
        <w:t>quickly and transparently translate</w:t>
      </w:r>
      <w:r w:rsidR="00F2364F">
        <w:rPr>
          <w:rFonts w:ascii="Times New Roman" w:hAnsi="Times New Roman" w:cs="Times New Roman"/>
          <w:color w:val="000000" w:themeColor="text1"/>
          <w:sz w:val="24"/>
          <w:szCs w:val="24"/>
          <w:highlight w:val="white"/>
        </w:rPr>
        <w:t>d</w:t>
      </w:r>
      <w:r w:rsidR="000D2E54" w:rsidRPr="004D6975">
        <w:rPr>
          <w:rFonts w:ascii="Times New Roman" w:hAnsi="Times New Roman" w:cs="Times New Roman"/>
          <w:color w:val="000000" w:themeColor="text1"/>
          <w:sz w:val="24"/>
          <w:szCs w:val="24"/>
          <w:highlight w:val="white"/>
        </w:rPr>
        <w:t xml:space="preserve"> </w:t>
      </w:r>
      <w:r>
        <w:rPr>
          <w:rFonts w:ascii="Times New Roman" w:hAnsi="Times New Roman" w:cs="Times New Roman"/>
          <w:color w:val="000000" w:themeColor="text1"/>
          <w:sz w:val="24"/>
          <w:szCs w:val="24"/>
          <w:highlight w:val="white"/>
        </w:rPr>
        <w:t xml:space="preserve">this </w:t>
      </w:r>
      <w:r w:rsidR="000D2E54" w:rsidRPr="004D6975">
        <w:rPr>
          <w:rFonts w:ascii="Times New Roman" w:hAnsi="Times New Roman" w:cs="Times New Roman"/>
          <w:color w:val="000000" w:themeColor="text1"/>
          <w:sz w:val="24"/>
          <w:szCs w:val="24"/>
          <w:highlight w:val="white"/>
        </w:rPr>
        <w:t xml:space="preserve">evidence for </w:t>
      </w:r>
      <w:r w:rsidR="002541D4" w:rsidRPr="004D6975">
        <w:rPr>
          <w:rFonts w:ascii="Times New Roman" w:hAnsi="Times New Roman" w:cs="Times New Roman"/>
          <w:color w:val="000000" w:themeColor="text1"/>
          <w:sz w:val="24"/>
          <w:szCs w:val="24"/>
          <w:highlight w:val="white"/>
        </w:rPr>
        <w:t xml:space="preserve">clinicians and their patients, </w:t>
      </w:r>
      <w:r>
        <w:rPr>
          <w:rFonts w:ascii="Times New Roman" w:hAnsi="Times New Roman" w:cs="Times New Roman"/>
          <w:color w:val="000000" w:themeColor="text1"/>
          <w:sz w:val="24"/>
          <w:szCs w:val="24"/>
          <w:highlight w:val="white"/>
        </w:rPr>
        <w:t>using</w:t>
      </w:r>
      <w:r w:rsidR="002541D4" w:rsidRPr="004D6975">
        <w:rPr>
          <w:rFonts w:ascii="Times New Roman" w:hAnsi="Times New Roman" w:cs="Times New Roman"/>
          <w:color w:val="000000" w:themeColor="text1"/>
          <w:sz w:val="24"/>
          <w:szCs w:val="24"/>
          <w:highlight w:val="white"/>
        </w:rPr>
        <w:t xml:space="preserve"> </w:t>
      </w:r>
      <w:r w:rsidR="000D2E54" w:rsidRPr="004D6975">
        <w:rPr>
          <w:rFonts w:ascii="Times New Roman" w:hAnsi="Times New Roman" w:cs="Times New Roman"/>
          <w:color w:val="000000" w:themeColor="text1"/>
          <w:sz w:val="24"/>
          <w:szCs w:val="24"/>
          <w:highlight w:val="white"/>
        </w:rPr>
        <w:t>stand</w:t>
      </w:r>
      <w:r w:rsidR="002541D4" w:rsidRPr="004D6975">
        <w:rPr>
          <w:rFonts w:ascii="Times New Roman" w:hAnsi="Times New Roman" w:cs="Times New Roman"/>
          <w:color w:val="000000" w:themeColor="text1"/>
          <w:sz w:val="24"/>
          <w:szCs w:val="24"/>
          <w:highlight w:val="white"/>
        </w:rPr>
        <w:t>ards for trustworthy guidelines and the GRADE system</w:t>
      </w:r>
      <w:r w:rsidR="00C600C4">
        <w:rPr>
          <w:rFonts w:ascii="Times New Roman" w:hAnsi="Times New Roman" w:cs="Times New Roman"/>
          <w:color w:val="000000" w:themeColor="text1"/>
          <w:sz w:val="24"/>
          <w:szCs w:val="24"/>
          <w:lang w:val="en-GB"/>
        </w:rPr>
        <w:t xml:space="preserve"> into</w:t>
      </w:r>
      <w:r w:rsidRPr="004D6975">
        <w:rPr>
          <w:rFonts w:ascii="Times New Roman" w:hAnsi="Times New Roman" w:cs="Times New Roman"/>
          <w:color w:val="000000" w:themeColor="text1"/>
          <w:sz w:val="24"/>
          <w:szCs w:val="24"/>
          <w:highlight w:val="white"/>
          <w:lang w:val="en-GB"/>
        </w:rPr>
        <w:t xml:space="preserve"> a strong recommendation against</w:t>
      </w:r>
      <w:r>
        <w:rPr>
          <w:rFonts w:ascii="Times New Roman" w:hAnsi="Times New Roman" w:cs="Times New Roman"/>
          <w:color w:val="000000" w:themeColor="text1"/>
          <w:sz w:val="24"/>
          <w:szCs w:val="24"/>
          <w:highlight w:val="white"/>
          <w:lang w:val="en-GB"/>
        </w:rPr>
        <w:t xml:space="preserve"> surgery.</w:t>
      </w:r>
      <w:r w:rsidR="00D26BD9">
        <w:rPr>
          <w:rFonts w:ascii="Times New Roman" w:hAnsi="Times New Roman" w:cs="Times New Roman"/>
          <w:color w:val="000000" w:themeColor="text1"/>
          <w:sz w:val="24"/>
          <w:szCs w:val="24"/>
          <w:highlight w:val="white"/>
          <w:lang w:val="en-GB"/>
        </w:rPr>
        <w:fldChar w:fldCharType="begin">
          <w:fldData xml:space="preserve">PEVuZE5vdGU+PENpdGU+PEF1dGhvcj5TaWVtaWVuaXVrPC9BdXRob3I+PFllYXI+MjAxNjwvWWVh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</w:fldData>
        </w:fldChar>
      </w:r>
      <w:r w:rsidR="00D26BD9">
        <w:rPr>
          <w:rFonts w:ascii="Times New Roman" w:hAnsi="Times New Roman" w:cs="Times New Roman"/>
          <w:color w:val="000000" w:themeColor="text1"/>
          <w:sz w:val="24"/>
          <w:szCs w:val="24"/>
          <w:highlight w:val="white"/>
          <w:lang w:val="en-GB"/>
        </w:rPr>
        <w:instrText xml:space="preserve"> ADDIN EN.CITE </w:instrText>
      </w:r>
      <w:r w:rsidR="00D26BD9">
        <w:rPr>
          <w:rFonts w:ascii="Times New Roman" w:hAnsi="Times New Roman" w:cs="Times New Roman"/>
          <w:color w:val="000000" w:themeColor="text1"/>
          <w:sz w:val="24"/>
          <w:szCs w:val="24"/>
          <w:highlight w:val="white"/>
          <w:lang w:val="en-GB"/>
        </w:rPr>
        <w:fldChar w:fldCharType="begin">
          <w:fldData xml:space="preserve">PEVuZE5vdGU+PENpdGU+PEF1dGhvcj5TaWVtaWVuaXVrPC9BdXRob3I+PFllYXI+MjAxNjwvWWVh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</w:fldData>
        </w:fldChar>
      </w:r>
      <w:r w:rsidR="00D26BD9">
        <w:rPr>
          <w:rFonts w:ascii="Times New Roman" w:hAnsi="Times New Roman" w:cs="Times New Roman"/>
          <w:color w:val="000000" w:themeColor="text1"/>
          <w:sz w:val="24"/>
          <w:szCs w:val="24"/>
          <w:highlight w:val="white"/>
          <w:lang w:val="en-GB"/>
        </w:rPr>
        <w:instrText xml:space="preserve"> ADDIN EN.CITE.DATA </w:instrText>
      </w:r>
      <w:r w:rsidR="00D26BD9">
        <w:rPr>
          <w:rFonts w:ascii="Times New Roman" w:hAnsi="Times New Roman" w:cs="Times New Roman"/>
          <w:color w:val="000000" w:themeColor="text1"/>
          <w:sz w:val="24"/>
          <w:szCs w:val="24"/>
          <w:highlight w:val="white"/>
          <w:lang w:val="en-GB"/>
        </w:rPr>
      </w:r>
      <w:r w:rsidR="00D26BD9">
        <w:rPr>
          <w:rFonts w:ascii="Times New Roman" w:hAnsi="Times New Roman" w:cs="Times New Roman"/>
          <w:color w:val="000000" w:themeColor="text1"/>
          <w:sz w:val="24"/>
          <w:szCs w:val="24"/>
          <w:highlight w:val="white"/>
          <w:lang w:val="en-GB"/>
        </w:rPr>
        <w:fldChar w:fldCharType="end"/>
      </w:r>
      <w:r w:rsidR="00D26BD9">
        <w:rPr>
          <w:rFonts w:ascii="Times New Roman" w:hAnsi="Times New Roman" w:cs="Times New Roman"/>
          <w:color w:val="000000" w:themeColor="text1"/>
          <w:sz w:val="24"/>
          <w:szCs w:val="24"/>
          <w:highlight w:val="white"/>
          <w:lang w:val="en-GB"/>
        </w:rPr>
      </w:r>
      <w:r w:rsidR="00D26BD9">
        <w:rPr>
          <w:rFonts w:ascii="Times New Roman" w:hAnsi="Times New Roman" w:cs="Times New Roman"/>
          <w:color w:val="000000" w:themeColor="text1"/>
          <w:sz w:val="24"/>
          <w:szCs w:val="24"/>
          <w:highlight w:val="white"/>
          <w:lang w:val="en-GB"/>
        </w:rPr>
        <w:fldChar w:fldCharType="separate"/>
      </w:r>
      <w:r w:rsidR="00D26BD9" w:rsidRPr="00D26BD9">
        <w:rPr>
          <w:rFonts w:ascii="Times New Roman" w:hAnsi="Times New Roman" w:cs="Times New Roman"/>
          <w:noProof/>
          <w:color w:val="000000" w:themeColor="text1"/>
          <w:sz w:val="24"/>
          <w:szCs w:val="24"/>
          <w:highlight w:val="white"/>
          <w:vertAlign w:val="superscript"/>
          <w:lang w:val="en-GB"/>
        </w:rPr>
        <w:t>4</w:t>
      </w:r>
      <w:r w:rsidR="00D26BD9">
        <w:rPr>
          <w:rFonts w:ascii="Times New Roman" w:hAnsi="Times New Roman" w:cs="Times New Roman"/>
          <w:color w:val="000000" w:themeColor="text1"/>
          <w:sz w:val="24"/>
          <w:szCs w:val="24"/>
          <w:highlight w:val="white"/>
          <w:lang w:val="en-GB"/>
        </w:rPr>
        <w:fldChar w:fldCharType="end"/>
      </w:r>
      <w:r w:rsidR="00D26BD9" w:rsidDel="00D26BD9">
        <w:rPr>
          <w:rFonts w:ascii="Times New Roman" w:hAnsi="Times New Roman" w:cs="Times New Roman"/>
          <w:color w:val="000000" w:themeColor="text1"/>
          <w:sz w:val="24"/>
          <w:szCs w:val="24"/>
          <w:highlight w:val="white"/>
          <w:lang w:val="en-GB"/>
        </w:rPr>
        <w:t xml:space="preserve"> </w:t>
      </w:r>
    </w:p>
    <w:p w14:paraId="7DBB4977" w14:textId="77777777" w:rsidR="000D2E54" w:rsidRPr="004D6975" w:rsidRDefault="000D2E54" w:rsidP="00C963EC">
      <w:pPr>
        <w:pStyle w:val="Normal1"/>
        <w:spacing w:line="240" w:lineRule="auto"/>
        <w:contextualSpacing/>
        <w:rPr>
          <w:rFonts w:ascii="Times New Roman" w:hAnsi="Times New Roman" w:cs="Times New Roman"/>
          <w:color w:val="000000" w:themeColor="text1"/>
          <w:sz w:val="24"/>
          <w:szCs w:val="24"/>
          <w:highlight w:val="white"/>
        </w:rPr>
      </w:pPr>
      <w:r w:rsidRPr="004D6975">
        <w:rPr>
          <w:rFonts w:ascii="Times New Roman" w:hAnsi="Times New Roman" w:cs="Times New Roman"/>
          <w:color w:val="000000" w:themeColor="text1"/>
          <w:sz w:val="24"/>
          <w:szCs w:val="24"/>
          <w:highlight w:val="white"/>
        </w:rPr>
        <w:t xml:space="preserve"> </w:t>
      </w:r>
    </w:p>
    <w:p w14:paraId="14FE60E1" w14:textId="693DBF42" w:rsidR="002F3D93" w:rsidRPr="004D6975" w:rsidRDefault="000D2E54" w:rsidP="00C963EC">
      <w:pPr>
        <w:pStyle w:val="Normal1"/>
        <w:spacing w:line="240" w:lineRule="auto"/>
        <w:contextualSpacing/>
        <w:rPr>
          <w:rFonts w:ascii="Times New Roman" w:hAnsi="Times New Roman" w:cs="Times New Roman"/>
          <w:color w:val="000000" w:themeColor="text1"/>
          <w:sz w:val="24"/>
          <w:szCs w:val="24"/>
          <w:lang w:val="en-GB"/>
        </w:rPr>
      </w:pPr>
      <w:r w:rsidRPr="004D6975">
        <w:rPr>
          <w:rFonts w:ascii="Times New Roman" w:hAnsi="Times New Roman" w:cs="Times New Roman"/>
          <w:color w:val="000000" w:themeColor="text1"/>
          <w:sz w:val="24"/>
          <w:szCs w:val="24"/>
          <w:highlight w:val="white"/>
        </w:rPr>
        <w:t>Box 1 shows all of the articles and evidence linked in this Rapid Recommendation package.</w:t>
      </w:r>
      <w:r w:rsidR="009F0BA8">
        <w:rPr>
          <w:rFonts w:ascii="Times New Roman" w:hAnsi="Times New Roman" w:cs="Times New Roman"/>
          <w:color w:val="000000" w:themeColor="text1"/>
          <w:sz w:val="24"/>
          <w:szCs w:val="24"/>
          <w:highlight w:val="white"/>
        </w:rPr>
        <w:t xml:space="preserve"> </w:t>
      </w:r>
      <w:r w:rsidRPr="004D6975">
        <w:rPr>
          <w:rFonts w:ascii="Times New Roman" w:hAnsi="Times New Roman" w:cs="Times New Roman"/>
          <w:color w:val="000000" w:themeColor="text1"/>
          <w:sz w:val="24"/>
          <w:szCs w:val="24"/>
          <w:highlight w:val="white"/>
        </w:rPr>
        <w:t xml:space="preserve"> The </w:t>
      </w:r>
      <w:r w:rsidR="005711C7">
        <w:rPr>
          <w:rFonts w:ascii="Times New Roman" w:hAnsi="Times New Roman" w:cs="Times New Roman"/>
          <w:color w:val="000000" w:themeColor="text1"/>
          <w:sz w:val="24"/>
          <w:szCs w:val="24"/>
          <w:highlight w:val="white"/>
        </w:rPr>
        <w:t>Main</w:t>
      </w:r>
      <w:r w:rsidRPr="004D6975">
        <w:rPr>
          <w:rFonts w:ascii="Times New Roman" w:hAnsi="Times New Roman" w:cs="Times New Roman"/>
          <w:color w:val="000000" w:themeColor="text1"/>
          <w:sz w:val="24"/>
          <w:szCs w:val="24"/>
          <w:highlight w:val="white"/>
        </w:rPr>
        <w:t xml:space="preserve"> </w:t>
      </w:r>
      <w:r w:rsidR="005711C7">
        <w:rPr>
          <w:rFonts w:ascii="Times New Roman" w:hAnsi="Times New Roman" w:cs="Times New Roman"/>
          <w:color w:val="000000" w:themeColor="text1"/>
          <w:sz w:val="24"/>
          <w:szCs w:val="24"/>
          <w:highlight w:val="white"/>
        </w:rPr>
        <w:t>I</w:t>
      </w:r>
      <w:r w:rsidRPr="004D6975">
        <w:rPr>
          <w:rFonts w:ascii="Times New Roman" w:hAnsi="Times New Roman" w:cs="Times New Roman"/>
          <w:color w:val="000000" w:themeColor="text1"/>
          <w:sz w:val="24"/>
          <w:szCs w:val="24"/>
          <w:highlight w:val="white"/>
        </w:rPr>
        <w:t>nfographic provides an overview of the</w:t>
      </w:r>
      <w:r w:rsidR="009F0BA8">
        <w:rPr>
          <w:rFonts w:ascii="Times New Roman" w:hAnsi="Times New Roman" w:cs="Times New Roman"/>
          <w:color w:val="000000" w:themeColor="text1"/>
          <w:sz w:val="24"/>
          <w:szCs w:val="24"/>
          <w:highlight w:val="white"/>
        </w:rPr>
        <w:t xml:space="preserve"> relative and</w:t>
      </w:r>
      <w:r w:rsidRPr="004D6975">
        <w:rPr>
          <w:rFonts w:ascii="Times New Roman" w:hAnsi="Times New Roman" w:cs="Times New Roman"/>
          <w:color w:val="000000" w:themeColor="text1"/>
          <w:sz w:val="24"/>
          <w:szCs w:val="24"/>
          <w:highlight w:val="white"/>
        </w:rPr>
        <w:t xml:space="preserve"> absolute b</w:t>
      </w:r>
      <w:r w:rsidR="0074139B" w:rsidRPr="004D6975">
        <w:rPr>
          <w:rFonts w:ascii="Times New Roman" w:hAnsi="Times New Roman" w:cs="Times New Roman"/>
          <w:color w:val="000000" w:themeColor="text1"/>
          <w:sz w:val="24"/>
          <w:szCs w:val="24"/>
          <w:highlight w:val="white"/>
        </w:rPr>
        <w:t xml:space="preserve">enefits and harms of surgery </w:t>
      </w:r>
      <w:r w:rsidRPr="004D6975">
        <w:rPr>
          <w:rFonts w:ascii="Times New Roman" w:hAnsi="Times New Roman" w:cs="Times New Roman"/>
          <w:color w:val="000000" w:themeColor="text1"/>
          <w:sz w:val="24"/>
          <w:szCs w:val="24"/>
          <w:highlight w:val="white"/>
        </w:rPr>
        <w:t xml:space="preserve">in standard GRADE format. Table </w:t>
      </w:r>
      <w:r w:rsidR="005711C7">
        <w:rPr>
          <w:rFonts w:ascii="Times New Roman" w:hAnsi="Times New Roman" w:cs="Times New Roman"/>
          <w:color w:val="000000" w:themeColor="text1"/>
          <w:sz w:val="24"/>
          <w:szCs w:val="24"/>
          <w:highlight w:val="white"/>
        </w:rPr>
        <w:t>2</w:t>
      </w:r>
      <w:r w:rsidRPr="004D6975">
        <w:rPr>
          <w:rFonts w:ascii="Times New Roman" w:hAnsi="Times New Roman" w:cs="Times New Roman"/>
          <w:color w:val="000000" w:themeColor="text1"/>
          <w:sz w:val="24"/>
          <w:szCs w:val="24"/>
          <w:highlight w:val="white"/>
        </w:rPr>
        <w:t xml:space="preserve"> below shows evidence that has emerged since the publication of this article.</w:t>
      </w:r>
    </w:p>
    <w:p w14:paraId="7DD75AF2" w14:textId="77777777" w:rsidR="00E659F8" w:rsidRPr="004D6975" w:rsidRDefault="00E659F8" w:rsidP="00C963EC">
      <w:pPr>
        <w:pStyle w:val="Normal1"/>
        <w:spacing w:line="240" w:lineRule="auto"/>
        <w:contextualSpacing/>
        <w:rPr>
          <w:rFonts w:ascii="Times New Roman" w:hAnsi="Times New Roman" w:cs="Times New Roman"/>
          <w:sz w:val="24"/>
          <w:szCs w:val="24"/>
          <w:lang w:val="en-GB"/>
        </w:rPr>
      </w:pPr>
    </w:p>
    <w:p w14:paraId="49C8F37E" w14:textId="79F7FEF7" w:rsidR="00224FB1" w:rsidRDefault="00224FB1" w:rsidP="00C963EC">
      <w:pPr>
        <w:pStyle w:val="Normal1"/>
        <w:spacing w:line="240" w:lineRule="auto"/>
        <w:contextualSpacing/>
        <w:outlineLvl w:val="0"/>
        <w:rPr>
          <w:rFonts w:ascii="Times New Roman" w:hAnsi="Times New Roman" w:cs="Times New Roman"/>
          <w:sz w:val="24"/>
          <w:szCs w:val="24"/>
          <w:lang w:val="en-GB"/>
        </w:rPr>
      </w:pPr>
      <w:r w:rsidRPr="004D6975">
        <w:rPr>
          <w:rFonts w:ascii="Times New Roman" w:hAnsi="Times New Roman" w:cs="Times New Roman"/>
          <w:b/>
          <w:sz w:val="24"/>
          <w:szCs w:val="24"/>
          <w:lang w:val="en-GB"/>
        </w:rPr>
        <w:t>Box</w:t>
      </w:r>
      <w:r w:rsidR="000C6481">
        <w:rPr>
          <w:rFonts w:ascii="Times New Roman" w:hAnsi="Times New Roman" w:cs="Times New Roman"/>
          <w:b/>
          <w:sz w:val="24"/>
          <w:szCs w:val="24"/>
          <w:lang w:val="en-GB"/>
        </w:rPr>
        <w:t>-</w:t>
      </w:r>
      <w:r w:rsidRPr="004D6975">
        <w:rPr>
          <w:rFonts w:ascii="Times New Roman" w:hAnsi="Times New Roman" w:cs="Times New Roman"/>
          <w:b/>
          <w:sz w:val="24"/>
          <w:szCs w:val="24"/>
          <w:lang w:val="en-GB"/>
        </w:rPr>
        <w:t>1 Linked articles in this BMJ Rapid Recommendation cluster</w:t>
      </w:r>
      <w:r w:rsidR="002F6F33">
        <w:rPr>
          <w:rFonts w:ascii="Times New Roman" w:hAnsi="Times New Roman" w:cs="Times New Roman"/>
          <w:b/>
          <w:sz w:val="24"/>
          <w:szCs w:val="24"/>
          <w:lang w:val="en-GB"/>
        </w:rPr>
        <w:t xml:space="preserve"> </w:t>
      </w:r>
      <w:r w:rsidR="002F6F33" w:rsidRPr="00C963EC">
        <w:rPr>
          <w:rFonts w:ascii="Times New Roman" w:hAnsi="Times New Roman" w:cs="Times New Roman"/>
          <w:sz w:val="24"/>
          <w:szCs w:val="24"/>
          <w:lang w:val="en-GB"/>
        </w:rPr>
        <w:t>(all in submission)</w:t>
      </w:r>
    </w:p>
    <w:p w14:paraId="70C49868" w14:textId="77777777" w:rsidR="00C963EC" w:rsidRPr="004D6975" w:rsidRDefault="00C963EC" w:rsidP="00C963EC">
      <w:pPr>
        <w:pStyle w:val="Normal1"/>
        <w:spacing w:line="240" w:lineRule="auto"/>
        <w:contextualSpacing/>
        <w:outlineLvl w:val="0"/>
        <w:rPr>
          <w:rFonts w:ascii="Times New Roman" w:hAnsi="Times New Roman" w:cs="Times New Roman"/>
          <w:b/>
          <w:sz w:val="24"/>
          <w:szCs w:val="24"/>
          <w:lang w:val="en-GB"/>
        </w:rPr>
      </w:pPr>
    </w:p>
    <w:p w14:paraId="3D321319" w14:textId="64F532D0" w:rsidR="00571D35" w:rsidRPr="00564E03" w:rsidRDefault="00182E03" w:rsidP="00C963EC">
      <w:pPr>
        <w:pStyle w:val="Normal1"/>
        <w:numPr>
          <w:ilvl w:val="0"/>
          <w:numId w:val="14"/>
        </w:numPr>
        <w:pBdr>
          <w:top w:val="single" w:sz="4" w:space="1" w:color="auto"/>
          <w:left w:val="single" w:sz="4" w:space="4" w:color="auto"/>
          <w:bottom w:val="single" w:sz="4" w:space="1" w:color="auto"/>
          <w:right w:val="single" w:sz="4" w:space="4" w:color="auto"/>
        </w:pBdr>
        <w:spacing w:line="240" w:lineRule="auto"/>
        <w:ind w:left="426" w:right="98" w:hanging="284"/>
        <w:contextualSpacing/>
        <w:rPr>
          <w:rFonts w:ascii="Times New Roman" w:hAnsi="Times New Roman" w:cs="Times New Roman"/>
          <w:sz w:val="24"/>
          <w:szCs w:val="24"/>
          <w:lang w:val="en-GB"/>
        </w:rPr>
      </w:pPr>
      <w:r>
        <w:rPr>
          <w:rFonts w:ascii="Times New Roman" w:hAnsi="Times New Roman" w:cs="Times New Roman"/>
          <w:sz w:val="24"/>
          <w:szCs w:val="24"/>
          <w:lang w:val="en-GB"/>
        </w:rPr>
        <w:t>Vandvik</w:t>
      </w:r>
      <w:r w:rsidR="005711C7">
        <w:rPr>
          <w:rFonts w:ascii="Times New Roman" w:hAnsi="Times New Roman" w:cs="Times New Roman"/>
          <w:sz w:val="24"/>
          <w:szCs w:val="24"/>
          <w:lang w:val="en-GB"/>
        </w:rPr>
        <w:t xml:space="preserve"> PO,</w:t>
      </w:r>
      <w:r w:rsidRPr="004D6975">
        <w:rPr>
          <w:rFonts w:ascii="Times New Roman" w:hAnsi="Times New Roman" w:cs="Times New Roman"/>
          <w:sz w:val="24"/>
          <w:szCs w:val="24"/>
          <w:lang w:val="en-GB"/>
        </w:rPr>
        <w:t xml:space="preserve"> </w:t>
      </w:r>
      <w:r w:rsidR="00571D35" w:rsidRPr="004D6975">
        <w:rPr>
          <w:rFonts w:ascii="Times New Roman" w:hAnsi="Times New Roman" w:cs="Times New Roman"/>
          <w:sz w:val="24"/>
          <w:szCs w:val="24"/>
          <w:lang w:val="en-GB"/>
        </w:rPr>
        <w:t>et al</w:t>
      </w:r>
      <w:r w:rsidR="004D6975" w:rsidRPr="004D6975">
        <w:rPr>
          <w:rFonts w:ascii="Times New Roman" w:hAnsi="Times New Roman" w:cs="Times New Roman"/>
          <w:sz w:val="24"/>
          <w:szCs w:val="24"/>
          <w:lang w:val="en-GB"/>
        </w:rPr>
        <w:t xml:space="preserve">. </w:t>
      </w:r>
      <w:r w:rsidR="00D96943" w:rsidRPr="004D6975">
        <w:rPr>
          <w:rFonts w:ascii="Times New Roman" w:hAnsi="Times New Roman" w:cs="Times New Roman"/>
          <w:sz w:val="24"/>
          <w:szCs w:val="24"/>
          <w:lang w:val="en-GB"/>
        </w:rPr>
        <w:t>S</w:t>
      </w:r>
      <w:r w:rsidR="00CA1145">
        <w:rPr>
          <w:rFonts w:ascii="Times New Roman" w:hAnsi="Times New Roman" w:cs="Times New Roman"/>
          <w:sz w:val="24"/>
          <w:szCs w:val="24"/>
          <w:lang w:val="en-GB"/>
        </w:rPr>
        <w:t>ubacromial decompression s</w:t>
      </w:r>
      <w:r w:rsidR="00D96943" w:rsidRPr="004D6975">
        <w:rPr>
          <w:rFonts w:ascii="Times New Roman" w:hAnsi="Times New Roman" w:cs="Times New Roman"/>
          <w:sz w:val="24"/>
          <w:szCs w:val="24"/>
          <w:lang w:val="en-GB"/>
        </w:rPr>
        <w:t>urgery</w:t>
      </w:r>
      <w:r w:rsidR="004D6975" w:rsidRPr="004D6975">
        <w:rPr>
          <w:rFonts w:ascii="Times New Roman" w:hAnsi="Times New Roman" w:cs="Times New Roman"/>
          <w:sz w:val="24"/>
          <w:szCs w:val="24"/>
          <w:lang w:val="en-GB"/>
        </w:rPr>
        <w:t xml:space="preserve"> for </w:t>
      </w:r>
      <w:r w:rsidR="00CA1145">
        <w:rPr>
          <w:rFonts w:ascii="Times New Roman" w:hAnsi="Times New Roman" w:cs="Times New Roman"/>
          <w:sz w:val="24"/>
          <w:szCs w:val="24"/>
          <w:lang w:val="en-GB"/>
        </w:rPr>
        <w:t>adults with shoulder pain</w:t>
      </w:r>
      <w:r w:rsidR="004D6975" w:rsidRPr="004D6975">
        <w:rPr>
          <w:rFonts w:ascii="Times New Roman" w:hAnsi="Times New Roman" w:cs="Times New Roman"/>
          <w:sz w:val="24"/>
          <w:szCs w:val="24"/>
          <w:lang w:val="en-GB"/>
        </w:rPr>
        <w:t>: A</w:t>
      </w:r>
      <w:r w:rsidR="00571D35" w:rsidRPr="004D6975">
        <w:rPr>
          <w:rFonts w:ascii="Times New Roman" w:hAnsi="Times New Roman" w:cs="Times New Roman"/>
          <w:sz w:val="24"/>
          <w:szCs w:val="24"/>
          <w:lang w:val="en-GB"/>
        </w:rPr>
        <w:t xml:space="preserve"> clinical</w:t>
      </w:r>
      <w:r w:rsidR="002F6F33">
        <w:rPr>
          <w:rFonts w:ascii="Times New Roman" w:hAnsi="Times New Roman" w:cs="Times New Roman"/>
          <w:sz w:val="24"/>
          <w:szCs w:val="24"/>
          <w:lang w:val="en-GB"/>
        </w:rPr>
        <w:t xml:space="preserve"> practice guideline</w:t>
      </w:r>
      <w:r w:rsidR="002F6F33" w:rsidRPr="00C963EC">
        <w:rPr>
          <w:rFonts w:ascii="Times New Roman" w:hAnsi="Times New Roman" w:cs="Times New Roman"/>
          <w:sz w:val="24"/>
          <w:szCs w:val="24"/>
          <w:lang w:val="en-GB"/>
        </w:rPr>
        <w:t>.</w:t>
      </w:r>
      <w:r w:rsidR="002F6F33" w:rsidRPr="00C963EC">
        <w:rPr>
          <w:rFonts w:ascii="Times New Roman" w:hAnsi="Times New Roman" w:cs="Times New Roman"/>
          <w:sz w:val="24"/>
          <w:szCs w:val="24"/>
          <w:lang w:val="en-GB"/>
        </w:rPr>
        <w:fldChar w:fldCharType="begin"/>
      </w:r>
      <w:r w:rsidR="00D26BD9" w:rsidRPr="00C963EC">
        <w:rPr>
          <w:rFonts w:ascii="Times New Roman" w:hAnsi="Times New Roman" w:cs="Times New Roman"/>
          <w:sz w:val="24"/>
          <w:szCs w:val="24"/>
          <w:lang w:val="en-GB"/>
        </w:rPr>
        <w:instrText xml:space="preserve"> ADDIN EN.CITE &lt;EndNote&gt;&lt;Cite&gt;&lt;Author&gt;Vandvik&lt;/Author&gt;&lt;Year&gt;In submission&lt;/Year&gt;&lt;RecNum&gt;28&lt;/RecNum&gt;&lt;DisplayText&gt;&lt;style face="superscript"&gt;5&lt;/style&gt;&lt;/DisplayText&gt;&lt;record&gt;&lt;rec-number&gt;28&lt;/rec-number&gt;&lt;foreign-keys&gt;&lt;key app="EN" db-id="strt00aawereroexst3pzfs9wzpwxdvsvee0" timestamp="1538826891"&gt;28&lt;/key&gt;&lt;/foreign-keys&gt;&lt;ref-type name="Journal Article"&gt;17&lt;/ref-type&gt;&lt;contributors&gt;&lt;authors&gt;&lt;author&gt;Vandvik, P. O. et al.&lt;/author&gt;&lt;/authors&gt;&lt;/contributors&gt;&lt;titles&gt;&lt;title&gt;Subacromial decompression surgery for adults with shoulder pain: A clinical practice guideline&lt;/title&gt;&lt;secondary-title&gt;The BMJ&lt;/secondary-title&gt;&lt;/titles&gt;&lt;periodical&gt;&lt;full-title&gt;The BMJ&lt;/full-title&gt;&lt;/periodical&gt;&lt;dates&gt;&lt;year&gt;In submission&lt;/year&gt;&lt;/dates&gt;&lt;urls&gt;&lt;/urls&gt;&lt;/record&gt;&lt;/Cite&gt;&lt;/EndNote&gt;</w:instrText>
      </w:r>
      <w:r w:rsidR="002F6F33" w:rsidRPr="00C963EC">
        <w:rPr>
          <w:rFonts w:ascii="Times New Roman" w:hAnsi="Times New Roman" w:cs="Times New Roman"/>
          <w:sz w:val="24"/>
          <w:szCs w:val="24"/>
          <w:lang w:val="en-GB"/>
        </w:rPr>
        <w:fldChar w:fldCharType="separate"/>
      </w:r>
      <w:r w:rsidR="00D26BD9" w:rsidRPr="00C963EC">
        <w:rPr>
          <w:rFonts w:ascii="Times New Roman" w:hAnsi="Times New Roman" w:cs="Times New Roman"/>
          <w:noProof/>
          <w:sz w:val="24"/>
          <w:szCs w:val="24"/>
          <w:vertAlign w:val="superscript"/>
          <w:lang w:val="en-GB"/>
        </w:rPr>
        <w:t>5</w:t>
      </w:r>
      <w:r w:rsidR="002F6F33" w:rsidRPr="00C963EC">
        <w:rPr>
          <w:rFonts w:ascii="Times New Roman" w:hAnsi="Times New Roman" w:cs="Times New Roman"/>
          <w:sz w:val="24"/>
          <w:szCs w:val="24"/>
          <w:lang w:val="en-GB"/>
        </w:rPr>
        <w:fldChar w:fldCharType="end"/>
      </w:r>
    </w:p>
    <w:p w14:paraId="40918E1A" w14:textId="62D9C0E4" w:rsidR="00D26BD9" w:rsidRPr="00D26BD9" w:rsidRDefault="00D26BD9" w:rsidP="00C963EC">
      <w:pPr>
        <w:pStyle w:val="Normal1"/>
        <w:numPr>
          <w:ilvl w:val="0"/>
          <w:numId w:val="14"/>
        </w:numPr>
        <w:pBdr>
          <w:top w:val="single" w:sz="4" w:space="1" w:color="auto"/>
          <w:left w:val="single" w:sz="4" w:space="4" w:color="auto"/>
          <w:bottom w:val="single" w:sz="4" w:space="1" w:color="auto"/>
          <w:right w:val="single" w:sz="4" w:space="4" w:color="auto"/>
        </w:pBdr>
        <w:spacing w:line="240" w:lineRule="auto"/>
        <w:ind w:left="426" w:right="98" w:hanging="284"/>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Hao</w:t>
      </w:r>
      <w:r w:rsidR="00C963EC">
        <w:rPr>
          <w:rFonts w:ascii="Times New Roman" w:hAnsi="Times New Roman" w:cs="Times New Roman"/>
          <w:sz w:val="24"/>
          <w:szCs w:val="24"/>
          <w:lang w:val="en-GB"/>
        </w:rPr>
        <w:t xml:space="preserve"> Q,</w:t>
      </w:r>
      <w:r w:rsidRPr="004D697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et </w:t>
      </w:r>
      <w:r w:rsidRPr="004D6975">
        <w:rPr>
          <w:rFonts w:ascii="Times New Roman" w:hAnsi="Times New Roman" w:cs="Times New Roman"/>
          <w:sz w:val="24"/>
          <w:szCs w:val="24"/>
          <w:lang w:val="en-GB"/>
        </w:rPr>
        <w:t xml:space="preserve">al. Minimal important differences in shoulder condition outcomes: a systematic </w:t>
      </w:r>
      <w:r>
        <w:rPr>
          <w:rFonts w:ascii="Times New Roman" w:hAnsi="Times New Roman" w:cs="Times New Roman"/>
          <w:sz w:val="24"/>
          <w:szCs w:val="24"/>
          <w:lang w:val="en-GB"/>
        </w:rPr>
        <w:t xml:space="preserve">survey </w:t>
      </w:r>
      <w:r w:rsidRPr="004D6975">
        <w:rPr>
          <w:rFonts w:ascii="Times New Roman" w:hAnsi="Times New Roman" w:cs="Times New Roman"/>
          <w:sz w:val="24"/>
          <w:szCs w:val="24"/>
          <w:lang w:val="en-GB"/>
        </w:rPr>
        <w:t>to inform a BMJ Rapid Recommendation</w:t>
      </w:r>
      <w:r>
        <w:rPr>
          <w:rFonts w:ascii="Times New Roman" w:hAnsi="Times New Roman" w:cs="Times New Roman"/>
          <w:sz w:val="24"/>
          <w:szCs w:val="24"/>
          <w:lang w:val="en-GB"/>
        </w:rPr>
        <w:t>.</w:t>
      </w:r>
      <w:r w:rsidRPr="00C963EC">
        <w:rPr>
          <w:rFonts w:ascii="Times New Roman" w:hAnsi="Times New Roman" w:cs="Times New Roman"/>
          <w:sz w:val="24"/>
          <w:szCs w:val="24"/>
          <w:lang w:val="en-GB"/>
        </w:rPr>
        <w:fldChar w:fldCharType="begin"/>
      </w:r>
      <w:r w:rsidRPr="00C963EC">
        <w:rPr>
          <w:rFonts w:ascii="Times New Roman" w:hAnsi="Times New Roman" w:cs="Times New Roman"/>
          <w:sz w:val="24"/>
          <w:szCs w:val="24"/>
          <w:lang w:val="en-GB"/>
        </w:rPr>
        <w:instrText xml:space="preserve"> ADDIN EN.CITE &lt;EndNote&gt;&lt;Cite&gt;&lt;Author&gt;Hao&lt;/Author&gt;&lt;Year&gt;In submission &lt;/Year&gt;&lt;RecNum&gt;30&lt;/RecNum&gt;&lt;DisplayText&gt;&lt;style face="superscript"&gt;2&lt;/style&gt;&lt;/DisplayText&gt;&lt;record&gt;&lt;rec-number&gt;30&lt;/rec-number&gt;&lt;foreign-keys&gt;&lt;key app="EN" db-id="strt00aawereroexst3pzfs9wzpwxdvsvee0" timestamp="1538827126"&gt;30&lt;/key&gt;&lt;/foreign-keys&gt;&lt;ref-type name="Journal Article"&gt;17&lt;/ref-type&gt;&lt;contributors&gt;&lt;authors&gt;&lt;author&gt;Hao, Q., et al&lt;/author&gt;&lt;/authors&gt;&lt;/contributors&gt;&lt;titles&gt;&lt;title&gt;Minimal important differences in shoulder condition outcomes: a systematic survey to inform a BMJ Rapid Recommendation&lt;/title&gt;&lt;/titles&gt;&lt;dates&gt;&lt;year&gt;In submission &lt;/year&gt;&lt;/dates&gt;&lt;urls&gt;&lt;/urls&gt;&lt;/record&gt;&lt;/Cite&gt;&lt;/EndNote&gt;</w:instrText>
      </w:r>
      <w:r w:rsidRPr="00C963EC">
        <w:rPr>
          <w:rFonts w:ascii="Times New Roman" w:hAnsi="Times New Roman" w:cs="Times New Roman"/>
          <w:sz w:val="24"/>
          <w:szCs w:val="24"/>
          <w:lang w:val="en-GB"/>
        </w:rPr>
        <w:fldChar w:fldCharType="separate"/>
      </w:r>
      <w:r w:rsidRPr="00C963EC">
        <w:rPr>
          <w:rFonts w:ascii="Times New Roman" w:hAnsi="Times New Roman" w:cs="Times New Roman"/>
          <w:noProof/>
          <w:sz w:val="24"/>
          <w:szCs w:val="24"/>
          <w:vertAlign w:val="superscript"/>
          <w:lang w:val="en-GB"/>
        </w:rPr>
        <w:t>2</w:t>
      </w:r>
      <w:r w:rsidRPr="00C963EC">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p>
    <w:p w14:paraId="45137641" w14:textId="7C8C9528" w:rsidR="00A32C2B" w:rsidRDefault="003560D8" w:rsidP="00C963EC">
      <w:pPr>
        <w:pStyle w:val="Normal1"/>
        <w:numPr>
          <w:ilvl w:val="0"/>
          <w:numId w:val="14"/>
        </w:numPr>
        <w:pBdr>
          <w:top w:val="single" w:sz="4" w:space="1" w:color="auto"/>
          <w:left w:val="single" w:sz="4" w:space="4" w:color="auto"/>
          <w:bottom w:val="single" w:sz="4" w:space="1" w:color="auto"/>
          <w:right w:val="single" w:sz="4" w:space="4" w:color="auto"/>
        </w:pBdr>
        <w:spacing w:line="240" w:lineRule="auto"/>
        <w:ind w:left="426" w:right="98" w:hanging="284"/>
        <w:contextualSpacing/>
        <w:rPr>
          <w:rFonts w:ascii="Times New Roman" w:hAnsi="Times New Roman" w:cs="Times New Roman"/>
          <w:sz w:val="24"/>
          <w:szCs w:val="24"/>
          <w:lang w:val="en-GB"/>
        </w:rPr>
      </w:pPr>
      <w:r w:rsidRPr="003560D8">
        <w:rPr>
          <w:rFonts w:ascii="Times New Roman" w:hAnsi="Times New Roman" w:cs="Times New Roman"/>
          <w:sz w:val="24"/>
          <w:szCs w:val="24"/>
          <w:lang w:val="en-GB"/>
        </w:rPr>
        <w:t>Lähdeoja</w:t>
      </w:r>
      <w:r w:rsidR="00C963EC">
        <w:rPr>
          <w:rFonts w:ascii="Times New Roman" w:hAnsi="Times New Roman" w:cs="Times New Roman"/>
          <w:sz w:val="24"/>
          <w:szCs w:val="24"/>
          <w:lang w:val="en-GB"/>
        </w:rPr>
        <w:t xml:space="preserve"> T, </w:t>
      </w:r>
      <w:r w:rsidR="001D05EB" w:rsidRPr="003560D8">
        <w:rPr>
          <w:rFonts w:ascii="Times New Roman" w:hAnsi="Times New Roman" w:cs="Times New Roman"/>
          <w:sz w:val="24"/>
          <w:szCs w:val="24"/>
          <w:lang w:val="en-GB"/>
        </w:rPr>
        <w:t>et al</w:t>
      </w:r>
      <w:r w:rsidR="001D05EB" w:rsidRPr="004D6975">
        <w:rPr>
          <w:rFonts w:ascii="Times New Roman" w:hAnsi="Times New Roman" w:cs="Times New Roman"/>
          <w:sz w:val="24"/>
          <w:szCs w:val="24"/>
          <w:lang w:val="en-GB"/>
        </w:rPr>
        <w:t>.</w:t>
      </w:r>
      <w:r w:rsidR="004D6975" w:rsidRPr="004D6975">
        <w:rPr>
          <w:rFonts w:ascii="Times New Roman" w:hAnsi="Times New Roman" w:cs="Times New Roman"/>
          <w:sz w:val="24"/>
          <w:szCs w:val="24"/>
          <w:lang w:val="en-GB"/>
        </w:rPr>
        <w:t xml:space="preserve"> </w:t>
      </w:r>
      <w:r w:rsidR="00D96943" w:rsidRPr="004D6975">
        <w:rPr>
          <w:rFonts w:ascii="Times New Roman" w:hAnsi="Times New Roman" w:cs="Times New Roman"/>
          <w:sz w:val="24"/>
          <w:szCs w:val="24"/>
          <w:lang w:val="en-GB"/>
        </w:rPr>
        <w:t>S</w:t>
      </w:r>
      <w:r w:rsidR="00CA1145">
        <w:rPr>
          <w:rFonts w:ascii="Times New Roman" w:hAnsi="Times New Roman" w:cs="Times New Roman"/>
          <w:sz w:val="24"/>
          <w:szCs w:val="24"/>
          <w:lang w:val="en-GB"/>
        </w:rPr>
        <w:t>ubacromial decompression s</w:t>
      </w:r>
      <w:r w:rsidR="00D96943" w:rsidRPr="004D6975">
        <w:rPr>
          <w:rFonts w:ascii="Times New Roman" w:hAnsi="Times New Roman" w:cs="Times New Roman"/>
          <w:sz w:val="24"/>
          <w:szCs w:val="24"/>
          <w:lang w:val="en-GB"/>
        </w:rPr>
        <w:t xml:space="preserve">urgery </w:t>
      </w:r>
      <w:r w:rsidR="00321E63">
        <w:rPr>
          <w:rFonts w:ascii="Times New Roman" w:hAnsi="Times New Roman" w:cs="Times New Roman"/>
          <w:sz w:val="24"/>
          <w:szCs w:val="24"/>
          <w:lang w:val="en-GB"/>
        </w:rPr>
        <w:t xml:space="preserve">for adults </w:t>
      </w:r>
      <w:r w:rsidR="004D6975" w:rsidRPr="004D6975">
        <w:rPr>
          <w:rFonts w:ascii="Times New Roman" w:hAnsi="Times New Roman" w:cs="Times New Roman"/>
          <w:sz w:val="24"/>
          <w:szCs w:val="24"/>
          <w:lang w:val="en-GB"/>
        </w:rPr>
        <w:t>with</w:t>
      </w:r>
      <w:r w:rsidR="00CA1145">
        <w:rPr>
          <w:rFonts w:ascii="Times New Roman" w:hAnsi="Times New Roman" w:cs="Times New Roman"/>
          <w:sz w:val="24"/>
          <w:szCs w:val="24"/>
          <w:lang w:val="en-GB"/>
        </w:rPr>
        <w:t xml:space="preserve"> shoulder pain</w:t>
      </w:r>
      <w:r w:rsidR="004D6975" w:rsidRPr="004D6975">
        <w:rPr>
          <w:rFonts w:ascii="Times New Roman" w:hAnsi="Times New Roman" w:cs="Times New Roman"/>
          <w:sz w:val="24"/>
          <w:szCs w:val="24"/>
          <w:lang w:val="en-GB"/>
        </w:rPr>
        <w:t>: A systematic r</w:t>
      </w:r>
      <w:r w:rsidR="001D05EB" w:rsidRPr="004D6975">
        <w:rPr>
          <w:rFonts w:ascii="Times New Roman" w:hAnsi="Times New Roman" w:cs="Times New Roman"/>
          <w:sz w:val="24"/>
          <w:szCs w:val="24"/>
          <w:lang w:val="en-GB"/>
        </w:rPr>
        <w:t xml:space="preserve">eview </w:t>
      </w:r>
      <w:r w:rsidR="000A7A6D">
        <w:rPr>
          <w:rFonts w:ascii="Times New Roman" w:hAnsi="Times New Roman" w:cs="Times New Roman"/>
          <w:sz w:val="24"/>
          <w:szCs w:val="24"/>
          <w:lang w:val="en-GB"/>
        </w:rPr>
        <w:t>with</w:t>
      </w:r>
      <w:r w:rsidR="000A7A6D" w:rsidRPr="004D6975">
        <w:rPr>
          <w:rFonts w:ascii="Times New Roman" w:hAnsi="Times New Roman" w:cs="Times New Roman"/>
          <w:sz w:val="24"/>
          <w:szCs w:val="24"/>
          <w:lang w:val="en-GB"/>
        </w:rPr>
        <w:t xml:space="preserve"> </w:t>
      </w:r>
      <w:r w:rsidR="004D6975" w:rsidRPr="004D6975">
        <w:rPr>
          <w:rFonts w:ascii="Times New Roman" w:hAnsi="Times New Roman" w:cs="Times New Roman"/>
          <w:sz w:val="24"/>
          <w:szCs w:val="24"/>
          <w:lang w:val="en-GB"/>
        </w:rPr>
        <w:t>meta-a</w:t>
      </w:r>
      <w:r w:rsidR="001D05EB" w:rsidRPr="004D6975">
        <w:rPr>
          <w:rFonts w:ascii="Times New Roman" w:hAnsi="Times New Roman" w:cs="Times New Roman"/>
          <w:sz w:val="24"/>
          <w:szCs w:val="24"/>
          <w:lang w:val="en-GB"/>
        </w:rPr>
        <w:t>nalysis</w:t>
      </w:r>
      <w:r w:rsidR="002F6F33" w:rsidRPr="00C963EC">
        <w:rPr>
          <w:rFonts w:ascii="Times New Roman" w:hAnsi="Times New Roman" w:cs="Times New Roman"/>
          <w:sz w:val="24"/>
          <w:szCs w:val="24"/>
          <w:lang w:val="en-GB"/>
        </w:rPr>
        <w:t>.</w:t>
      </w:r>
      <w:r w:rsidR="002F6F33" w:rsidRPr="00C963EC">
        <w:rPr>
          <w:rFonts w:ascii="Times New Roman" w:hAnsi="Times New Roman" w:cs="Times New Roman"/>
          <w:sz w:val="24"/>
          <w:szCs w:val="24"/>
          <w:lang w:val="en-GB"/>
        </w:rPr>
        <w:fldChar w:fldCharType="begin"/>
      </w:r>
      <w:r w:rsidR="00D26BD9" w:rsidRPr="00C963EC">
        <w:rPr>
          <w:rFonts w:ascii="Times New Roman" w:hAnsi="Times New Roman" w:cs="Times New Roman"/>
          <w:sz w:val="24"/>
          <w:szCs w:val="24"/>
          <w:lang w:val="en-GB"/>
        </w:rPr>
        <w:instrText xml:space="preserve"> ADDIN EN.CITE &lt;EndNote&gt;&lt;Cite&gt;&lt;Author&gt;Lähdeoja&lt;/Author&gt;&lt;Year&gt;In submission&lt;/Year&gt;&lt;RecNum&gt;27&lt;/RecNum&gt;&lt;DisplayText&gt;&lt;style face="superscript"&gt;3&lt;/style&gt;&lt;/DisplayText&gt;&lt;record&gt;&lt;rec-number&gt;27&lt;/rec-number&gt;&lt;foreign-keys&gt;&lt;key app="EN" db-id="strt00aawereroexst3pzfs9wzpwxdvsvee0" timestamp="1538826817"&gt;27&lt;/key&gt;&lt;/foreign-keys&gt;&lt;ref-type name="Journal Article"&gt;17&lt;/ref-type&gt;&lt;contributors&gt;&lt;authors&gt;&lt;author&gt;Lähdeoja, T. et al &lt;/author&gt;&lt;/authors&gt;&lt;/contributors&gt;&lt;titles&gt;&lt;title&gt;Subacromial decompression surgery versus conservative management in patients with shoulder pain: A systematic review with meta-analysis &lt;/title&gt;&lt;/titles&gt;&lt;dates&gt;&lt;year&gt;In submission&lt;/year&gt;&lt;/dates&gt;&lt;urls&gt;&lt;/urls&gt;&lt;/record&gt;&lt;/Cite&gt;&lt;/EndNote&gt;</w:instrText>
      </w:r>
      <w:r w:rsidR="002F6F33" w:rsidRPr="00C963EC">
        <w:rPr>
          <w:rFonts w:ascii="Times New Roman" w:hAnsi="Times New Roman" w:cs="Times New Roman"/>
          <w:sz w:val="24"/>
          <w:szCs w:val="24"/>
          <w:lang w:val="en-GB"/>
        </w:rPr>
        <w:fldChar w:fldCharType="separate"/>
      </w:r>
      <w:r w:rsidR="00D26BD9" w:rsidRPr="00C963EC">
        <w:rPr>
          <w:rFonts w:ascii="Times New Roman" w:hAnsi="Times New Roman" w:cs="Times New Roman"/>
          <w:noProof/>
          <w:sz w:val="24"/>
          <w:szCs w:val="24"/>
          <w:vertAlign w:val="superscript"/>
          <w:lang w:val="en-GB"/>
        </w:rPr>
        <w:t>3</w:t>
      </w:r>
      <w:r w:rsidR="002F6F33" w:rsidRPr="00C963EC">
        <w:rPr>
          <w:rFonts w:ascii="Times New Roman" w:hAnsi="Times New Roman" w:cs="Times New Roman"/>
          <w:sz w:val="24"/>
          <w:szCs w:val="24"/>
          <w:lang w:val="en-GB"/>
        </w:rPr>
        <w:fldChar w:fldCharType="end"/>
      </w:r>
    </w:p>
    <w:p w14:paraId="16AC8318" w14:textId="67CB244E" w:rsidR="00514928" w:rsidRPr="00C963EC" w:rsidRDefault="002F6F33" w:rsidP="00C963EC">
      <w:pPr>
        <w:pStyle w:val="Normal1"/>
        <w:pBdr>
          <w:top w:val="single" w:sz="4" w:space="1" w:color="auto"/>
          <w:left w:val="single" w:sz="4" w:space="4" w:color="auto"/>
          <w:bottom w:val="single" w:sz="4" w:space="1" w:color="auto"/>
          <w:right w:val="single" w:sz="4" w:space="4" w:color="auto"/>
        </w:pBdr>
        <w:spacing w:line="240" w:lineRule="auto"/>
        <w:ind w:left="142" w:right="98"/>
        <w:contextualSpacing/>
        <w:rPr>
          <w:rFonts w:ascii="Times New Roman" w:hAnsi="Times New Roman" w:cs="Times New Roman"/>
          <w:sz w:val="24"/>
          <w:szCs w:val="24"/>
          <w:lang w:val="en-GB"/>
        </w:rPr>
      </w:pPr>
      <w:r w:rsidRPr="00C963EC">
        <w:rPr>
          <w:rFonts w:ascii="Times New Roman" w:hAnsi="Times New Roman" w:cs="Times New Roman"/>
          <w:sz w:val="24"/>
          <w:szCs w:val="24"/>
          <w:lang w:val="en-GB"/>
        </w:rPr>
        <w:t>(</w:t>
      </w:r>
      <w:r w:rsidR="00E1021D" w:rsidRPr="00C963EC">
        <w:rPr>
          <w:rFonts w:ascii="Times New Roman" w:hAnsi="Times New Roman" w:cs="Times New Roman"/>
          <w:sz w:val="24"/>
          <w:szCs w:val="24"/>
          <w:lang w:val="en-GB"/>
        </w:rPr>
        <w:t>A</w:t>
      </w:r>
      <w:r w:rsidRPr="00C963EC">
        <w:rPr>
          <w:rFonts w:ascii="Times New Roman" w:hAnsi="Times New Roman" w:cs="Times New Roman"/>
          <w:sz w:val="24"/>
          <w:szCs w:val="24"/>
          <w:lang w:val="en-GB"/>
        </w:rPr>
        <w:t>n updated</w:t>
      </w:r>
      <w:r w:rsidR="00E1021D" w:rsidRPr="00C963EC">
        <w:rPr>
          <w:rFonts w:ascii="Times New Roman" w:hAnsi="Times New Roman" w:cs="Times New Roman"/>
          <w:sz w:val="24"/>
          <w:szCs w:val="24"/>
          <w:lang w:val="en-GB"/>
        </w:rPr>
        <w:t xml:space="preserve"> Cochrane systematic review was performed in parallel, on </w:t>
      </w:r>
      <w:r w:rsidR="00C51FEF" w:rsidRPr="00C963EC">
        <w:rPr>
          <w:rFonts w:ascii="Times New Roman" w:hAnsi="Times New Roman" w:cs="Times New Roman"/>
          <w:sz w:val="24"/>
          <w:szCs w:val="24"/>
          <w:lang w:val="en-GB"/>
        </w:rPr>
        <w:t>subacromial decompression surgery for</w:t>
      </w:r>
      <w:r w:rsidR="00514928" w:rsidRPr="00C963EC">
        <w:rPr>
          <w:rFonts w:ascii="Times New Roman" w:hAnsi="Times New Roman" w:cs="Times New Roman"/>
          <w:sz w:val="24"/>
          <w:szCs w:val="24"/>
          <w:lang w:val="en-GB"/>
        </w:rPr>
        <w:t xml:space="preserve"> rotator cuff disease</w:t>
      </w:r>
      <w:r w:rsidRPr="00C963EC">
        <w:rPr>
          <w:rFonts w:ascii="Times New Roman" w:hAnsi="Times New Roman" w:cs="Times New Roman"/>
          <w:sz w:val="24"/>
          <w:szCs w:val="24"/>
          <w:lang w:val="en-GB"/>
        </w:rPr>
        <w:t>.</w:t>
      </w:r>
      <w:r w:rsidRPr="00C963EC">
        <w:rPr>
          <w:rFonts w:ascii="Times New Roman" w:hAnsi="Times New Roman" w:cs="Times New Roman"/>
          <w:sz w:val="24"/>
          <w:szCs w:val="24"/>
          <w:lang w:val="en-GB"/>
        </w:rPr>
        <w:fldChar w:fldCharType="begin"/>
      </w:r>
      <w:r w:rsidR="00D26BD9" w:rsidRPr="00C963EC">
        <w:rPr>
          <w:rFonts w:ascii="Times New Roman" w:hAnsi="Times New Roman" w:cs="Times New Roman"/>
          <w:sz w:val="24"/>
          <w:szCs w:val="24"/>
          <w:lang w:val="en-GB"/>
        </w:rPr>
        <w:instrText xml:space="preserve"> ADDIN EN.CITE &lt;EndNote&gt;&lt;Cite&gt;&lt;Author&gt;Karjalainen&lt;/Author&gt;&lt;Year&gt;In parallell submission to Cochrane Database Systematic Reviews&lt;/Year&gt;&lt;RecNum&gt;29&lt;/RecNum&gt;&lt;DisplayText&gt;&lt;style face="superscript"&gt;6&lt;/style&gt;&lt;/DisplayText&gt;&lt;record&gt;&lt;rec-number&gt;29&lt;/rec-number&gt;&lt;foreign-keys&gt;&lt;key app="EN" db-id="strt00aawereroexst3pzfs9wzpwxdvsvee0" timestamp="1538826991"&gt;29&lt;/key&gt;&lt;/foreign-keys&gt;&lt;ref-type name="Journal Article"&gt;17&lt;/ref-type&gt;&lt;contributors&gt;&lt;authors&gt;&lt;author&gt;Karjalainen, T. et al.&lt;/author&gt;&lt;/authors&gt;&lt;/contributors&gt;&lt;titles&gt;&lt;title&gt;Surgery versus conservative management in patients with rotator cuff disease&lt;/title&gt;&lt;/titles&gt;&lt;dates&gt;&lt;year&gt;In parallell submission to Cochrane Database Systematic Reviews&lt;/year&gt;&lt;/dates&gt;&lt;urls&gt;&lt;/urls&gt;&lt;/record&gt;&lt;/Cite&gt;&lt;/EndNote&gt;</w:instrText>
      </w:r>
      <w:r w:rsidRPr="00C963EC">
        <w:rPr>
          <w:rFonts w:ascii="Times New Roman" w:hAnsi="Times New Roman" w:cs="Times New Roman"/>
          <w:sz w:val="24"/>
          <w:szCs w:val="24"/>
          <w:lang w:val="en-GB"/>
        </w:rPr>
        <w:fldChar w:fldCharType="separate"/>
      </w:r>
      <w:r w:rsidR="00D26BD9" w:rsidRPr="00C963EC">
        <w:rPr>
          <w:rFonts w:ascii="Times New Roman" w:hAnsi="Times New Roman" w:cs="Times New Roman"/>
          <w:noProof/>
          <w:sz w:val="24"/>
          <w:szCs w:val="24"/>
          <w:vertAlign w:val="superscript"/>
          <w:lang w:val="en-GB"/>
        </w:rPr>
        <w:t>6</w:t>
      </w:r>
      <w:r w:rsidRPr="00C963EC">
        <w:rPr>
          <w:rFonts w:ascii="Times New Roman" w:hAnsi="Times New Roman" w:cs="Times New Roman"/>
          <w:sz w:val="24"/>
          <w:szCs w:val="24"/>
          <w:lang w:val="en-GB"/>
        </w:rPr>
        <w:fldChar w:fldCharType="end"/>
      </w:r>
      <w:r w:rsidR="00E1021D" w:rsidRPr="00C963EC">
        <w:rPr>
          <w:rFonts w:ascii="Times New Roman" w:hAnsi="Times New Roman" w:cs="Times New Roman"/>
          <w:sz w:val="24"/>
          <w:szCs w:val="24"/>
          <w:lang w:val="en-GB"/>
        </w:rPr>
        <w:t xml:space="preserve"> </w:t>
      </w:r>
    </w:p>
    <w:p w14:paraId="418EB10E" w14:textId="264457AD" w:rsidR="00571D35" w:rsidRPr="004D6975" w:rsidRDefault="00571D35" w:rsidP="00C963EC">
      <w:pPr>
        <w:pStyle w:val="Normal1"/>
        <w:numPr>
          <w:ilvl w:val="0"/>
          <w:numId w:val="14"/>
        </w:numPr>
        <w:pBdr>
          <w:top w:val="single" w:sz="4" w:space="1" w:color="auto"/>
          <w:left w:val="single" w:sz="4" w:space="4" w:color="auto"/>
          <w:bottom w:val="single" w:sz="4" w:space="1" w:color="auto"/>
          <w:right w:val="single" w:sz="4" w:space="4" w:color="auto"/>
        </w:pBdr>
        <w:spacing w:line="240" w:lineRule="auto"/>
        <w:ind w:left="426" w:right="98" w:hanging="284"/>
        <w:contextualSpacing/>
        <w:rPr>
          <w:rFonts w:ascii="Times New Roman" w:hAnsi="Times New Roman" w:cs="Times New Roman"/>
          <w:sz w:val="24"/>
          <w:szCs w:val="24"/>
          <w:lang w:val="en-GB"/>
        </w:rPr>
      </w:pPr>
      <w:proofErr w:type="spellStart"/>
      <w:r w:rsidRPr="004D6975">
        <w:rPr>
          <w:rFonts w:ascii="Times New Roman" w:hAnsi="Times New Roman" w:cs="Times New Roman"/>
          <w:sz w:val="24"/>
          <w:szCs w:val="24"/>
          <w:lang w:val="en-GB"/>
        </w:rPr>
        <w:t>MAGICapp</w:t>
      </w:r>
      <w:proofErr w:type="spellEnd"/>
      <w:r w:rsidR="00C963EC">
        <w:rPr>
          <w:rFonts w:ascii="Times New Roman" w:hAnsi="Times New Roman" w:cs="Times New Roman"/>
          <w:sz w:val="24"/>
          <w:szCs w:val="24"/>
          <w:lang w:val="en-GB"/>
        </w:rPr>
        <w:t xml:space="preserve"> (insert link + </w:t>
      </w:r>
      <w:proofErr w:type="spellStart"/>
      <w:r w:rsidR="00C963EC">
        <w:rPr>
          <w:rFonts w:ascii="Times New Roman" w:hAnsi="Times New Roman" w:cs="Times New Roman"/>
          <w:sz w:val="24"/>
          <w:szCs w:val="24"/>
          <w:lang w:val="en-GB"/>
        </w:rPr>
        <w:t>Webappendix</w:t>
      </w:r>
      <w:proofErr w:type="spellEnd"/>
      <w:r w:rsidR="00C963EC">
        <w:rPr>
          <w:rFonts w:ascii="Times New Roman" w:hAnsi="Times New Roman" w:cs="Times New Roman"/>
          <w:sz w:val="24"/>
          <w:szCs w:val="24"/>
          <w:lang w:val="en-GB"/>
        </w:rPr>
        <w:t xml:space="preserve"> 3 ). </w:t>
      </w:r>
      <w:r w:rsidRPr="004D6975">
        <w:rPr>
          <w:rFonts w:ascii="Times New Roman" w:hAnsi="Times New Roman" w:cs="Times New Roman"/>
          <w:sz w:val="24"/>
          <w:szCs w:val="24"/>
          <w:lang w:val="en-GB"/>
        </w:rPr>
        <w:t>Expanded version of results with multi-layered recommendations, evidence summaries, and decision aids for use on all devices</w:t>
      </w:r>
    </w:p>
    <w:p w14:paraId="1A2B2BD9" w14:textId="77777777" w:rsidR="00155825" w:rsidRPr="004D6975" w:rsidRDefault="00155825" w:rsidP="00C963EC">
      <w:pPr>
        <w:pStyle w:val="Normal1"/>
        <w:spacing w:line="240" w:lineRule="auto"/>
        <w:contextualSpacing/>
        <w:rPr>
          <w:rFonts w:ascii="Times New Roman" w:hAnsi="Times New Roman" w:cs="Times New Roman"/>
          <w:b/>
          <w:sz w:val="24"/>
          <w:szCs w:val="24"/>
          <w:lang w:val="en-GB"/>
        </w:rPr>
      </w:pPr>
    </w:p>
    <w:p w14:paraId="4AF0D9A2" w14:textId="1FD8B4BB" w:rsidR="00D00948" w:rsidRDefault="00D00948" w:rsidP="00C963EC">
      <w:pPr>
        <w:pStyle w:val="Normal1"/>
        <w:spacing w:line="240" w:lineRule="auto"/>
        <w:contextualSpacing/>
        <w:outlineLvl w:val="0"/>
        <w:rPr>
          <w:rFonts w:ascii="Times New Roman" w:hAnsi="Times New Roman" w:cs="Times New Roman"/>
          <w:b/>
          <w:sz w:val="24"/>
          <w:szCs w:val="24"/>
          <w:lang w:val="en-GB"/>
        </w:rPr>
      </w:pPr>
      <w:r w:rsidRPr="004D6975">
        <w:rPr>
          <w:rFonts w:ascii="Times New Roman" w:hAnsi="Times New Roman" w:cs="Times New Roman"/>
          <w:b/>
          <w:sz w:val="24"/>
          <w:szCs w:val="24"/>
          <w:lang w:val="en-GB"/>
        </w:rPr>
        <w:t>Box</w:t>
      </w:r>
      <w:r w:rsidR="000C6481">
        <w:rPr>
          <w:rFonts w:ascii="Times New Roman" w:hAnsi="Times New Roman" w:cs="Times New Roman"/>
          <w:b/>
          <w:sz w:val="24"/>
          <w:szCs w:val="24"/>
          <w:lang w:val="en-GB"/>
        </w:rPr>
        <w:t>-</w:t>
      </w:r>
      <w:r w:rsidRPr="004D6975">
        <w:rPr>
          <w:rFonts w:ascii="Times New Roman" w:hAnsi="Times New Roman" w:cs="Times New Roman"/>
          <w:b/>
          <w:sz w:val="24"/>
          <w:szCs w:val="24"/>
          <w:lang w:val="en-GB"/>
        </w:rPr>
        <w:t>2 What you need to know</w:t>
      </w:r>
    </w:p>
    <w:p w14:paraId="5B278DA1" w14:textId="77777777" w:rsidR="00C963EC" w:rsidRPr="004D6975" w:rsidRDefault="00C963EC" w:rsidP="00C963EC">
      <w:pPr>
        <w:pStyle w:val="Normal1"/>
        <w:spacing w:line="240" w:lineRule="auto"/>
        <w:contextualSpacing/>
        <w:outlineLvl w:val="0"/>
        <w:rPr>
          <w:rFonts w:ascii="Times New Roman" w:hAnsi="Times New Roman" w:cs="Times New Roman"/>
          <w:b/>
          <w:sz w:val="24"/>
          <w:szCs w:val="24"/>
          <w:lang w:val="en-GB"/>
        </w:rPr>
      </w:pPr>
    </w:p>
    <w:p w14:paraId="14D9EB47" w14:textId="77777777" w:rsidR="00D00948" w:rsidRPr="00791A1C" w:rsidRDefault="00D00948" w:rsidP="00C963EC">
      <w:pPr>
        <w:pStyle w:val="Normal1"/>
        <w:numPr>
          <w:ilvl w:val="0"/>
          <w:numId w:val="14"/>
        </w:numPr>
        <w:pBdr>
          <w:top w:val="single" w:sz="4" w:space="1" w:color="auto"/>
          <w:left w:val="single" w:sz="4" w:space="4" w:color="auto"/>
          <w:bottom w:val="single" w:sz="4" w:space="1" w:color="auto"/>
          <w:right w:val="single" w:sz="4" w:space="4" w:color="auto"/>
        </w:pBdr>
        <w:spacing w:line="240" w:lineRule="auto"/>
        <w:ind w:left="426" w:right="98" w:hanging="284"/>
        <w:contextualSpacing/>
        <w:rPr>
          <w:rFonts w:ascii="Times New Roman" w:hAnsi="Times New Roman" w:cs="Times New Roman"/>
          <w:sz w:val="24"/>
          <w:szCs w:val="24"/>
          <w:lang w:val="en-GB"/>
        </w:rPr>
      </w:pPr>
      <w:r w:rsidRPr="00D80612">
        <w:rPr>
          <w:rFonts w:ascii="Times New Roman" w:hAnsi="Times New Roman" w:cs="Times New Roman"/>
          <w:sz w:val="24"/>
          <w:szCs w:val="24"/>
          <w:lang w:val="en-GB"/>
        </w:rPr>
        <w:t>Sho</w:t>
      </w:r>
      <w:r w:rsidRPr="007B16E9">
        <w:rPr>
          <w:rFonts w:ascii="Times New Roman" w:hAnsi="Times New Roman" w:cs="Times New Roman"/>
          <w:sz w:val="24"/>
          <w:szCs w:val="24"/>
          <w:lang w:val="en-GB"/>
        </w:rPr>
        <w:t xml:space="preserve">ulder pain </w:t>
      </w:r>
      <w:r w:rsidRPr="00791A1C">
        <w:rPr>
          <w:rFonts w:ascii="Times New Roman" w:hAnsi="Times New Roman" w:cs="Times New Roman"/>
          <w:sz w:val="24"/>
          <w:szCs w:val="24"/>
          <w:lang w:val="en-GB"/>
        </w:rPr>
        <w:t>is one of the most common musculoskeletal complaints</w:t>
      </w:r>
      <w:r>
        <w:rPr>
          <w:rFonts w:ascii="Times New Roman" w:hAnsi="Times New Roman" w:cs="Times New Roman"/>
          <w:sz w:val="24"/>
          <w:szCs w:val="24"/>
          <w:lang w:val="en-GB"/>
        </w:rPr>
        <w:t xml:space="preserve"> and causes</w:t>
      </w:r>
      <w:r w:rsidRPr="00791A1C">
        <w:rPr>
          <w:rFonts w:ascii="Times New Roman" w:hAnsi="Times New Roman" w:cs="Times New Roman"/>
          <w:sz w:val="24"/>
          <w:szCs w:val="24"/>
          <w:lang w:val="en-GB"/>
        </w:rPr>
        <w:t xml:space="preserve"> reduced quality of life, health care visits, </w:t>
      </w:r>
      <w:r>
        <w:rPr>
          <w:rFonts w:ascii="Times New Roman" w:hAnsi="Times New Roman" w:cs="Times New Roman"/>
          <w:sz w:val="24"/>
          <w:szCs w:val="24"/>
          <w:lang w:val="en-GB"/>
        </w:rPr>
        <w:t xml:space="preserve">disability and </w:t>
      </w:r>
      <w:r w:rsidRPr="00791A1C">
        <w:rPr>
          <w:rFonts w:ascii="Times New Roman" w:hAnsi="Times New Roman" w:cs="Times New Roman"/>
          <w:sz w:val="24"/>
          <w:szCs w:val="24"/>
          <w:lang w:val="en-GB"/>
        </w:rPr>
        <w:t xml:space="preserve">sick-leave. </w:t>
      </w:r>
    </w:p>
    <w:p w14:paraId="0723CAF4" w14:textId="77777777" w:rsidR="00D00948" w:rsidRPr="00791A1C" w:rsidRDefault="00D00948" w:rsidP="00C963EC">
      <w:pPr>
        <w:pStyle w:val="Normal1"/>
        <w:numPr>
          <w:ilvl w:val="0"/>
          <w:numId w:val="14"/>
        </w:numPr>
        <w:pBdr>
          <w:top w:val="single" w:sz="4" w:space="1" w:color="auto"/>
          <w:left w:val="single" w:sz="4" w:space="4" w:color="auto"/>
          <w:bottom w:val="single" w:sz="4" w:space="1" w:color="auto"/>
          <w:right w:val="single" w:sz="4" w:space="4" w:color="auto"/>
        </w:pBdr>
        <w:spacing w:line="240" w:lineRule="auto"/>
        <w:ind w:left="426" w:right="98" w:hanging="284"/>
        <w:contextualSpacing/>
        <w:rPr>
          <w:rFonts w:ascii="Times New Roman" w:hAnsi="Times New Roman" w:cs="Times New Roman"/>
          <w:sz w:val="24"/>
          <w:szCs w:val="24"/>
          <w:lang w:val="en-GB"/>
        </w:rPr>
      </w:pPr>
      <w:r w:rsidRPr="009A0D45">
        <w:rPr>
          <w:rFonts w:ascii="Times New Roman" w:hAnsi="Times New Roman" w:cs="Times New Roman"/>
          <w:sz w:val="24"/>
          <w:szCs w:val="24"/>
          <w:lang w:val="en-GB"/>
        </w:rPr>
        <w:t xml:space="preserve">The most frequent </w:t>
      </w:r>
      <w:r w:rsidRPr="00D80612">
        <w:rPr>
          <w:rFonts w:ascii="Times New Roman" w:hAnsi="Times New Roman" w:cs="Times New Roman"/>
          <w:sz w:val="24"/>
          <w:szCs w:val="24"/>
          <w:lang w:val="en-GB"/>
        </w:rPr>
        <w:t>symptoms are</w:t>
      </w:r>
      <w:r w:rsidRPr="007B16E9">
        <w:rPr>
          <w:rFonts w:ascii="Times New Roman" w:hAnsi="Times New Roman" w:cs="Times New Roman"/>
          <w:sz w:val="24"/>
          <w:szCs w:val="24"/>
          <w:lang w:val="en-GB"/>
        </w:rPr>
        <w:t xml:space="preserve"> </w:t>
      </w:r>
      <w:r w:rsidRPr="007B16E9">
        <w:rPr>
          <w:rFonts w:ascii="Times New Roman" w:hAnsi="Times New Roman" w:cs="Times New Roman"/>
          <w:sz w:val="24"/>
          <w:szCs w:val="24"/>
        </w:rPr>
        <w:t>shoulder pain when lifting the arm; a painful arc; difficulties moving the arm, impaired strength and sleep problems due to pain</w:t>
      </w:r>
      <w:r>
        <w:rPr>
          <w:rFonts w:ascii="Times New Roman" w:hAnsi="Times New Roman" w:cs="Times New Roman"/>
          <w:sz w:val="24"/>
          <w:szCs w:val="24"/>
        </w:rPr>
        <w:t>.</w:t>
      </w:r>
    </w:p>
    <w:p w14:paraId="032DA30C" w14:textId="77777777" w:rsidR="00D00948" w:rsidRPr="00D80612" w:rsidRDefault="00D00948" w:rsidP="00C963EC">
      <w:pPr>
        <w:pStyle w:val="Normal1"/>
        <w:numPr>
          <w:ilvl w:val="0"/>
          <w:numId w:val="14"/>
        </w:numPr>
        <w:pBdr>
          <w:top w:val="single" w:sz="4" w:space="1" w:color="auto"/>
          <w:left w:val="single" w:sz="4" w:space="4" w:color="auto"/>
          <w:bottom w:val="single" w:sz="4" w:space="1" w:color="auto"/>
          <w:right w:val="single" w:sz="4" w:space="4" w:color="auto"/>
        </w:pBdr>
        <w:spacing w:line="240" w:lineRule="auto"/>
        <w:ind w:left="426" w:right="98" w:hanging="284"/>
        <w:contextualSpacing/>
        <w:rPr>
          <w:rFonts w:ascii="Times New Roman" w:hAnsi="Times New Roman" w:cs="Times New Roman"/>
          <w:sz w:val="24"/>
          <w:szCs w:val="24"/>
          <w:lang w:val="en-GB"/>
        </w:rPr>
      </w:pPr>
      <w:r w:rsidRPr="009A0D45">
        <w:rPr>
          <w:rFonts w:ascii="Times New Roman" w:hAnsi="Times New Roman" w:cs="Times New Roman"/>
          <w:sz w:val="24"/>
          <w:szCs w:val="24"/>
        </w:rPr>
        <w:t xml:space="preserve">Subacromial pain syndrome </w:t>
      </w:r>
      <w:r>
        <w:rPr>
          <w:rFonts w:ascii="Times New Roman" w:hAnsi="Times New Roman" w:cs="Times New Roman"/>
          <w:sz w:val="24"/>
          <w:szCs w:val="24"/>
        </w:rPr>
        <w:t>and</w:t>
      </w:r>
      <w:r w:rsidRPr="009A0D45">
        <w:rPr>
          <w:rFonts w:ascii="Times New Roman" w:hAnsi="Times New Roman" w:cs="Times New Roman"/>
          <w:sz w:val="24"/>
          <w:szCs w:val="24"/>
        </w:rPr>
        <w:t xml:space="preserve"> rotator cuff disease are </w:t>
      </w:r>
      <w:r>
        <w:rPr>
          <w:rFonts w:ascii="Times New Roman" w:hAnsi="Times New Roman" w:cs="Times New Roman"/>
          <w:sz w:val="24"/>
          <w:szCs w:val="24"/>
        </w:rPr>
        <w:t xml:space="preserve">the most common </w:t>
      </w:r>
      <w:r w:rsidRPr="009A0D45">
        <w:rPr>
          <w:rFonts w:ascii="Times New Roman" w:hAnsi="Times New Roman" w:cs="Times New Roman"/>
          <w:sz w:val="24"/>
          <w:szCs w:val="24"/>
        </w:rPr>
        <w:t>diagnostic la</w:t>
      </w:r>
      <w:r w:rsidRPr="00D80612">
        <w:rPr>
          <w:rFonts w:ascii="Times New Roman" w:hAnsi="Times New Roman" w:cs="Times New Roman"/>
          <w:sz w:val="24"/>
          <w:szCs w:val="24"/>
        </w:rPr>
        <w:t>bels</w:t>
      </w:r>
    </w:p>
    <w:p w14:paraId="08D4C3E0" w14:textId="77777777" w:rsidR="00D00948" w:rsidRPr="007B16E9" w:rsidRDefault="00D00948" w:rsidP="00C963EC">
      <w:pPr>
        <w:pStyle w:val="Normal1"/>
        <w:numPr>
          <w:ilvl w:val="0"/>
          <w:numId w:val="14"/>
        </w:numPr>
        <w:pBdr>
          <w:top w:val="single" w:sz="4" w:space="1" w:color="auto"/>
          <w:left w:val="single" w:sz="4" w:space="4" w:color="auto"/>
          <w:bottom w:val="single" w:sz="4" w:space="1" w:color="auto"/>
          <w:right w:val="single" w:sz="4" w:space="4" w:color="auto"/>
        </w:pBdr>
        <w:spacing w:line="240" w:lineRule="auto"/>
        <w:ind w:left="426" w:right="98" w:hanging="284"/>
        <w:contextualSpacing/>
        <w:rPr>
          <w:rFonts w:ascii="Times New Roman" w:hAnsi="Times New Roman" w:cs="Times New Roman"/>
          <w:sz w:val="24"/>
          <w:szCs w:val="24"/>
          <w:lang w:val="en-GB"/>
        </w:rPr>
      </w:pPr>
      <w:r w:rsidRPr="00D80612">
        <w:rPr>
          <w:rFonts w:ascii="Times New Roman" w:hAnsi="Times New Roman" w:cs="Times New Roman"/>
          <w:sz w:val="24"/>
          <w:szCs w:val="24"/>
          <w:lang w:val="en-GB"/>
        </w:rPr>
        <w:t xml:space="preserve">Surgeons frequently perform subacromial decompression surgery </w:t>
      </w:r>
      <w:r w:rsidRPr="007B16E9">
        <w:rPr>
          <w:rFonts w:ascii="Times New Roman" w:hAnsi="Times New Roman" w:cs="Times New Roman"/>
          <w:sz w:val="24"/>
          <w:szCs w:val="24"/>
          <w:lang w:val="en-GB"/>
        </w:rPr>
        <w:t xml:space="preserve">for </w:t>
      </w:r>
      <w:r>
        <w:rPr>
          <w:rFonts w:ascii="Times New Roman" w:hAnsi="Times New Roman" w:cs="Times New Roman"/>
          <w:sz w:val="24"/>
          <w:szCs w:val="24"/>
          <w:lang w:val="en-GB"/>
        </w:rPr>
        <w:t>prolonged</w:t>
      </w:r>
      <w:r w:rsidRPr="007B16E9">
        <w:rPr>
          <w:rFonts w:ascii="Times New Roman" w:hAnsi="Times New Roman" w:cs="Times New Roman"/>
          <w:sz w:val="24"/>
          <w:szCs w:val="24"/>
          <w:lang w:val="en-GB"/>
        </w:rPr>
        <w:t xml:space="preserve"> symptoms despite </w:t>
      </w:r>
      <w:r>
        <w:rPr>
          <w:rFonts w:ascii="Times New Roman" w:hAnsi="Times New Roman" w:cs="Times New Roman"/>
          <w:sz w:val="24"/>
          <w:szCs w:val="24"/>
          <w:lang w:val="en-GB"/>
        </w:rPr>
        <w:t xml:space="preserve">compelling </w:t>
      </w:r>
      <w:r w:rsidRPr="007B16E9">
        <w:rPr>
          <w:rFonts w:ascii="Times New Roman" w:hAnsi="Times New Roman" w:cs="Times New Roman"/>
          <w:sz w:val="24"/>
          <w:szCs w:val="24"/>
          <w:lang w:val="en-GB"/>
        </w:rPr>
        <w:t>evidence t</w:t>
      </w:r>
      <w:r>
        <w:rPr>
          <w:rFonts w:ascii="Times New Roman" w:hAnsi="Times New Roman" w:cs="Times New Roman"/>
          <w:sz w:val="24"/>
          <w:szCs w:val="24"/>
          <w:lang w:val="en-GB"/>
        </w:rPr>
        <w:t>hat it provides no</w:t>
      </w:r>
      <w:r w:rsidRPr="007B16E9">
        <w:rPr>
          <w:rFonts w:ascii="Times New Roman" w:hAnsi="Times New Roman" w:cs="Times New Roman"/>
          <w:sz w:val="24"/>
          <w:szCs w:val="24"/>
          <w:lang w:val="en-GB"/>
        </w:rPr>
        <w:t xml:space="preserve"> benefits to patients</w:t>
      </w:r>
      <w:r>
        <w:rPr>
          <w:rFonts w:ascii="Times New Roman" w:hAnsi="Times New Roman" w:cs="Times New Roman"/>
          <w:sz w:val="24"/>
          <w:szCs w:val="24"/>
          <w:lang w:val="en-GB"/>
        </w:rPr>
        <w:t>.</w:t>
      </w:r>
    </w:p>
    <w:p w14:paraId="656B2AE9" w14:textId="77777777" w:rsidR="00D00948" w:rsidRPr="00114798" w:rsidRDefault="00D00948" w:rsidP="00C963EC">
      <w:pPr>
        <w:pStyle w:val="Normal1"/>
        <w:numPr>
          <w:ilvl w:val="0"/>
          <w:numId w:val="14"/>
        </w:numPr>
        <w:pBdr>
          <w:top w:val="single" w:sz="4" w:space="1" w:color="auto"/>
          <w:left w:val="single" w:sz="4" w:space="4" w:color="auto"/>
          <w:bottom w:val="single" w:sz="4" w:space="1" w:color="auto"/>
          <w:right w:val="single" w:sz="4" w:space="4" w:color="auto"/>
        </w:pBdr>
        <w:spacing w:line="240" w:lineRule="auto"/>
        <w:ind w:left="426" w:right="98" w:hanging="284"/>
        <w:contextualSpacing/>
        <w:rPr>
          <w:rFonts w:ascii="Times New Roman" w:hAnsi="Times New Roman" w:cs="Times New Roman"/>
          <w:sz w:val="24"/>
          <w:szCs w:val="24"/>
          <w:lang w:val="en-GB"/>
        </w:rPr>
      </w:pPr>
      <w:r w:rsidRPr="007B16E9">
        <w:rPr>
          <w:rFonts w:ascii="Times New Roman" w:hAnsi="Times New Roman" w:cs="Times New Roman"/>
          <w:sz w:val="24"/>
          <w:szCs w:val="24"/>
          <w:lang w:val="en-GB"/>
        </w:rPr>
        <w:t>This guideline makes a strong recommendation against surgery for SAPS based on systematic review</w:t>
      </w:r>
      <w:r w:rsidRPr="00114798">
        <w:rPr>
          <w:rFonts w:ascii="Times New Roman" w:hAnsi="Times New Roman" w:cs="Times New Roman"/>
          <w:sz w:val="24"/>
          <w:szCs w:val="24"/>
          <w:lang w:val="en-GB"/>
        </w:rPr>
        <w:t>s</w:t>
      </w:r>
      <w:r>
        <w:rPr>
          <w:rFonts w:ascii="Times New Roman" w:hAnsi="Times New Roman" w:cs="Times New Roman"/>
          <w:sz w:val="24"/>
          <w:szCs w:val="24"/>
          <w:lang w:val="en-GB"/>
        </w:rPr>
        <w:t>,</w:t>
      </w:r>
      <w:r w:rsidRPr="00114798">
        <w:rPr>
          <w:rFonts w:ascii="Times New Roman" w:hAnsi="Times New Roman" w:cs="Times New Roman"/>
          <w:sz w:val="24"/>
          <w:szCs w:val="24"/>
          <w:lang w:val="en-GB"/>
        </w:rPr>
        <w:t xml:space="preserve"> triggered by two placebo-controlled trials</w:t>
      </w:r>
      <w:r>
        <w:rPr>
          <w:rFonts w:ascii="Times New Roman" w:hAnsi="Times New Roman" w:cs="Times New Roman"/>
          <w:sz w:val="24"/>
          <w:szCs w:val="24"/>
          <w:lang w:val="en-GB"/>
        </w:rPr>
        <w:t xml:space="preserve"> at low risk of bias</w:t>
      </w:r>
    </w:p>
    <w:p w14:paraId="5B5A28DD" w14:textId="77777777" w:rsidR="00D00948" w:rsidRPr="00514928" w:rsidRDefault="00D00948" w:rsidP="00C963EC">
      <w:pPr>
        <w:pStyle w:val="Normal1"/>
        <w:numPr>
          <w:ilvl w:val="0"/>
          <w:numId w:val="14"/>
        </w:numPr>
        <w:pBdr>
          <w:top w:val="single" w:sz="4" w:space="1" w:color="auto"/>
          <w:left w:val="single" w:sz="4" w:space="4" w:color="auto"/>
          <w:bottom w:val="single" w:sz="4" w:space="1" w:color="auto"/>
          <w:right w:val="single" w:sz="4" w:space="4" w:color="auto"/>
        </w:pBdr>
        <w:spacing w:line="240" w:lineRule="auto"/>
        <w:ind w:left="426" w:right="98" w:hanging="284"/>
        <w:contextualSpacing/>
        <w:rPr>
          <w:rFonts w:ascii="Times New Roman" w:hAnsi="Times New Roman" w:cs="Times New Roman"/>
          <w:sz w:val="24"/>
          <w:szCs w:val="24"/>
          <w:lang w:val="en-GB"/>
        </w:rPr>
      </w:pPr>
      <w:r w:rsidRPr="00114798">
        <w:rPr>
          <w:rFonts w:ascii="Times New Roman" w:hAnsi="Times New Roman" w:cs="Times New Roman"/>
          <w:sz w:val="24"/>
          <w:szCs w:val="24"/>
          <w:lang w:val="en-GB"/>
        </w:rPr>
        <w:t xml:space="preserve">The recommendation is strong because surgery does not alleviate pain, </w:t>
      </w:r>
      <w:r>
        <w:rPr>
          <w:rFonts w:ascii="Times New Roman" w:hAnsi="Times New Roman" w:cs="Times New Roman"/>
          <w:sz w:val="24"/>
          <w:szCs w:val="24"/>
          <w:lang w:val="en-GB"/>
        </w:rPr>
        <w:t xml:space="preserve">or </w:t>
      </w:r>
      <w:r w:rsidRPr="00114798">
        <w:rPr>
          <w:rFonts w:ascii="Times New Roman" w:hAnsi="Times New Roman" w:cs="Times New Roman"/>
          <w:sz w:val="24"/>
          <w:szCs w:val="24"/>
          <w:lang w:val="en-GB"/>
        </w:rPr>
        <w:t xml:space="preserve">improve function or quality of life </w:t>
      </w:r>
      <w:r>
        <w:rPr>
          <w:rFonts w:ascii="Times New Roman" w:hAnsi="Times New Roman" w:cs="Times New Roman"/>
          <w:sz w:val="24"/>
          <w:szCs w:val="24"/>
          <w:lang w:val="en-GB"/>
        </w:rPr>
        <w:t>any more than nonoperative treatment does, and</w:t>
      </w:r>
      <w:r w:rsidRPr="00E8519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surgery </w:t>
      </w:r>
      <w:r w:rsidRPr="00514928">
        <w:rPr>
          <w:rFonts w:ascii="Times New Roman" w:hAnsi="Times New Roman" w:cs="Times New Roman"/>
          <w:sz w:val="24"/>
          <w:szCs w:val="24"/>
          <w:lang w:val="en-GB"/>
        </w:rPr>
        <w:t xml:space="preserve">is </w:t>
      </w:r>
      <w:r>
        <w:rPr>
          <w:rFonts w:ascii="Times New Roman" w:hAnsi="Times New Roman" w:cs="Times New Roman"/>
          <w:sz w:val="24"/>
          <w:szCs w:val="24"/>
          <w:lang w:val="en-GB"/>
        </w:rPr>
        <w:t xml:space="preserve">more </w:t>
      </w:r>
      <w:r w:rsidRPr="00514928">
        <w:rPr>
          <w:rFonts w:ascii="Times New Roman" w:hAnsi="Times New Roman" w:cs="Times New Roman"/>
          <w:sz w:val="24"/>
          <w:szCs w:val="24"/>
          <w:lang w:val="en-GB"/>
        </w:rPr>
        <w:t>inconvenient and cause</w:t>
      </w:r>
      <w:r>
        <w:rPr>
          <w:rFonts w:ascii="Times New Roman" w:hAnsi="Times New Roman" w:cs="Times New Roman"/>
          <w:sz w:val="24"/>
          <w:szCs w:val="24"/>
          <w:lang w:val="en-GB"/>
        </w:rPr>
        <w:t>s</w:t>
      </w:r>
      <w:r w:rsidRPr="0051492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more </w:t>
      </w:r>
      <w:r w:rsidRPr="00514928">
        <w:rPr>
          <w:rFonts w:ascii="Times New Roman" w:hAnsi="Times New Roman" w:cs="Times New Roman"/>
          <w:sz w:val="24"/>
          <w:szCs w:val="24"/>
          <w:lang w:val="en-GB"/>
        </w:rPr>
        <w:t>harm</w:t>
      </w:r>
      <w:r>
        <w:rPr>
          <w:rFonts w:ascii="Times New Roman" w:hAnsi="Times New Roman" w:cs="Times New Roman"/>
          <w:sz w:val="24"/>
          <w:szCs w:val="24"/>
          <w:lang w:val="en-GB"/>
        </w:rPr>
        <w:t xml:space="preserve"> than nonoperative treatment.</w:t>
      </w:r>
    </w:p>
    <w:p w14:paraId="73472ADB" w14:textId="77777777" w:rsidR="00D00948" w:rsidRPr="004D6975" w:rsidRDefault="00D00948" w:rsidP="00C963EC">
      <w:pPr>
        <w:pStyle w:val="Normal1"/>
        <w:spacing w:line="240" w:lineRule="auto"/>
        <w:contextualSpacing/>
        <w:rPr>
          <w:rFonts w:ascii="Times New Roman" w:hAnsi="Times New Roman" w:cs="Times New Roman"/>
          <w:sz w:val="24"/>
          <w:szCs w:val="24"/>
          <w:lang w:val="en-GB"/>
        </w:rPr>
      </w:pPr>
    </w:p>
    <w:p w14:paraId="053DDB6F" w14:textId="1CAABBBF" w:rsidR="00EA1A2B" w:rsidRPr="00D00948" w:rsidRDefault="00D00948" w:rsidP="00C963EC">
      <w:pPr>
        <w:spacing w:line="240" w:lineRule="auto"/>
        <w:rPr>
          <w:rFonts w:ascii="Times New Roman" w:hAnsi="Times New Roman" w:cs="Times New Roman"/>
          <w:sz w:val="24"/>
          <w:szCs w:val="24"/>
          <w:lang w:val="en-GB"/>
        </w:rPr>
      </w:pPr>
      <w:r w:rsidRPr="004D6975">
        <w:rPr>
          <w:rFonts w:ascii="Times New Roman" w:hAnsi="Times New Roman" w:cs="Times New Roman"/>
          <w:sz w:val="24"/>
          <w:szCs w:val="24"/>
          <w:lang w:val="en-GB"/>
        </w:rPr>
        <w:br w:type="page"/>
      </w:r>
      <w:r w:rsidR="00EA1A2B" w:rsidRPr="004D6975">
        <w:rPr>
          <w:rFonts w:ascii="Times New Roman" w:hAnsi="Times New Roman" w:cs="Times New Roman"/>
          <w:b/>
          <w:sz w:val="24"/>
          <w:szCs w:val="24"/>
          <w:lang w:val="en-GB"/>
        </w:rPr>
        <w:lastRenderedPageBreak/>
        <w:t>Current practice</w:t>
      </w:r>
    </w:p>
    <w:p w14:paraId="7FA9FDB2" w14:textId="77777777" w:rsidR="00C963EC" w:rsidRDefault="00C963EC" w:rsidP="00C963EC">
      <w:pPr>
        <w:spacing w:line="240" w:lineRule="auto"/>
        <w:rPr>
          <w:rFonts w:ascii="Times New Roman" w:hAnsi="Times New Roman" w:cs="Times New Roman"/>
          <w:sz w:val="24"/>
          <w:szCs w:val="24"/>
        </w:rPr>
      </w:pPr>
    </w:p>
    <w:p w14:paraId="7B69ACE2" w14:textId="10E35C10" w:rsidR="00350D41" w:rsidRPr="00C02D6D" w:rsidRDefault="000207EF" w:rsidP="00C963EC">
      <w:pPr>
        <w:spacing w:line="240" w:lineRule="auto"/>
      </w:pPr>
      <w:r w:rsidRPr="006B7A70">
        <w:rPr>
          <w:rFonts w:ascii="Times New Roman" w:hAnsi="Times New Roman" w:cs="Times New Roman"/>
          <w:sz w:val="24"/>
          <w:szCs w:val="24"/>
        </w:rPr>
        <w:t>Up to one quarter of adults have experienced shoulder pain over the past year</w:t>
      </w:r>
      <w:r w:rsidR="00A87D7F">
        <w:rPr>
          <w:rFonts w:ascii="Times New Roman" w:hAnsi="Times New Roman" w:cs="Times New Roman"/>
          <w:sz w:val="24"/>
          <w:szCs w:val="24"/>
        </w:rPr>
        <w:t xml:space="preserve"> and it </w:t>
      </w:r>
      <w:r w:rsidR="00480864">
        <w:rPr>
          <w:rFonts w:ascii="Times New Roman" w:hAnsi="Times New Roman" w:cs="Times New Roman"/>
          <w:sz w:val="24"/>
          <w:szCs w:val="24"/>
        </w:rPr>
        <w:t>represents</w:t>
      </w:r>
      <w:r w:rsidRPr="006B7A70">
        <w:rPr>
          <w:rFonts w:ascii="Times New Roman" w:hAnsi="Times New Roman" w:cs="Times New Roman"/>
          <w:sz w:val="24"/>
          <w:szCs w:val="24"/>
        </w:rPr>
        <w:t xml:space="preserve"> the third most common musculoskeletal problem</w:t>
      </w:r>
      <w:r w:rsidRPr="006B7A70">
        <w:rPr>
          <w:rFonts w:ascii="Times New Roman" w:hAnsi="Times New Roman" w:cs="Times New Roman"/>
          <w:sz w:val="24"/>
          <w:szCs w:val="24"/>
          <w:lang w:val="en-GB"/>
        </w:rPr>
        <w:fldChar w:fldCharType="begin">
          <w:fldData xml:space="preserve">PEVuZE5vdGU+PENpdGU+PEF1dGhvcj5Cb3Q8L0F1dGhvcj48WWVhcj4yMDA1PC9ZZWFyPjxSZWNO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</w:fldData>
        </w:fldChar>
      </w:r>
      <w:r w:rsidR="000C6481">
        <w:rPr>
          <w:rFonts w:ascii="Times New Roman" w:hAnsi="Times New Roman" w:cs="Times New Roman"/>
          <w:sz w:val="24"/>
          <w:szCs w:val="24"/>
          <w:lang w:val="en-GB"/>
        </w:rPr>
        <w:instrText xml:space="preserve"> ADDIN EN.CITE </w:instrText>
      </w:r>
      <w:r w:rsidR="000C6481">
        <w:rPr>
          <w:rFonts w:ascii="Times New Roman" w:hAnsi="Times New Roman" w:cs="Times New Roman"/>
          <w:sz w:val="24"/>
          <w:szCs w:val="24"/>
          <w:lang w:val="en-GB"/>
        </w:rPr>
        <w:fldChar w:fldCharType="begin">
          <w:fldData xml:space="preserve">PEVuZE5vdGU+PENpdGU+PEF1dGhvcj5Cb3Q8L0F1dGhvcj48WWVhcj4yMDA1PC9ZZWFyPjxSZWNO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</w:fldData>
        </w:fldChar>
      </w:r>
      <w:r w:rsidR="000C6481">
        <w:rPr>
          <w:rFonts w:ascii="Times New Roman" w:hAnsi="Times New Roman" w:cs="Times New Roman"/>
          <w:sz w:val="24"/>
          <w:szCs w:val="24"/>
          <w:lang w:val="en-GB"/>
        </w:rPr>
        <w:instrText xml:space="preserve"> ADDIN EN.CITE.DATA </w:instrText>
      </w:r>
      <w:r w:rsidR="000C6481">
        <w:rPr>
          <w:rFonts w:ascii="Times New Roman" w:hAnsi="Times New Roman" w:cs="Times New Roman"/>
          <w:sz w:val="24"/>
          <w:szCs w:val="24"/>
          <w:lang w:val="en-GB"/>
        </w:rPr>
      </w:r>
      <w:r w:rsidR="000C6481">
        <w:rPr>
          <w:rFonts w:ascii="Times New Roman" w:hAnsi="Times New Roman" w:cs="Times New Roman"/>
          <w:sz w:val="24"/>
          <w:szCs w:val="24"/>
          <w:lang w:val="en-GB"/>
        </w:rPr>
        <w:fldChar w:fldCharType="end"/>
      </w:r>
      <w:r w:rsidRPr="006B7A70">
        <w:rPr>
          <w:rFonts w:ascii="Times New Roman" w:hAnsi="Times New Roman" w:cs="Times New Roman"/>
          <w:sz w:val="24"/>
          <w:szCs w:val="24"/>
          <w:lang w:val="en-GB"/>
        </w:rPr>
      </w:r>
      <w:r w:rsidRPr="006B7A70">
        <w:rPr>
          <w:rFonts w:ascii="Times New Roman" w:hAnsi="Times New Roman" w:cs="Times New Roman"/>
          <w:sz w:val="24"/>
          <w:szCs w:val="24"/>
          <w:lang w:val="en-GB"/>
        </w:rPr>
        <w:fldChar w:fldCharType="end"/>
      </w:r>
      <w:r w:rsidR="000C6481" w:rsidRPr="000C6481">
        <w:rPr>
          <w:rFonts w:ascii="Times New Roman" w:hAnsi="Times New Roman" w:cs="Times New Roman"/>
          <w:sz w:val="24"/>
          <w:szCs w:val="24"/>
          <w:vertAlign w:val="superscript"/>
          <w:lang w:val="en-GB"/>
        </w:rPr>
        <w:t>7 8</w:t>
      </w:r>
      <w:r w:rsidR="0090242A" w:rsidRPr="0090242A">
        <w:rPr>
          <w:rFonts w:ascii="Times New Roman" w:hAnsi="Times New Roman" w:cs="Times New Roman"/>
          <w:sz w:val="24"/>
          <w:szCs w:val="24"/>
          <w:vertAlign w:val="superscript"/>
          <w:lang w:val="en-GB"/>
        </w:rPr>
        <w:t>7 8</w:t>
      </w:r>
      <w:r w:rsidR="00707924" w:rsidRPr="00A87D7F">
        <w:rPr>
          <w:rFonts w:ascii="Times New Roman" w:hAnsi="Times New Roman" w:cs="Times New Roman"/>
          <w:sz w:val="24"/>
          <w:szCs w:val="24"/>
          <w:lang w:val="en-GB"/>
        </w:rPr>
        <w:t>.</w:t>
      </w:r>
      <w:r w:rsidR="00C02D6D">
        <w:rPr>
          <w:rFonts w:ascii="Times New Roman" w:hAnsi="Times New Roman" w:cs="Times New Roman"/>
          <w:sz w:val="24"/>
          <w:szCs w:val="24"/>
          <w:lang w:val="en-GB"/>
        </w:rPr>
        <w:fldChar w:fldCharType="begin">
          <w:fldData xml:space="preserve">PEVuZE5vdGU+PENpdGU+PEF1dGhvcj5Cb3Q8L0F1dGhvcj48WWVhcj4yMDA1PC9ZZWFyPjxSZWNO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</w:fldData>
        </w:fldChar>
      </w:r>
      <w:r w:rsidR="00D26BD9">
        <w:rPr>
          <w:rFonts w:ascii="Times New Roman" w:hAnsi="Times New Roman" w:cs="Times New Roman"/>
          <w:sz w:val="24"/>
          <w:szCs w:val="24"/>
          <w:lang w:val="en-GB"/>
        </w:rPr>
        <w:instrText xml:space="preserve"> ADDIN EN.CITE </w:instrText>
      </w:r>
      <w:r w:rsidR="00D26BD9">
        <w:rPr>
          <w:rFonts w:ascii="Times New Roman" w:hAnsi="Times New Roman" w:cs="Times New Roman"/>
          <w:sz w:val="24"/>
          <w:szCs w:val="24"/>
          <w:lang w:val="en-GB"/>
        </w:rPr>
        <w:fldChar w:fldCharType="begin">
          <w:fldData xml:space="preserve">PEVuZE5vdGU+PENpdGU+PEF1dGhvcj5Cb3Q8L0F1dGhvcj48WWVhcj4yMDA1PC9ZZWFyPjxSZWNO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</w:fldData>
        </w:fldChar>
      </w:r>
      <w:r w:rsidR="00D26BD9">
        <w:rPr>
          <w:rFonts w:ascii="Times New Roman" w:hAnsi="Times New Roman" w:cs="Times New Roman"/>
          <w:sz w:val="24"/>
          <w:szCs w:val="24"/>
          <w:lang w:val="en-GB"/>
        </w:rPr>
        <w:instrText xml:space="preserve"> ADDIN EN.CITE.DATA </w:instrText>
      </w:r>
      <w:r w:rsidR="00D26BD9">
        <w:rPr>
          <w:rFonts w:ascii="Times New Roman" w:hAnsi="Times New Roman" w:cs="Times New Roman"/>
          <w:sz w:val="24"/>
          <w:szCs w:val="24"/>
          <w:lang w:val="en-GB"/>
        </w:rPr>
      </w:r>
      <w:r w:rsidR="00D26BD9">
        <w:rPr>
          <w:rFonts w:ascii="Times New Roman" w:hAnsi="Times New Roman" w:cs="Times New Roman"/>
          <w:sz w:val="24"/>
          <w:szCs w:val="24"/>
          <w:lang w:val="en-GB"/>
        </w:rPr>
        <w:fldChar w:fldCharType="end"/>
      </w:r>
      <w:r w:rsidR="00C02D6D">
        <w:rPr>
          <w:rFonts w:ascii="Times New Roman" w:hAnsi="Times New Roman" w:cs="Times New Roman"/>
          <w:sz w:val="24"/>
          <w:szCs w:val="24"/>
          <w:lang w:val="en-GB"/>
        </w:rPr>
      </w:r>
      <w:r w:rsidR="00C02D6D">
        <w:rPr>
          <w:rFonts w:ascii="Times New Roman" w:hAnsi="Times New Roman" w:cs="Times New Roman"/>
          <w:sz w:val="24"/>
          <w:szCs w:val="24"/>
          <w:lang w:val="en-GB"/>
        </w:rPr>
        <w:fldChar w:fldCharType="separate"/>
      </w:r>
      <w:r w:rsidR="00D26BD9" w:rsidRPr="00D26BD9">
        <w:rPr>
          <w:rFonts w:ascii="Times New Roman" w:hAnsi="Times New Roman" w:cs="Times New Roman"/>
          <w:noProof/>
          <w:sz w:val="24"/>
          <w:szCs w:val="24"/>
          <w:vertAlign w:val="superscript"/>
          <w:lang w:val="en-GB"/>
        </w:rPr>
        <w:t>7 8</w:t>
      </w:r>
      <w:r w:rsidR="00C02D6D">
        <w:rPr>
          <w:rFonts w:ascii="Times New Roman" w:hAnsi="Times New Roman" w:cs="Times New Roman"/>
          <w:sz w:val="24"/>
          <w:szCs w:val="24"/>
          <w:lang w:val="en-GB"/>
        </w:rPr>
        <w:fldChar w:fldCharType="end"/>
      </w:r>
      <w:r w:rsidR="00B63CA1">
        <w:rPr>
          <w:rFonts w:ascii="Times New Roman" w:hAnsi="Times New Roman" w:cs="Times New Roman"/>
          <w:sz w:val="24"/>
          <w:szCs w:val="24"/>
          <w:lang w:val="en-GB"/>
        </w:rPr>
        <w:t xml:space="preserve"> </w:t>
      </w:r>
      <w:r w:rsidR="00C02D6D" w:rsidRPr="00C02D6D">
        <w:rPr>
          <w:rFonts w:ascii="Times New Roman" w:hAnsi="Times New Roman" w:cs="Times New Roman"/>
          <w:color w:val="000000" w:themeColor="text1"/>
          <w:sz w:val="24"/>
          <w:szCs w:val="24"/>
          <w:shd w:val="clear" w:color="auto" w:fill="FFFFFF"/>
        </w:rPr>
        <w:t>Subacromial pain accounts for up to 70% of all shoulder</w:t>
      </w:r>
      <w:r w:rsidR="00C51FEF">
        <w:rPr>
          <w:rFonts w:ascii="Times New Roman" w:hAnsi="Times New Roman" w:cs="Times New Roman"/>
          <w:color w:val="000000" w:themeColor="text1"/>
          <w:sz w:val="24"/>
          <w:szCs w:val="24"/>
          <w:shd w:val="clear" w:color="auto" w:fill="FFFFFF"/>
        </w:rPr>
        <w:t xml:space="preserve"> </w:t>
      </w:r>
      <w:r w:rsidR="00C02D6D" w:rsidRPr="00C02D6D">
        <w:rPr>
          <w:rFonts w:ascii="Times New Roman" w:hAnsi="Times New Roman" w:cs="Times New Roman"/>
          <w:color w:val="000000" w:themeColor="text1"/>
          <w:sz w:val="24"/>
          <w:szCs w:val="24"/>
          <w:shd w:val="clear" w:color="auto" w:fill="FFFFFF"/>
        </w:rPr>
        <w:t xml:space="preserve">pain and can impair the ability to work </w:t>
      </w:r>
      <w:r w:rsidR="00C51FEF">
        <w:rPr>
          <w:rFonts w:ascii="Times New Roman" w:hAnsi="Times New Roman" w:cs="Times New Roman"/>
          <w:color w:val="000000" w:themeColor="text1"/>
          <w:sz w:val="24"/>
          <w:szCs w:val="24"/>
          <w:shd w:val="clear" w:color="auto" w:fill="FFFFFF"/>
        </w:rPr>
        <w:t>and</w:t>
      </w:r>
      <w:r w:rsidR="00C51FEF" w:rsidRPr="00C02D6D">
        <w:rPr>
          <w:rFonts w:ascii="Times New Roman" w:hAnsi="Times New Roman" w:cs="Times New Roman"/>
          <w:color w:val="000000" w:themeColor="text1"/>
          <w:sz w:val="24"/>
          <w:szCs w:val="24"/>
          <w:shd w:val="clear" w:color="auto" w:fill="FFFFFF"/>
        </w:rPr>
        <w:t xml:space="preserve"> </w:t>
      </w:r>
      <w:r w:rsidR="00C02D6D" w:rsidRPr="00C02D6D">
        <w:rPr>
          <w:rFonts w:ascii="Times New Roman" w:hAnsi="Times New Roman" w:cs="Times New Roman"/>
          <w:color w:val="000000" w:themeColor="text1"/>
          <w:sz w:val="24"/>
          <w:szCs w:val="24"/>
          <w:shd w:val="clear" w:color="auto" w:fill="FFFFFF"/>
        </w:rPr>
        <w:t>do household tasks</w:t>
      </w:r>
      <w:r w:rsidR="00C02D6D">
        <w:rPr>
          <w:rFonts w:ascii="Times New Roman" w:hAnsi="Times New Roman" w:cs="Times New Roman"/>
          <w:color w:val="000000" w:themeColor="text1"/>
          <w:sz w:val="24"/>
          <w:szCs w:val="24"/>
          <w:shd w:val="clear" w:color="auto" w:fill="FFFFFF"/>
        </w:rPr>
        <w:t>.</w:t>
      </w:r>
      <w:r w:rsidR="00C02D6D">
        <w:rPr>
          <w:rFonts w:ascii="Times New Roman" w:hAnsi="Times New Roman" w:cs="Times New Roman"/>
          <w:color w:val="000000" w:themeColor="text1"/>
          <w:sz w:val="24"/>
          <w:szCs w:val="24"/>
          <w:shd w:val="clear" w:color="auto" w:fill="FFFFFF"/>
        </w:rPr>
        <w:fldChar w:fldCharType="begin">
          <w:fldData xml:space="preserve">PEVuZE5vdGU+PENpdGU+PEF1dGhvcj5NaXRjaGVsbDwvQXV0aG9yPjxZZWFyPjIwMDU8L1llYXI+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</w:fldData>
        </w:fldChar>
      </w:r>
      <w:r w:rsidR="00D26BD9">
        <w:rPr>
          <w:rFonts w:ascii="Times New Roman" w:hAnsi="Times New Roman" w:cs="Times New Roman"/>
          <w:color w:val="000000" w:themeColor="text1"/>
          <w:sz w:val="24"/>
          <w:szCs w:val="24"/>
          <w:shd w:val="clear" w:color="auto" w:fill="FFFFFF"/>
        </w:rPr>
        <w:instrText xml:space="preserve"> ADDIN EN.CITE </w:instrText>
      </w:r>
      <w:r w:rsidR="00D26BD9">
        <w:rPr>
          <w:rFonts w:ascii="Times New Roman" w:hAnsi="Times New Roman" w:cs="Times New Roman"/>
          <w:color w:val="000000" w:themeColor="text1"/>
          <w:sz w:val="24"/>
          <w:szCs w:val="24"/>
          <w:shd w:val="clear" w:color="auto" w:fill="FFFFFF"/>
        </w:rPr>
        <w:fldChar w:fldCharType="begin">
          <w:fldData xml:space="preserve">PEVuZE5vdGU+PENpdGU+PEF1dGhvcj5NaXRjaGVsbDwvQXV0aG9yPjxZZWFyPjIwMDU8L1llYXI+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</w:fldData>
        </w:fldChar>
      </w:r>
      <w:r w:rsidR="00D26BD9">
        <w:rPr>
          <w:rFonts w:ascii="Times New Roman" w:hAnsi="Times New Roman" w:cs="Times New Roman"/>
          <w:color w:val="000000" w:themeColor="text1"/>
          <w:sz w:val="24"/>
          <w:szCs w:val="24"/>
          <w:shd w:val="clear" w:color="auto" w:fill="FFFFFF"/>
        </w:rPr>
        <w:instrText xml:space="preserve"> ADDIN EN.CITE.DATA </w:instrText>
      </w:r>
      <w:r w:rsidR="00D26BD9">
        <w:rPr>
          <w:rFonts w:ascii="Times New Roman" w:hAnsi="Times New Roman" w:cs="Times New Roman"/>
          <w:color w:val="000000" w:themeColor="text1"/>
          <w:sz w:val="24"/>
          <w:szCs w:val="24"/>
          <w:shd w:val="clear" w:color="auto" w:fill="FFFFFF"/>
        </w:rPr>
      </w:r>
      <w:r w:rsidR="00D26BD9">
        <w:rPr>
          <w:rFonts w:ascii="Times New Roman" w:hAnsi="Times New Roman" w:cs="Times New Roman"/>
          <w:color w:val="000000" w:themeColor="text1"/>
          <w:sz w:val="24"/>
          <w:szCs w:val="24"/>
          <w:shd w:val="clear" w:color="auto" w:fill="FFFFFF"/>
        </w:rPr>
        <w:fldChar w:fldCharType="end"/>
      </w:r>
      <w:r w:rsidR="00C02D6D">
        <w:rPr>
          <w:rFonts w:ascii="Times New Roman" w:hAnsi="Times New Roman" w:cs="Times New Roman"/>
          <w:color w:val="000000" w:themeColor="text1"/>
          <w:sz w:val="24"/>
          <w:szCs w:val="24"/>
          <w:shd w:val="clear" w:color="auto" w:fill="FFFFFF"/>
        </w:rPr>
      </w:r>
      <w:r w:rsidR="00C02D6D">
        <w:rPr>
          <w:rFonts w:ascii="Times New Roman" w:hAnsi="Times New Roman" w:cs="Times New Roman"/>
          <w:color w:val="000000" w:themeColor="text1"/>
          <w:sz w:val="24"/>
          <w:szCs w:val="24"/>
          <w:shd w:val="clear" w:color="auto" w:fill="FFFFFF"/>
        </w:rPr>
        <w:fldChar w:fldCharType="separate"/>
      </w:r>
      <w:r w:rsidR="00D26BD9" w:rsidRPr="00D26BD9">
        <w:rPr>
          <w:rFonts w:ascii="Times New Roman" w:hAnsi="Times New Roman" w:cs="Times New Roman"/>
          <w:noProof/>
          <w:color w:val="000000" w:themeColor="text1"/>
          <w:sz w:val="24"/>
          <w:szCs w:val="24"/>
          <w:shd w:val="clear" w:color="auto" w:fill="FFFFFF"/>
          <w:vertAlign w:val="superscript"/>
        </w:rPr>
        <w:t>9-11</w:t>
      </w:r>
      <w:r w:rsidR="00C02D6D">
        <w:rPr>
          <w:rFonts w:ascii="Times New Roman" w:hAnsi="Times New Roman" w:cs="Times New Roman"/>
          <w:color w:val="000000" w:themeColor="text1"/>
          <w:sz w:val="24"/>
          <w:szCs w:val="24"/>
          <w:shd w:val="clear" w:color="auto" w:fill="FFFFFF"/>
        </w:rPr>
        <w:fldChar w:fldCharType="end"/>
      </w:r>
      <w:r w:rsidR="00C02D6D">
        <w:rPr>
          <w:rFonts w:ascii="Times New Roman" w:hAnsi="Times New Roman" w:cs="Times New Roman"/>
          <w:color w:val="000000" w:themeColor="text1"/>
          <w:sz w:val="24"/>
          <w:szCs w:val="24"/>
          <w:shd w:val="clear" w:color="auto" w:fill="FFFFFF"/>
        </w:rPr>
        <w:t xml:space="preserve"> M</w:t>
      </w:r>
      <w:r w:rsidR="00C02D6D">
        <w:rPr>
          <w:rFonts w:ascii="Times New Roman" w:hAnsi="Times New Roman" w:cs="Times New Roman"/>
          <w:sz w:val="24"/>
          <w:szCs w:val="24"/>
        </w:rPr>
        <w:t xml:space="preserve">ost patients presenting with subacromial </w:t>
      </w:r>
      <w:r w:rsidR="007F0A91">
        <w:rPr>
          <w:rFonts w:ascii="Times New Roman" w:hAnsi="Times New Roman" w:cs="Times New Roman"/>
          <w:sz w:val="24"/>
          <w:szCs w:val="24"/>
        </w:rPr>
        <w:t xml:space="preserve">pain receive a diagnosis of </w:t>
      </w:r>
      <w:r w:rsidR="007F0A91">
        <w:rPr>
          <w:rFonts w:ascii="Times New Roman" w:hAnsi="Times New Roman" w:cs="Times New Roman"/>
          <w:sz w:val="24"/>
          <w:szCs w:val="24"/>
          <w:lang w:val="en-GB"/>
        </w:rPr>
        <w:t>s</w:t>
      </w:r>
      <w:r w:rsidR="007F0A91" w:rsidRPr="00791A1C">
        <w:rPr>
          <w:rFonts w:ascii="Times New Roman" w:hAnsi="Times New Roman" w:cs="Times New Roman"/>
          <w:sz w:val="24"/>
          <w:szCs w:val="24"/>
          <w:lang w:val="en-GB"/>
        </w:rPr>
        <w:t xml:space="preserve">ubacromial pain syndrome (SAPS), shoulder impingement </w:t>
      </w:r>
      <w:r w:rsidR="00A266D3">
        <w:rPr>
          <w:rFonts w:ascii="Times New Roman" w:hAnsi="Times New Roman" w:cs="Times New Roman"/>
          <w:sz w:val="24"/>
          <w:szCs w:val="24"/>
          <w:lang w:val="en-GB"/>
        </w:rPr>
        <w:t>or</w:t>
      </w:r>
      <w:r w:rsidR="007F0A91" w:rsidRPr="00791A1C">
        <w:rPr>
          <w:rFonts w:ascii="Times New Roman" w:hAnsi="Times New Roman" w:cs="Times New Roman"/>
          <w:sz w:val="24"/>
          <w:szCs w:val="24"/>
          <w:lang w:val="en-GB"/>
        </w:rPr>
        <w:t xml:space="preserve"> rotator cuff disease</w:t>
      </w:r>
      <w:r w:rsidR="00A266D3">
        <w:rPr>
          <w:rFonts w:ascii="Times New Roman" w:hAnsi="Times New Roman" w:cs="Times New Roman"/>
          <w:sz w:val="24"/>
          <w:szCs w:val="24"/>
          <w:lang w:val="en-GB"/>
        </w:rPr>
        <w:t xml:space="preserve"> – each of these </w:t>
      </w:r>
      <w:r w:rsidR="00C51FEF">
        <w:rPr>
          <w:rFonts w:ascii="Times New Roman" w:hAnsi="Times New Roman" w:cs="Times New Roman"/>
          <w:sz w:val="24"/>
          <w:szCs w:val="24"/>
          <w:lang w:val="en-GB"/>
        </w:rPr>
        <w:t>labels</w:t>
      </w:r>
      <w:r w:rsidR="00A266D3">
        <w:rPr>
          <w:rFonts w:ascii="Times New Roman" w:hAnsi="Times New Roman" w:cs="Times New Roman"/>
          <w:sz w:val="24"/>
          <w:szCs w:val="24"/>
          <w:lang w:val="en-GB"/>
        </w:rPr>
        <w:t xml:space="preserve"> describe the same condition</w:t>
      </w:r>
      <w:r w:rsidR="007F0A91" w:rsidRPr="00791A1C">
        <w:rPr>
          <w:rFonts w:ascii="Times New Roman" w:hAnsi="Times New Roman" w:cs="Times New Roman"/>
          <w:sz w:val="24"/>
          <w:szCs w:val="24"/>
          <w:lang w:val="en-GB"/>
        </w:rPr>
        <w:t>.</w:t>
      </w:r>
      <w:r w:rsidR="00A266D3">
        <w:rPr>
          <w:rFonts w:ascii="Times New Roman" w:hAnsi="Times New Roman" w:cs="Times New Roman"/>
          <w:sz w:val="24"/>
          <w:szCs w:val="24"/>
          <w:lang w:val="en-GB"/>
        </w:rPr>
        <w:t xml:space="preserve"> In this Rapid Recommendation, we use the term SAPS.</w:t>
      </w:r>
    </w:p>
    <w:p w14:paraId="201A634C" w14:textId="77777777" w:rsidR="00350D41" w:rsidRDefault="00350D41" w:rsidP="00C963EC">
      <w:pPr>
        <w:pStyle w:val="Tekstopmerking"/>
        <w:rPr>
          <w:rFonts w:ascii="Times New Roman" w:hAnsi="Times New Roman"/>
          <w:lang w:val="en-GB"/>
        </w:rPr>
      </w:pPr>
    </w:p>
    <w:p w14:paraId="2F602491" w14:textId="19C427C8" w:rsidR="00A266D3" w:rsidRPr="00680860" w:rsidRDefault="00350D41" w:rsidP="00C963EC">
      <w:pPr>
        <w:autoSpaceDE w:val="0"/>
        <w:autoSpaceDN w:val="0"/>
        <w:adjustRightInd w:val="0"/>
        <w:spacing w:line="240" w:lineRule="auto"/>
        <w:rPr>
          <w:rFonts w:ascii="Times New Roman" w:hAnsi="Times New Roman" w:cs="Times New Roman"/>
          <w:lang w:val="en-US"/>
        </w:rPr>
      </w:pPr>
      <w:r w:rsidRPr="007B16E9">
        <w:rPr>
          <w:rFonts w:ascii="Times New Roman" w:hAnsi="Times New Roman" w:cs="Times New Roman"/>
          <w:sz w:val="24"/>
          <w:szCs w:val="24"/>
          <w:lang w:val="en-GB"/>
        </w:rPr>
        <w:t xml:space="preserve">The most frequent symptoms </w:t>
      </w:r>
      <w:r w:rsidR="00A266D3">
        <w:rPr>
          <w:rFonts w:ascii="Times New Roman" w:hAnsi="Times New Roman" w:cs="Times New Roman"/>
          <w:sz w:val="24"/>
          <w:szCs w:val="24"/>
          <w:lang w:val="en-GB"/>
        </w:rPr>
        <w:t>of SAPS are</w:t>
      </w:r>
      <w:r w:rsidR="00797933" w:rsidRPr="00E85196">
        <w:rPr>
          <w:rFonts w:ascii="Times New Roman" w:hAnsi="Times New Roman" w:cs="Times New Roman"/>
          <w:sz w:val="24"/>
          <w:szCs w:val="24"/>
          <w:lang w:val="en-GB"/>
        </w:rPr>
        <w:t xml:space="preserve"> </w:t>
      </w:r>
      <w:r w:rsidR="00797933" w:rsidRPr="00E85196">
        <w:rPr>
          <w:rFonts w:ascii="Times New Roman" w:hAnsi="Times New Roman" w:cs="Times New Roman"/>
          <w:sz w:val="24"/>
          <w:szCs w:val="24"/>
        </w:rPr>
        <w:t>s</w:t>
      </w:r>
      <w:r w:rsidR="0074474F" w:rsidRPr="00E85196">
        <w:rPr>
          <w:rFonts w:ascii="Times New Roman" w:hAnsi="Times New Roman" w:cs="Times New Roman"/>
          <w:sz w:val="24"/>
          <w:szCs w:val="24"/>
        </w:rPr>
        <w:t xml:space="preserve">houlder pain </w:t>
      </w:r>
      <w:r w:rsidR="00EB7E9E" w:rsidRPr="00E85196">
        <w:rPr>
          <w:rFonts w:ascii="Times New Roman" w:hAnsi="Times New Roman" w:cs="Times New Roman"/>
          <w:sz w:val="24"/>
          <w:szCs w:val="24"/>
        </w:rPr>
        <w:t xml:space="preserve">when </w:t>
      </w:r>
      <w:r w:rsidR="0074474F" w:rsidRPr="00E85196">
        <w:rPr>
          <w:rFonts w:ascii="Times New Roman" w:hAnsi="Times New Roman" w:cs="Times New Roman"/>
          <w:sz w:val="24"/>
          <w:szCs w:val="24"/>
        </w:rPr>
        <w:t>lifting the ar</w:t>
      </w:r>
      <w:r w:rsidR="000F2927" w:rsidRPr="00E85196">
        <w:rPr>
          <w:rFonts w:ascii="Times New Roman" w:hAnsi="Times New Roman" w:cs="Times New Roman"/>
          <w:sz w:val="24"/>
          <w:szCs w:val="24"/>
        </w:rPr>
        <w:t>m</w:t>
      </w:r>
      <w:r w:rsidR="00A266D3">
        <w:rPr>
          <w:rFonts w:ascii="Times New Roman" w:hAnsi="Times New Roman" w:cs="Times New Roman"/>
          <w:sz w:val="24"/>
          <w:szCs w:val="24"/>
        </w:rPr>
        <w:t xml:space="preserve"> </w:t>
      </w:r>
      <w:r w:rsidR="002B5B34">
        <w:rPr>
          <w:rFonts w:ascii="Times New Roman" w:hAnsi="Times New Roman" w:cs="Times New Roman"/>
          <w:sz w:val="24"/>
          <w:szCs w:val="24"/>
        </w:rPr>
        <w:t xml:space="preserve">(classically </w:t>
      </w:r>
      <w:r w:rsidR="001703BE" w:rsidRPr="007B16E9">
        <w:rPr>
          <w:rFonts w:ascii="Times New Roman" w:hAnsi="Times New Roman" w:cs="Times New Roman"/>
          <w:sz w:val="24"/>
          <w:szCs w:val="24"/>
        </w:rPr>
        <w:t>a painful arc</w:t>
      </w:r>
      <w:r w:rsidR="00A266D3">
        <w:rPr>
          <w:rFonts w:ascii="Times New Roman" w:hAnsi="Times New Roman" w:cs="Times New Roman"/>
          <w:sz w:val="24"/>
          <w:szCs w:val="24"/>
        </w:rPr>
        <w:t xml:space="preserve"> through shoulder abduction</w:t>
      </w:r>
      <w:r w:rsidR="002B5B34">
        <w:rPr>
          <w:rFonts w:ascii="Times New Roman" w:hAnsi="Times New Roman" w:cs="Times New Roman"/>
          <w:sz w:val="24"/>
          <w:szCs w:val="24"/>
        </w:rPr>
        <w:t xml:space="preserve">), </w:t>
      </w:r>
      <w:r w:rsidR="00797933" w:rsidRPr="00114798">
        <w:rPr>
          <w:rFonts w:ascii="Times New Roman" w:hAnsi="Times New Roman" w:cs="Times New Roman"/>
          <w:sz w:val="24"/>
          <w:szCs w:val="24"/>
        </w:rPr>
        <w:t>difficult</w:t>
      </w:r>
      <w:r w:rsidR="002B5B34">
        <w:rPr>
          <w:rFonts w:ascii="Times New Roman" w:hAnsi="Times New Roman" w:cs="Times New Roman"/>
          <w:sz w:val="24"/>
          <w:szCs w:val="24"/>
        </w:rPr>
        <w:t>y</w:t>
      </w:r>
      <w:r w:rsidR="00797933" w:rsidRPr="00114798">
        <w:rPr>
          <w:rFonts w:ascii="Times New Roman" w:hAnsi="Times New Roman" w:cs="Times New Roman"/>
          <w:sz w:val="24"/>
          <w:szCs w:val="24"/>
        </w:rPr>
        <w:t xml:space="preserve"> moving the arm</w:t>
      </w:r>
      <w:r w:rsidR="001703BE" w:rsidRPr="00E85196">
        <w:rPr>
          <w:rFonts w:ascii="Times New Roman" w:hAnsi="Times New Roman" w:cs="Times New Roman"/>
          <w:sz w:val="24"/>
          <w:szCs w:val="24"/>
        </w:rPr>
        <w:t xml:space="preserve"> (</w:t>
      </w:r>
      <w:r w:rsidR="00F1342E">
        <w:rPr>
          <w:rFonts w:ascii="Times New Roman" w:hAnsi="Times New Roman" w:cs="Times New Roman"/>
          <w:sz w:val="24"/>
          <w:szCs w:val="24"/>
        </w:rPr>
        <w:t xml:space="preserve">especially with forward flexion, </w:t>
      </w:r>
      <w:r w:rsidR="00AB451B">
        <w:rPr>
          <w:rFonts w:ascii="Times New Roman" w:hAnsi="Times New Roman" w:cs="Times New Roman"/>
          <w:sz w:val="24"/>
          <w:szCs w:val="24"/>
        </w:rPr>
        <w:t xml:space="preserve">external </w:t>
      </w:r>
      <w:r w:rsidR="001703BE" w:rsidRPr="00E85196">
        <w:rPr>
          <w:rFonts w:ascii="Times New Roman" w:hAnsi="Times New Roman" w:cs="Times New Roman"/>
          <w:sz w:val="24"/>
          <w:szCs w:val="24"/>
        </w:rPr>
        <w:t>rotation and abduction)</w:t>
      </w:r>
      <w:r w:rsidR="002B5B34">
        <w:rPr>
          <w:rFonts w:ascii="Times New Roman" w:hAnsi="Times New Roman" w:cs="Times New Roman"/>
          <w:sz w:val="24"/>
          <w:szCs w:val="24"/>
        </w:rPr>
        <w:t>, reduced</w:t>
      </w:r>
      <w:r w:rsidR="00797933" w:rsidRPr="00E85196">
        <w:rPr>
          <w:rFonts w:ascii="Times New Roman" w:hAnsi="Times New Roman" w:cs="Times New Roman"/>
          <w:sz w:val="24"/>
          <w:szCs w:val="24"/>
        </w:rPr>
        <w:t xml:space="preserve"> strength</w:t>
      </w:r>
      <w:r w:rsidR="002B5B34">
        <w:rPr>
          <w:rFonts w:ascii="Times New Roman" w:hAnsi="Times New Roman" w:cs="Times New Roman"/>
          <w:sz w:val="24"/>
          <w:szCs w:val="24"/>
        </w:rPr>
        <w:t xml:space="preserve"> </w:t>
      </w:r>
      <w:r w:rsidR="00797933" w:rsidRPr="00E85196">
        <w:rPr>
          <w:rFonts w:ascii="Times New Roman" w:hAnsi="Times New Roman" w:cs="Times New Roman"/>
          <w:sz w:val="24"/>
          <w:szCs w:val="24"/>
        </w:rPr>
        <w:t xml:space="preserve">and sleep </w:t>
      </w:r>
      <w:r w:rsidR="000F2927" w:rsidRPr="00E85196">
        <w:rPr>
          <w:rFonts w:ascii="Times New Roman" w:hAnsi="Times New Roman" w:cs="Times New Roman"/>
          <w:sz w:val="24"/>
          <w:szCs w:val="24"/>
        </w:rPr>
        <w:t>problem</w:t>
      </w:r>
      <w:r w:rsidR="00797933" w:rsidRPr="00E85196">
        <w:rPr>
          <w:rFonts w:ascii="Times New Roman" w:hAnsi="Times New Roman" w:cs="Times New Roman"/>
          <w:sz w:val="24"/>
          <w:szCs w:val="24"/>
        </w:rPr>
        <w:t>s due to pain</w:t>
      </w:r>
      <w:r w:rsidR="00CA509C">
        <w:rPr>
          <w:rFonts w:ascii="Times New Roman" w:hAnsi="Times New Roman" w:cs="Times New Roman"/>
          <w:sz w:val="24"/>
          <w:szCs w:val="24"/>
        </w:rPr>
        <w:t>.</w:t>
      </w:r>
      <w:r w:rsidR="00CA509C">
        <w:rPr>
          <w:rFonts w:ascii="Times New Roman" w:hAnsi="Times New Roman" w:cs="Times New Roman"/>
          <w:sz w:val="24"/>
          <w:szCs w:val="24"/>
        </w:rPr>
        <w:fldChar w:fldCharType="begin">
          <w:fldData xml:space="preserve">PEVuZE5vdGU+PENpdGU+PEF1dGhvcj5IZXJtYW5zPC9BdXRob3I+PFllYXI+MjAxMzwvWWVhcj48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</w:fldData>
        </w:fldChar>
      </w:r>
      <w:r w:rsidR="00D26BD9">
        <w:rPr>
          <w:rFonts w:ascii="Times New Roman" w:hAnsi="Times New Roman" w:cs="Times New Roman"/>
          <w:sz w:val="24"/>
          <w:szCs w:val="24"/>
        </w:rPr>
        <w:instrText xml:space="preserve"> ADDIN EN.CITE </w:instrText>
      </w:r>
      <w:r w:rsidR="00D26BD9">
        <w:rPr>
          <w:rFonts w:ascii="Times New Roman" w:hAnsi="Times New Roman" w:cs="Times New Roman"/>
          <w:sz w:val="24"/>
          <w:szCs w:val="24"/>
        </w:rPr>
        <w:fldChar w:fldCharType="begin">
          <w:fldData xml:space="preserve">PEVuZE5vdGU+PENpdGU+PEF1dGhvcj5IZXJtYW5zPC9BdXRob3I+PFllYXI+MjAxMzwvWWVhcj48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</w:fldData>
        </w:fldChar>
      </w:r>
      <w:r w:rsidR="00D26BD9">
        <w:rPr>
          <w:rFonts w:ascii="Times New Roman" w:hAnsi="Times New Roman" w:cs="Times New Roman"/>
          <w:sz w:val="24"/>
          <w:szCs w:val="24"/>
        </w:rPr>
        <w:instrText xml:space="preserve"> ADDIN EN.CITE.DATA </w:instrText>
      </w:r>
      <w:r w:rsidR="00D26BD9">
        <w:rPr>
          <w:rFonts w:ascii="Times New Roman" w:hAnsi="Times New Roman" w:cs="Times New Roman"/>
          <w:sz w:val="24"/>
          <w:szCs w:val="24"/>
        </w:rPr>
      </w:r>
      <w:r w:rsidR="00D26BD9">
        <w:rPr>
          <w:rFonts w:ascii="Times New Roman" w:hAnsi="Times New Roman" w:cs="Times New Roman"/>
          <w:sz w:val="24"/>
          <w:szCs w:val="24"/>
        </w:rPr>
        <w:fldChar w:fldCharType="end"/>
      </w:r>
      <w:r w:rsidR="00CA509C">
        <w:rPr>
          <w:rFonts w:ascii="Times New Roman" w:hAnsi="Times New Roman" w:cs="Times New Roman"/>
          <w:sz w:val="24"/>
          <w:szCs w:val="24"/>
        </w:rPr>
      </w:r>
      <w:r w:rsidR="00CA509C">
        <w:rPr>
          <w:rFonts w:ascii="Times New Roman" w:hAnsi="Times New Roman" w:cs="Times New Roman"/>
          <w:sz w:val="24"/>
          <w:szCs w:val="24"/>
        </w:rPr>
        <w:fldChar w:fldCharType="separate"/>
      </w:r>
      <w:r w:rsidR="00D26BD9" w:rsidRPr="00D26BD9">
        <w:rPr>
          <w:rFonts w:ascii="Times New Roman" w:hAnsi="Times New Roman" w:cs="Times New Roman"/>
          <w:noProof/>
          <w:sz w:val="24"/>
          <w:szCs w:val="24"/>
          <w:vertAlign w:val="superscript"/>
        </w:rPr>
        <w:t>12 13</w:t>
      </w:r>
      <w:r w:rsidR="00CA509C">
        <w:rPr>
          <w:rFonts w:ascii="Times New Roman" w:hAnsi="Times New Roman" w:cs="Times New Roman"/>
          <w:sz w:val="24"/>
          <w:szCs w:val="24"/>
        </w:rPr>
        <w:fldChar w:fldCharType="end"/>
      </w:r>
      <w:r w:rsidR="00935B09">
        <w:rPr>
          <w:rFonts w:ascii="Times New Roman" w:hAnsi="Times New Roman" w:cs="Times New Roman"/>
          <w:sz w:val="24"/>
          <w:szCs w:val="24"/>
        </w:rPr>
        <w:t xml:space="preserve"> </w:t>
      </w:r>
      <w:r w:rsidR="001C5AD6">
        <w:rPr>
          <w:rFonts w:ascii="Times New Roman" w:hAnsi="Times New Roman" w:cs="Times New Roman"/>
          <w:sz w:val="24"/>
          <w:szCs w:val="24"/>
        </w:rPr>
        <w:t>Key d</w:t>
      </w:r>
      <w:r w:rsidR="00F1342E">
        <w:rPr>
          <w:rFonts w:ascii="Times New Roman" w:hAnsi="Times New Roman" w:cs="Times New Roman"/>
          <w:sz w:val="24"/>
          <w:szCs w:val="24"/>
        </w:rPr>
        <w:t>ifferential</w:t>
      </w:r>
      <w:r w:rsidR="007B16E9" w:rsidRPr="00791A1C">
        <w:rPr>
          <w:rFonts w:ascii="Times New Roman" w:hAnsi="Times New Roman" w:cs="Times New Roman"/>
          <w:sz w:val="24"/>
          <w:szCs w:val="24"/>
        </w:rPr>
        <w:t xml:space="preserve"> diagnoses </w:t>
      </w:r>
      <w:r w:rsidR="00F1342E">
        <w:rPr>
          <w:rFonts w:ascii="Times New Roman" w:hAnsi="Times New Roman" w:cs="Times New Roman"/>
          <w:sz w:val="24"/>
          <w:szCs w:val="24"/>
          <w:lang w:val="en-US"/>
        </w:rPr>
        <w:t>include</w:t>
      </w:r>
      <w:r w:rsidR="007B16E9" w:rsidRPr="00791A1C">
        <w:rPr>
          <w:rFonts w:ascii="Times New Roman" w:hAnsi="Times New Roman" w:cs="Times New Roman"/>
          <w:sz w:val="24"/>
          <w:szCs w:val="24"/>
          <w:lang w:val="en-US"/>
        </w:rPr>
        <w:t xml:space="preserve"> adhesive capsulitis (“frozen shoulder”)</w:t>
      </w:r>
      <w:r w:rsidR="00F1342E">
        <w:rPr>
          <w:rFonts w:ascii="Times New Roman" w:hAnsi="Times New Roman" w:cs="Times New Roman"/>
          <w:sz w:val="24"/>
          <w:szCs w:val="24"/>
          <w:lang w:val="en-US"/>
        </w:rPr>
        <w:t xml:space="preserve">, </w:t>
      </w:r>
      <w:r w:rsidR="00C51FEF">
        <w:rPr>
          <w:rFonts w:ascii="Times New Roman" w:hAnsi="Times New Roman" w:cs="Times New Roman"/>
          <w:sz w:val="24"/>
          <w:szCs w:val="24"/>
          <w:lang w:val="en-US"/>
        </w:rPr>
        <w:t xml:space="preserve">full thickness </w:t>
      </w:r>
      <w:r w:rsidR="00AB451B">
        <w:rPr>
          <w:rFonts w:ascii="Times New Roman" w:hAnsi="Times New Roman" w:cs="Times New Roman"/>
          <w:sz w:val="24"/>
          <w:szCs w:val="24"/>
          <w:lang w:val="en-US"/>
        </w:rPr>
        <w:t>rotator cuff tear</w:t>
      </w:r>
      <w:r w:rsidR="00D0599C">
        <w:rPr>
          <w:rFonts w:ascii="Times New Roman" w:hAnsi="Times New Roman" w:cs="Times New Roman"/>
          <w:sz w:val="24"/>
          <w:szCs w:val="24"/>
          <w:lang w:val="en-US"/>
        </w:rPr>
        <w:t xml:space="preserve"> </w:t>
      </w:r>
      <w:r w:rsidR="001C5AD6">
        <w:rPr>
          <w:rFonts w:ascii="Times New Roman" w:hAnsi="Times New Roman" w:cs="Times New Roman"/>
          <w:sz w:val="24"/>
          <w:szCs w:val="24"/>
          <w:lang w:val="en-US"/>
        </w:rPr>
        <w:t xml:space="preserve">and </w:t>
      </w:r>
      <w:proofErr w:type="spellStart"/>
      <w:r w:rsidR="00F2238D">
        <w:rPr>
          <w:rFonts w:ascii="Times New Roman" w:hAnsi="Times New Roman" w:cs="Times New Roman"/>
          <w:sz w:val="24"/>
          <w:szCs w:val="24"/>
          <w:lang w:val="en-US"/>
        </w:rPr>
        <w:t>glenohumeral</w:t>
      </w:r>
      <w:proofErr w:type="spellEnd"/>
      <w:r w:rsidR="00F2238D">
        <w:rPr>
          <w:rFonts w:ascii="Times New Roman" w:hAnsi="Times New Roman" w:cs="Times New Roman"/>
          <w:sz w:val="24"/>
          <w:szCs w:val="24"/>
          <w:lang w:val="en-US"/>
        </w:rPr>
        <w:t xml:space="preserve"> </w:t>
      </w:r>
      <w:r w:rsidR="001C5AD6">
        <w:rPr>
          <w:rFonts w:ascii="Times New Roman" w:hAnsi="Times New Roman" w:cs="Times New Roman"/>
          <w:sz w:val="24"/>
          <w:szCs w:val="24"/>
          <w:lang w:val="en-US"/>
        </w:rPr>
        <w:t>osteoarthritis</w:t>
      </w:r>
      <w:r w:rsidR="00D748F7">
        <w:rPr>
          <w:rFonts w:ascii="Times New Roman" w:hAnsi="Times New Roman" w:cs="Times New Roman"/>
          <w:sz w:val="24"/>
          <w:szCs w:val="24"/>
          <w:lang w:val="en-US"/>
        </w:rPr>
        <w:t>.</w:t>
      </w:r>
      <w:r w:rsidR="00371263">
        <w:rPr>
          <w:rFonts w:ascii="Times New Roman" w:hAnsi="Times New Roman" w:cs="Times New Roman"/>
          <w:sz w:val="24"/>
          <w:szCs w:val="24"/>
          <w:lang w:val="en-US"/>
        </w:rPr>
        <w:fldChar w:fldCharType="begin">
          <w:fldData xml:space="preserve">PEVuZE5vdGU+PENpdGU+PEF1dGhvcj5XaGl0dGxlPC9BdXRob3I+PFllYXI+MjAxNTwvWWVhcj48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==
</w:fldData>
        </w:fldChar>
      </w:r>
      <w:r w:rsidR="00822F81">
        <w:rPr>
          <w:rFonts w:ascii="Times New Roman" w:hAnsi="Times New Roman" w:cs="Times New Roman"/>
          <w:sz w:val="24"/>
          <w:szCs w:val="24"/>
          <w:lang w:val="en-US"/>
        </w:rPr>
        <w:instrText xml:space="preserve"> ADDIN EN.CITE </w:instrText>
      </w:r>
      <w:r w:rsidR="00822F81">
        <w:rPr>
          <w:rFonts w:ascii="Times New Roman" w:hAnsi="Times New Roman" w:cs="Times New Roman"/>
          <w:sz w:val="24"/>
          <w:szCs w:val="24"/>
          <w:lang w:val="en-US"/>
        </w:rPr>
        <w:fldChar w:fldCharType="begin">
          <w:fldData xml:space="preserve">PEVuZE5vdGU+PENpdGU+PEF1dGhvcj5XaGl0dGxlPC9BdXRob3I+PFllYXI+MjAxNTwvWWVhcj48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==
</w:fldData>
        </w:fldChar>
      </w:r>
      <w:r w:rsidR="00822F81">
        <w:rPr>
          <w:rFonts w:ascii="Times New Roman" w:hAnsi="Times New Roman" w:cs="Times New Roman"/>
          <w:sz w:val="24"/>
          <w:szCs w:val="24"/>
          <w:lang w:val="en-US"/>
        </w:rPr>
        <w:instrText xml:space="preserve"> ADDIN EN.CITE.DATA </w:instrText>
      </w:r>
      <w:r w:rsidR="00822F81">
        <w:rPr>
          <w:rFonts w:ascii="Times New Roman" w:hAnsi="Times New Roman" w:cs="Times New Roman"/>
          <w:sz w:val="24"/>
          <w:szCs w:val="24"/>
          <w:lang w:val="en-US"/>
        </w:rPr>
      </w:r>
      <w:r w:rsidR="00822F81">
        <w:rPr>
          <w:rFonts w:ascii="Times New Roman" w:hAnsi="Times New Roman" w:cs="Times New Roman"/>
          <w:sz w:val="24"/>
          <w:szCs w:val="24"/>
          <w:lang w:val="en-US"/>
        </w:rPr>
        <w:fldChar w:fldCharType="end"/>
      </w:r>
      <w:r w:rsidR="00371263">
        <w:rPr>
          <w:rFonts w:ascii="Times New Roman" w:hAnsi="Times New Roman" w:cs="Times New Roman"/>
          <w:sz w:val="24"/>
          <w:szCs w:val="24"/>
          <w:lang w:val="en-US"/>
        </w:rPr>
      </w:r>
      <w:r w:rsidR="00371263">
        <w:rPr>
          <w:rFonts w:ascii="Times New Roman" w:hAnsi="Times New Roman" w:cs="Times New Roman"/>
          <w:sz w:val="24"/>
          <w:szCs w:val="24"/>
          <w:lang w:val="en-US"/>
        </w:rPr>
        <w:fldChar w:fldCharType="separate"/>
      </w:r>
      <w:r w:rsidR="00822F81" w:rsidRPr="00822F81">
        <w:rPr>
          <w:rFonts w:ascii="Times New Roman" w:hAnsi="Times New Roman" w:cs="Times New Roman"/>
          <w:noProof/>
          <w:sz w:val="24"/>
          <w:szCs w:val="24"/>
          <w:vertAlign w:val="superscript"/>
          <w:lang w:val="en-US"/>
        </w:rPr>
        <w:t>13 14</w:t>
      </w:r>
      <w:r w:rsidR="00371263">
        <w:rPr>
          <w:rFonts w:ascii="Times New Roman" w:hAnsi="Times New Roman" w:cs="Times New Roman"/>
          <w:sz w:val="24"/>
          <w:szCs w:val="24"/>
          <w:lang w:val="en-US"/>
        </w:rPr>
        <w:fldChar w:fldCharType="end"/>
      </w:r>
      <w:r w:rsidR="00D748F7">
        <w:rPr>
          <w:rFonts w:ascii="Times New Roman" w:hAnsi="Times New Roman" w:cs="Times New Roman"/>
          <w:sz w:val="24"/>
          <w:szCs w:val="24"/>
          <w:lang w:val="en-GB"/>
        </w:rPr>
        <w:t xml:space="preserve"> Patients with </w:t>
      </w:r>
      <w:r w:rsidR="00A266D3" w:rsidRPr="00680860">
        <w:rPr>
          <w:rFonts w:ascii="Times New Roman" w:hAnsi="Times New Roman" w:cs="Times New Roman"/>
          <w:sz w:val="24"/>
          <w:szCs w:val="24"/>
          <w:lang w:val="en-GB"/>
        </w:rPr>
        <w:t xml:space="preserve">SAPS </w:t>
      </w:r>
      <w:r w:rsidR="00D748F7">
        <w:rPr>
          <w:rFonts w:ascii="Times New Roman" w:hAnsi="Times New Roman" w:cs="Times New Roman"/>
          <w:sz w:val="24"/>
          <w:szCs w:val="24"/>
          <w:lang w:val="en-GB"/>
        </w:rPr>
        <w:t xml:space="preserve">can have </w:t>
      </w:r>
      <w:r w:rsidR="00A266D3" w:rsidRPr="00680860">
        <w:rPr>
          <w:rFonts w:ascii="Times New Roman" w:hAnsi="Times New Roman" w:cs="Times New Roman"/>
          <w:sz w:val="24"/>
          <w:szCs w:val="24"/>
          <w:lang w:val="en-GB"/>
        </w:rPr>
        <w:t xml:space="preserve">degeneration and partial-thickness rotator cuff </w:t>
      </w:r>
      <w:r w:rsidR="00D748F7">
        <w:rPr>
          <w:rFonts w:ascii="Times New Roman" w:hAnsi="Times New Roman" w:cs="Times New Roman"/>
          <w:sz w:val="24"/>
          <w:szCs w:val="24"/>
          <w:lang w:val="en-GB"/>
        </w:rPr>
        <w:t>tears</w:t>
      </w:r>
      <w:r w:rsidR="00A266D3" w:rsidRPr="00680860">
        <w:rPr>
          <w:rFonts w:ascii="Times New Roman" w:hAnsi="Times New Roman" w:cs="Times New Roman"/>
          <w:sz w:val="24"/>
          <w:szCs w:val="24"/>
          <w:lang w:val="en-GB"/>
        </w:rPr>
        <w:t xml:space="preserve"> </w:t>
      </w:r>
      <w:r w:rsidR="00D748F7">
        <w:rPr>
          <w:rFonts w:ascii="Times New Roman" w:hAnsi="Times New Roman" w:cs="Times New Roman"/>
          <w:sz w:val="24"/>
          <w:szCs w:val="24"/>
          <w:lang w:val="en-GB"/>
        </w:rPr>
        <w:t xml:space="preserve">or abnormalities in the subacromial bursa </w:t>
      </w:r>
      <w:r w:rsidR="00A266D3" w:rsidRPr="00680860">
        <w:rPr>
          <w:rFonts w:ascii="Times New Roman" w:hAnsi="Times New Roman" w:cs="Times New Roman"/>
          <w:sz w:val="24"/>
          <w:szCs w:val="24"/>
          <w:lang w:val="en-GB"/>
        </w:rPr>
        <w:t>on imaging</w:t>
      </w:r>
      <w:r w:rsidR="00A266D3" w:rsidRPr="007B16E9">
        <w:rPr>
          <w:rFonts w:ascii="Times New Roman" w:hAnsi="Times New Roman" w:cs="Times New Roman"/>
          <w:sz w:val="24"/>
          <w:szCs w:val="24"/>
        </w:rPr>
        <w:t xml:space="preserve">. </w:t>
      </w:r>
      <w:r w:rsidR="002B5B34">
        <w:rPr>
          <w:rFonts w:ascii="Times New Roman" w:hAnsi="Times New Roman" w:cs="Times New Roman"/>
          <w:sz w:val="24"/>
          <w:szCs w:val="24"/>
        </w:rPr>
        <w:t>However, t</w:t>
      </w:r>
      <w:r w:rsidR="00D748F7">
        <w:rPr>
          <w:rFonts w:ascii="Times New Roman" w:hAnsi="Times New Roman" w:cs="Times New Roman"/>
          <w:sz w:val="24"/>
          <w:szCs w:val="24"/>
        </w:rPr>
        <w:t>hese imaging findings are</w:t>
      </w:r>
      <w:r w:rsidR="002B5B34">
        <w:rPr>
          <w:rFonts w:ascii="Times New Roman" w:hAnsi="Times New Roman" w:cs="Times New Roman"/>
          <w:sz w:val="24"/>
          <w:szCs w:val="24"/>
        </w:rPr>
        <w:t xml:space="preserve"> also </w:t>
      </w:r>
      <w:r w:rsidR="00A266D3" w:rsidRPr="00E85196">
        <w:rPr>
          <w:rFonts w:ascii="Times New Roman" w:hAnsi="Times New Roman" w:cs="Times New Roman"/>
          <w:sz w:val="24"/>
          <w:szCs w:val="24"/>
        </w:rPr>
        <w:t>common in people</w:t>
      </w:r>
      <w:r w:rsidR="002B5B34">
        <w:rPr>
          <w:rFonts w:ascii="Times New Roman" w:hAnsi="Times New Roman" w:cs="Times New Roman"/>
          <w:sz w:val="24"/>
          <w:szCs w:val="24"/>
        </w:rPr>
        <w:t xml:space="preserve"> without symptoms</w:t>
      </w:r>
      <w:r w:rsidR="00052AB2">
        <w:rPr>
          <w:rFonts w:ascii="Times New Roman" w:hAnsi="Times New Roman" w:cs="Times New Roman"/>
          <w:sz w:val="24"/>
          <w:szCs w:val="24"/>
        </w:rPr>
        <w:t>.</w:t>
      </w:r>
      <w:r w:rsidR="00052AB2">
        <w:rPr>
          <w:rFonts w:ascii="Times New Roman" w:hAnsi="Times New Roman" w:cs="Times New Roman"/>
          <w:sz w:val="24"/>
          <w:szCs w:val="24"/>
        </w:rPr>
        <w:fldChar w:fldCharType="begin"/>
      </w:r>
      <w:r w:rsidR="001C5AD6">
        <w:rPr>
          <w:rFonts w:ascii="Times New Roman" w:hAnsi="Times New Roman" w:cs="Times New Roman"/>
          <w:sz w:val="24"/>
          <w:szCs w:val="24"/>
        </w:rPr>
        <w:instrText xml:space="preserve"> ADDIN EN.CITE &lt;EndNote&gt;&lt;Cite&gt;&lt;Author&gt;Gill&lt;/Author&gt;&lt;Year&gt;2014&lt;/Year&gt;&lt;RecNum&gt;18&lt;/RecNum&gt;&lt;DisplayText&gt;&lt;style face="superscript"&gt;15&lt;/style&gt;&lt;/DisplayText&gt;&lt;record&gt;&lt;rec-number&gt;18&lt;/rec-number&gt;&lt;foreign-keys&gt;&lt;key app="EN" db-id="strt00aawereroexst3pzfs9wzpwxdvsvee0" timestamp="1538821221"&gt;18&lt;/key&gt;&lt;/foreign-keys&gt;&lt;ref-type name="Journal Article"&gt;17&lt;/ref-type&gt;&lt;contributors&gt;&lt;authors&gt;&lt;author&gt;Gill, T. K.&lt;/author&gt;&lt;author&gt;Shanahan, E. M.&lt;/author&gt;&lt;author&gt;Allison, D.&lt;/author&gt;&lt;author&gt;Alcorn, D.&lt;/author&gt;&lt;author&gt;Hill, C. L.&lt;/author&gt;&lt;/authors&gt;&lt;/contributors&gt;&lt;auth-address&gt;Discipline of Medicine, Faculty of Health Sciences, The University of Adelaide, Adelaide, South Australia, Australia.&lt;/auth-address&gt;&lt;titles&gt;&lt;title&gt;Prevalence of abnormalities on shoulder MRI in symptomatic and asymptomatic older adults&lt;/title&gt;&lt;secondary-title&gt;Int J Rheum Dis&lt;/secondary-title&gt;&lt;/titles&gt;&lt;periodical&gt;&lt;full-title&gt;Int J Rheum Dis&lt;/full-title&gt;&lt;/periodical&gt;&lt;pages&gt;863-71&lt;/pages&gt;&lt;volume&gt;17&lt;/volume&gt;&lt;number&gt;8&lt;/number&gt;&lt;edition&gt;2014/10/09&lt;/edition&gt;&lt;keywords&gt;&lt;keyword&gt;Aged&lt;/keyword&gt;&lt;keyword&gt;Asymptomatic Diseases&lt;/keyword&gt;&lt;keyword&gt;Female&lt;/keyword&gt;&lt;keyword&gt;Humans&lt;/keyword&gt;&lt;keyword&gt;*Magnetic Resonance Imaging&lt;/keyword&gt;&lt;keyword&gt;Male&lt;/keyword&gt;&lt;keyword&gt;Middle Aged&lt;/keyword&gt;&lt;keyword&gt;Neck/physiopathology&lt;/keyword&gt;&lt;keyword&gt;Prevalence&lt;/keyword&gt;&lt;keyword&gt;Range of Motion, Articular&lt;/keyword&gt;&lt;keyword&gt;Rupture&lt;/keyword&gt;&lt;keyword&gt;Shoulder Joint/pathology/physiopathology&lt;/keyword&gt;&lt;keyword&gt;Shoulder Pain/*epidemiology/*pathology&lt;/keyword&gt;&lt;keyword&gt;magnetic resonance imaging&lt;/keyword&gt;&lt;keyword&gt;pain&lt;/keyword&gt;&lt;keyword&gt;shoulder disorders&lt;/keyword&gt;&lt;/keywords&gt;&lt;dates&gt;&lt;year&gt;2014&lt;/year&gt;&lt;pub-dates&gt;&lt;date&gt;Nov&lt;/date&gt;&lt;/pub-dates&gt;&lt;/dates&gt;&lt;isbn&gt;1756-185X (Electronic)&amp;#xD;1756-1841 (Linking)&lt;/isbn&gt;&lt;accession-num&gt;25294682&lt;/accession-num&gt;&lt;urls&gt;&lt;related-urls&gt;&lt;url&gt;https://www.ncbi.nlm.nih.gov/pubmed/25294682&lt;/url&gt;&lt;/related-urls&gt;&lt;/urls&gt;&lt;electronic-resource-num&gt;10.1111/1756-185X.12476&lt;/electronic-resource-num&gt;&lt;/record&gt;&lt;/Cite&gt;&lt;/EndNote&gt;</w:instrText>
      </w:r>
      <w:r w:rsidR="00052AB2">
        <w:rPr>
          <w:rFonts w:ascii="Times New Roman" w:hAnsi="Times New Roman" w:cs="Times New Roman"/>
          <w:sz w:val="24"/>
          <w:szCs w:val="24"/>
        </w:rPr>
        <w:fldChar w:fldCharType="separate"/>
      </w:r>
      <w:r w:rsidR="001C5AD6" w:rsidRPr="001C5AD6">
        <w:rPr>
          <w:rFonts w:ascii="Times New Roman" w:hAnsi="Times New Roman" w:cs="Times New Roman"/>
          <w:noProof/>
          <w:sz w:val="24"/>
          <w:szCs w:val="24"/>
          <w:vertAlign w:val="superscript"/>
        </w:rPr>
        <w:t>15</w:t>
      </w:r>
      <w:r w:rsidR="00052AB2">
        <w:rPr>
          <w:rFonts w:ascii="Times New Roman" w:hAnsi="Times New Roman" w:cs="Times New Roman"/>
          <w:sz w:val="24"/>
          <w:szCs w:val="24"/>
        </w:rPr>
        <w:fldChar w:fldCharType="end"/>
      </w:r>
      <w:r w:rsidR="00A266D3" w:rsidRPr="00E85196">
        <w:rPr>
          <w:rFonts w:ascii="Times New Roman" w:hAnsi="Times New Roman" w:cs="Times New Roman"/>
          <w:sz w:val="24"/>
          <w:szCs w:val="24"/>
        </w:rPr>
        <w:t xml:space="preserve"> </w:t>
      </w:r>
    </w:p>
    <w:p w14:paraId="16678CDE" w14:textId="77777777" w:rsidR="009A00D8" w:rsidRDefault="009A00D8" w:rsidP="00C963EC">
      <w:pPr>
        <w:pStyle w:val="Geenafstand"/>
        <w:jc w:val="both"/>
        <w:rPr>
          <w:rFonts w:ascii="Times New Roman" w:hAnsi="Times New Roman"/>
          <w:sz w:val="24"/>
          <w:szCs w:val="24"/>
          <w:lang w:val="en-GB"/>
        </w:rPr>
      </w:pPr>
    </w:p>
    <w:p w14:paraId="4F9EAEDC" w14:textId="4FD2361A" w:rsidR="0074474F" w:rsidRPr="00170FD6" w:rsidRDefault="00E44722" w:rsidP="00C963EC">
      <w:pPr>
        <w:pStyle w:val="Geenafstand"/>
        <w:rPr>
          <w:rFonts w:ascii="Times New Roman" w:eastAsia="Times New Roman" w:hAnsi="Times New Roman"/>
          <w:sz w:val="24"/>
          <w:szCs w:val="24"/>
        </w:rPr>
      </w:pPr>
      <w:r>
        <w:rPr>
          <w:rFonts w:ascii="Times New Roman" w:hAnsi="Times New Roman"/>
          <w:sz w:val="24"/>
          <w:szCs w:val="24"/>
        </w:rPr>
        <w:t>First line t</w:t>
      </w:r>
      <w:r w:rsidR="009A00D8" w:rsidRPr="0025139E">
        <w:rPr>
          <w:rFonts w:ascii="Times New Roman" w:hAnsi="Times New Roman"/>
          <w:sz w:val="24"/>
          <w:szCs w:val="24"/>
        </w:rPr>
        <w:t xml:space="preserve">reatment </w:t>
      </w:r>
      <w:r w:rsidR="004C3274">
        <w:rPr>
          <w:rFonts w:ascii="Times New Roman" w:hAnsi="Times New Roman"/>
          <w:sz w:val="24"/>
          <w:szCs w:val="24"/>
        </w:rPr>
        <w:t>option</w:t>
      </w:r>
      <w:r w:rsidR="009A00D8" w:rsidRPr="0025139E">
        <w:rPr>
          <w:rFonts w:ascii="Times New Roman" w:hAnsi="Times New Roman"/>
          <w:sz w:val="24"/>
          <w:szCs w:val="24"/>
        </w:rPr>
        <w:t>s</w:t>
      </w:r>
      <w:r w:rsidR="009A00D8">
        <w:rPr>
          <w:rFonts w:ascii="Times New Roman" w:hAnsi="Times New Roman"/>
          <w:sz w:val="24"/>
          <w:szCs w:val="24"/>
        </w:rPr>
        <w:t xml:space="preserve"> for SAPS</w:t>
      </w:r>
      <w:r w:rsidR="009A00D8" w:rsidRPr="0025139E">
        <w:rPr>
          <w:rFonts w:ascii="Times New Roman" w:hAnsi="Times New Roman"/>
          <w:sz w:val="24"/>
          <w:szCs w:val="24"/>
        </w:rPr>
        <w:t xml:space="preserve"> </w:t>
      </w:r>
      <w:r w:rsidR="00120389">
        <w:rPr>
          <w:rFonts w:ascii="Times New Roman" w:hAnsi="Times New Roman"/>
          <w:sz w:val="24"/>
          <w:szCs w:val="24"/>
        </w:rPr>
        <w:t>include</w:t>
      </w:r>
      <w:r w:rsidR="009A00D8">
        <w:rPr>
          <w:rFonts w:ascii="Times New Roman" w:hAnsi="Times New Roman"/>
          <w:sz w:val="24"/>
          <w:szCs w:val="24"/>
        </w:rPr>
        <w:t xml:space="preserve"> simple analgesia, non-steroidal anti-inflammatory</w:t>
      </w:r>
      <w:r w:rsidR="00170FD6">
        <w:rPr>
          <w:rFonts w:ascii="Times New Roman" w:hAnsi="Times New Roman"/>
          <w:sz w:val="24"/>
          <w:szCs w:val="24"/>
        </w:rPr>
        <w:t xml:space="preserve"> </w:t>
      </w:r>
      <w:r w:rsidR="009A00D8">
        <w:rPr>
          <w:rFonts w:ascii="Times New Roman" w:hAnsi="Times New Roman"/>
          <w:sz w:val="24"/>
          <w:szCs w:val="24"/>
        </w:rPr>
        <w:t>drugs</w:t>
      </w:r>
      <w:r w:rsidR="002B5B34">
        <w:rPr>
          <w:rFonts w:ascii="Times New Roman" w:hAnsi="Times New Roman"/>
          <w:sz w:val="24"/>
          <w:szCs w:val="24"/>
        </w:rPr>
        <w:t xml:space="preserve"> (NSAIDs)</w:t>
      </w:r>
      <w:r w:rsidR="009A00D8">
        <w:rPr>
          <w:rFonts w:ascii="Times New Roman" w:hAnsi="Times New Roman"/>
          <w:sz w:val="24"/>
          <w:szCs w:val="24"/>
        </w:rPr>
        <w:t xml:space="preserve">, glucocorticoid injections, exercise </w:t>
      </w:r>
      <w:r w:rsidR="00D748F7">
        <w:rPr>
          <w:rFonts w:ascii="Times New Roman" w:hAnsi="Times New Roman"/>
          <w:sz w:val="24"/>
          <w:szCs w:val="24"/>
        </w:rPr>
        <w:t xml:space="preserve">therapy </w:t>
      </w:r>
      <w:r w:rsidR="009A00D8">
        <w:rPr>
          <w:rFonts w:ascii="Times New Roman" w:hAnsi="Times New Roman"/>
          <w:sz w:val="24"/>
          <w:szCs w:val="24"/>
        </w:rPr>
        <w:t>and other physical therapy interventions</w:t>
      </w:r>
      <w:r>
        <w:rPr>
          <w:rFonts w:ascii="Times New Roman" w:hAnsi="Times New Roman"/>
          <w:sz w:val="24"/>
          <w:szCs w:val="24"/>
        </w:rPr>
        <w:t>.</w:t>
      </w:r>
      <w:r w:rsidR="00371263">
        <w:rPr>
          <w:rFonts w:ascii="Times New Roman" w:hAnsi="Times New Roman"/>
          <w:sz w:val="24"/>
          <w:szCs w:val="24"/>
        </w:rPr>
        <w:fldChar w:fldCharType="begin"/>
      </w:r>
      <w:r w:rsidR="00D26BD9">
        <w:rPr>
          <w:rFonts w:ascii="Times New Roman" w:hAnsi="Times New Roman"/>
          <w:sz w:val="24"/>
          <w:szCs w:val="24"/>
        </w:rPr>
        <w:instrText xml:space="preserve"> ADDIN EN.CITE &lt;EndNote&gt;&lt;Cite&gt;&lt;Author&gt;Whittle&lt;/Author&gt;&lt;Year&gt;2015&lt;/Year&gt;&lt;RecNum&gt;6&lt;/RecNum&gt;&lt;DisplayText&gt;&lt;style face="superscript"&gt;13&lt;/style&gt;&lt;/DisplayText&gt;&lt;record&gt;&lt;rec-number&gt;6&lt;/rec-number&gt;&lt;foreign-keys&gt;&lt;key app="EN" db-id="strt00aawereroexst3pzfs9wzpwxdvsvee0" timestamp="1538639153"&gt;6&lt;/key&gt;&lt;/foreign-keys&gt;&lt;ref-type name="Journal Article"&gt;17&lt;/ref-type&gt;&lt;contributors&gt;&lt;authors&gt;&lt;author&gt;Whittle, S.&lt;/author&gt;&lt;author&gt;Buchbinder, R.&lt;/author&gt;&lt;/authors&gt;&lt;/contributors&gt;&lt;titles&gt;&lt;title&gt;In the clinic. Rotator cuff disease&lt;/title&gt;&lt;secondary-title&gt;Ann Intern Med&lt;/secondary-title&gt;&lt;/titles&gt;&lt;periodical&gt;&lt;full-title&gt;Ann Intern Med&lt;/full-title&gt;&lt;/periodical&gt;&lt;pages&gt;ITC1-15&lt;/pages&gt;&lt;volume&gt;162&lt;/volume&gt;&lt;number&gt;1&lt;/number&gt;&lt;edition&gt;2015/01/07&lt;/edition&gt;&lt;keywords&gt;&lt;keyword&gt;Humans&lt;/keyword&gt;&lt;keyword&gt;*Muscular Diseases/complications/diagnosis/prevention &amp;amp; control/therapy&lt;/keyword&gt;&lt;keyword&gt;Patient Education as Topic&lt;/keyword&gt;&lt;keyword&gt;Risk Factors&lt;/keyword&gt;&lt;keyword&gt;*Rotator Cuff&lt;/keyword&gt;&lt;keyword&gt;Rotator Cuff Injuries&lt;/keyword&gt;&lt;keyword&gt;Shoulder Pain/etiology&lt;/keyword&gt;&lt;/keywords&gt;&lt;dates&gt;&lt;year&gt;2015&lt;/year&gt;&lt;pub-dates&gt;&lt;date&gt;Jan 6&lt;/date&gt;&lt;/pub-dates&gt;&lt;/dates&gt;&lt;isbn&gt;1539-3704 (Electronic)&amp;#xD;0003-4819 (Linking)&lt;/isbn&gt;&lt;accession-num&gt;25560729&lt;/accession-num&gt;&lt;urls&gt;&lt;related-urls&gt;&lt;url&gt;https://www.ncbi.nlm.nih.gov/pubmed/25560729&lt;/url&gt;&lt;/related-urls&gt;&lt;/urls&gt;&lt;electronic-resource-num&gt;10.7326/AITC201501060&lt;/electronic-resource-num&gt;&lt;/record&gt;&lt;/Cite&gt;&lt;/EndNote&gt;</w:instrText>
      </w:r>
      <w:r w:rsidR="00371263">
        <w:rPr>
          <w:rFonts w:ascii="Times New Roman" w:hAnsi="Times New Roman"/>
          <w:sz w:val="24"/>
          <w:szCs w:val="24"/>
        </w:rPr>
        <w:fldChar w:fldCharType="separate"/>
      </w:r>
      <w:r w:rsidR="00D26BD9" w:rsidRPr="00D26BD9">
        <w:rPr>
          <w:rFonts w:ascii="Times New Roman" w:hAnsi="Times New Roman"/>
          <w:noProof/>
          <w:sz w:val="24"/>
          <w:szCs w:val="24"/>
          <w:vertAlign w:val="superscript"/>
        </w:rPr>
        <w:t>13</w:t>
      </w:r>
      <w:r w:rsidR="00371263">
        <w:rPr>
          <w:rFonts w:ascii="Times New Roman" w:hAnsi="Times New Roman"/>
          <w:sz w:val="24"/>
          <w:szCs w:val="24"/>
        </w:rPr>
        <w:fldChar w:fldCharType="end"/>
      </w:r>
      <w:r>
        <w:rPr>
          <w:rFonts w:ascii="Times New Roman" w:hAnsi="Times New Roman"/>
          <w:sz w:val="24"/>
          <w:szCs w:val="24"/>
        </w:rPr>
        <w:t xml:space="preserve"> </w:t>
      </w:r>
      <w:r w:rsidR="002B5B34">
        <w:rPr>
          <w:rFonts w:ascii="Times New Roman" w:hAnsi="Times New Roman"/>
          <w:sz w:val="24"/>
          <w:szCs w:val="24"/>
        </w:rPr>
        <w:t>C</w:t>
      </w:r>
      <w:r w:rsidR="00371263">
        <w:rPr>
          <w:rFonts w:ascii="Times New Roman" w:hAnsi="Times New Roman"/>
          <w:sz w:val="24"/>
          <w:szCs w:val="24"/>
        </w:rPr>
        <w:t>adaver</w:t>
      </w:r>
      <w:r w:rsidR="00A63EE3">
        <w:rPr>
          <w:rFonts w:ascii="Times New Roman" w:hAnsi="Times New Roman"/>
          <w:sz w:val="24"/>
          <w:szCs w:val="24"/>
        </w:rPr>
        <w:t xml:space="preserve"> s</w:t>
      </w:r>
      <w:r w:rsidR="004C3274">
        <w:rPr>
          <w:rFonts w:ascii="Times New Roman" w:hAnsi="Times New Roman"/>
          <w:sz w:val="24"/>
          <w:szCs w:val="24"/>
        </w:rPr>
        <w:t>tudies</w:t>
      </w:r>
      <w:r w:rsidR="00C600C4">
        <w:rPr>
          <w:rFonts w:ascii="Times New Roman" w:hAnsi="Times New Roman"/>
          <w:sz w:val="24"/>
          <w:szCs w:val="24"/>
        </w:rPr>
        <w:t xml:space="preserve"> suggested</w:t>
      </w:r>
      <w:r w:rsidR="004C3274">
        <w:rPr>
          <w:rFonts w:ascii="Times New Roman" w:hAnsi="Times New Roman"/>
          <w:sz w:val="24"/>
          <w:szCs w:val="24"/>
        </w:rPr>
        <w:t xml:space="preserve"> </w:t>
      </w:r>
      <w:r w:rsidR="0074474F" w:rsidRPr="0025139E">
        <w:rPr>
          <w:rFonts w:ascii="Times New Roman" w:hAnsi="Times New Roman"/>
          <w:sz w:val="24"/>
          <w:szCs w:val="24"/>
        </w:rPr>
        <w:t>t</w:t>
      </w:r>
      <w:r w:rsidR="00F2364F">
        <w:rPr>
          <w:rFonts w:ascii="Times New Roman" w:hAnsi="Times New Roman"/>
          <w:sz w:val="24"/>
          <w:szCs w:val="24"/>
        </w:rPr>
        <w:t xml:space="preserve">hat pain </w:t>
      </w:r>
      <w:r w:rsidR="002B5B34">
        <w:rPr>
          <w:rFonts w:ascii="Times New Roman" w:hAnsi="Times New Roman"/>
          <w:sz w:val="24"/>
          <w:szCs w:val="24"/>
        </w:rPr>
        <w:t>might occur</w:t>
      </w:r>
      <w:r w:rsidR="00F2364F">
        <w:rPr>
          <w:rFonts w:ascii="Times New Roman" w:hAnsi="Times New Roman"/>
          <w:sz w:val="24"/>
          <w:szCs w:val="24"/>
        </w:rPr>
        <w:t xml:space="preserve"> from </w:t>
      </w:r>
      <w:r w:rsidR="0074474F" w:rsidRPr="0025139E">
        <w:rPr>
          <w:rFonts w:ascii="Times New Roman" w:hAnsi="Times New Roman"/>
          <w:sz w:val="24"/>
          <w:szCs w:val="24"/>
        </w:rPr>
        <w:t>rotator cuff tendons</w:t>
      </w:r>
      <w:r w:rsidR="00797933">
        <w:rPr>
          <w:rFonts w:ascii="Times New Roman" w:hAnsi="Times New Roman"/>
          <w:sz w:val="24"/>
          <w:szCs w:val="24"/>
        </w:rPr>
        <w:t xml:space="preserve"> being caught (</w:t>
      </w:r>
      <w:r w:rsidR="00A63EE3">
        <w:rPr>
          <w:rFonts w:ascii="Times New Roman" w:hAnsi="Times New Roman"/>
          <w:sz w:val="24"/>
          <w:szCs w:val="24"/>
        </w:rPr>
        <w:t>“</w:t>
      </w:r>
      <w:r w:rsidR="00797933">
        <w:rPr>
          <w:rFonts w:ascii="Times New Roman" w:hAnsi="Times New Roman"/>
          <w:sz w:val="24"/>
          <w:szCs w:val="24"/>
        </w:rPr>
        <w:t>impinging</w:t>
      </w:r>
      <w:r w:rsidR="00A63EE3">
        <w:rPr>
          <w:rFonts w:ascii="Times New Roman" w:hAnsi="Times New Roman"/>
          <w:sz w:val="24"/>
          <w:szCs w:val="24"/>
        </w:rPr>
        <w:t>”</w:t>
      </w:r>
      <w:r w:rsidR="00797933">
        <w:rPr>
          <w:rFonts w:ascii="Times New Roman" w:hAnsi="Times New Roman"/>
          <w:sz w:val="24"/>
          <w:szCs w:val="24"/>
        </w:rPr>
        <w:t>)</w:t>
      </w:r>
      <w:r w:rsidR="0074474F" w:rsidRPr="0025139E">
        <w:rPr>
          <w:rFonts w:ascii="Times New Roman" w:hAnsi="Times New Roman"/>
          <w:sz w:val="24"/>
          <w:szCs w:val="24"/>
        </w:rPr>
        <w:t xml:space="preserve"> between the acromion </w:t>
      </w:r>
      <w:r w:rsidR="00C211D7">
        <w:rPr>
          <w:rFonts w:ascii="Times New Roman" w:hAnsi="Times New Roman"/>
          <w:sz w:val="24"/>
          <w:szCs w:val="24"/>
        </w:rPr>
        <w:t>or</w:t>
      </w:r>
      <w:r w:rsidR="0074474F" w:rsidRPr="0025139E">
        <w:rPr>
          <w:rFonts w:ascii="Times New Roman" w:hAnsi="Times New Roman"/>
          <w:sz w:val="24"/>
          <w:szCs w:val="24"/>
        </w:rPr>
        <w:t xml:space="preserve"> cora</w:t>
      </w:r>
      <w:r w:rsidR="00D679F6">
        <w:rPr>
          <w:rFonts w:ascii="Times New Roman" w:hAnsi="Times New Roman"/>
          <w:sz w:val="24"/>
          <w:szCs w:val="24"/>
        </w:rPr>
        <w:t>coacromial</w:t>
      </w:r>
      <w:r w:rsidR="0074474F">
        <w:rPr>
          <w:rFonts w:ascii="Times New Roman" w:hAnsi="Times New Roman"/>
          <w:sz w:val="24"/>
          <w:szCs w:val="24"/>
        </w:rPr>
        <w:t xml:space="preserve"> ligament and </w:t>
      </w:r>
      <w:r w:rsidR="00C211D7">
        <w:rPr>
          <w:rFonts w:ascii="Times New Roman" w:hAnsi="Times New Roman"/>
          <w:sz w:val="24"/>
          <w:szCs w:val="24"/>
        </w:rPr>
        <w:t xml:space="preserve">the </w:t>
      </w:r>
      <w:r w:rsidR="0074474F">
        <w:rPr>
          <w:rFonts w:ascii="Times New Roman" w:hAnsi="Times New Roman"/>
          <w:sz w:val="24"/>
          <w:szCs w:val="24"/>
        </w:rPr>
        <w:t>humerus</w:t>
      </w:r>
      <w:r w:rsidR="001C5AD6">
        <w:rPr>
          <w:rFonts w:ascii="Times New Roman" w:hAnsi="Times New Roman"/>
          <w:sz w:val="24"/>
          <w:szCs w:val="24"/>
        </w:rPr>
        <w:t>.</w:t>
      </w:r>
      <w:r w:rsidR="00052AB2">
        <w:rPr>
          <w:rFonts w:ascii="Times New Roman" w:hAnsi="Times New Roman"/>
          <w:sz w:val="24"/>
          <w:szCs w:val="24"/>
        </w:rPr>
        <w:fldChar w:fldCharType="begin"/>
      </w:r>
      <w:r w:rsidR="001C5AD6">
        <w:rPr>
          <w:rFonts w:ascii="Times New Roman" w:hAnsi="Times New Roman"/>
          <w:sz w:val="24"/>
          <w:szCs w:val="24"/>
        </w:rPr>
        <w:instrText xml:space="preserve"> ADDIN EN.CITE &lt;EndNote&gt;&lt;Cite&gt;&lt;Author&gt;Neer&lt;/Author&gt;&lt;Year&gt;1972&lt;/Year&gt;&lt;RecNum&gt;19&lt;/RecNum&gt;&lt;DisplayText&gt;&lt;style face="superscript"&gt;16&lt;/style&gt;&lt;/DisplayText&gt;&lt;record&gt;&lt;rec-number&gt;19&lt;/rec-number&gt;&lt;foreign-keys&gt;&lt;key app="EN" db-id="strt00aawereroexst3pzfs9wzpwxdvsvee0" timestamp="1538821313"&gt;19&lt;/key&gt;&lt;/foreign-keys&gt;&lt;ref-type name="Journal Article"&gt;17&lt;/ref-type&gt;&lt;contributors&gt;&lt;authors&gt;&lt;author&gt;Neer, C. S., 2nd&lt;/author&gt;&lt;/authors&gt;&lt;/contributors&gt;&lt;titles&gt;&lt;title&gt;Anterior acromioplasty for the chronic impingement syndrome in the shoulder: a preliminary report&lt;/title&gt;&lt;secondary-title&gt;J Bone Joint Surg Am&lt;/secondary-title&gt;&lt;/titles&gt;&lt;periodical&gt;&lt;full-title&gt;J Bone Joint Surg Am&lt;/full-title&gt;&lt;/periodical&gt;&lt;pages&gt;41-50&lt;/pages&gt;&lt;volume&gt;54&lt;/volume&gt;&lt;number&gt;1&lt;/number&gt;&lt;edition&gt;1972/01/01&lt;/edition&gt;&lt;keywords&gt;&lt;keyword&gt;Adult&lt;/keyword&gt;&lt;keyword&gt;Aged&lt;/keyword&gt;&lt;keyword&gt;Bursitis/etiology/surgery&lt;/keyword&gt;&lt;keyword&gt;Calcinosis/etiology/surgery&lt;/keyword&gt;&lt;keyword&gt;Humans&lt;/keyword&gt;&lt;keyword&gt;Male&lt;/keyword&gt;&lt;keyword&gt;Middle Aged&lt;/keyword&gt;&lt;keyword&gt;Movement&lt;/keyword&gt;&lt;keyword&gt;Radiography&lt;/keyword&gt;&lt;keyword&gt;Scapula/diagnostic imaging/*surgery&lt;/keyword&gt;&lt;keyword&gt;Shoulder/*surgery&lt;/keyword&gt;&lt;keyword&gt;Tendinopathy/etiology/*surgery&lt;/keyword&gt;&lt;keyword&gt;*Tendon Injuries/etiology/*surgery&lt;/keyword&gt;&lt;/keywords&gt;&lt;dates&gt;&lt;year&gt;1972&lt;/year&gt;&lt;pub-dates&gt;&lt;date&gt;Jan&lt;/date&gt;&lt;/pub-dates&gt;&lt;/dates&gt;&lt;isbn&gt;0021-9355 (Print)&amp;#xD;0021-9355 (Linking)&lt;/isbn&gt;&lt;accession-num&gt;5054450&lt;/accession-num&gt;&lt;urls&gt;&lt;related-urls&gt;&lt;url&gt;https://www.ncbi.nlm.nih.gov/pubmed/5054450&lt;/url&gt;&lt;/related-urls&gt;&lt;/urls&gt;&lt;/record&gt;&lt;/Cite&gt;&lt;/EndNote&gt;</w:instrText>
      </w:r>
      <w:r w:rsidR="00052AB2">
        <w:rPr>
          <w:rFonts w:ascii="Times New Roman" w:hAnsi="Times New Roman"/>
          <w:sz w:val="24"/>
          <w:szCs w:val="24"/>
        </w:rPr>
        <w:fldChar w:fldCharType="separate"/>
      </w:r>
      <w:r w:rsidR="001C5AD6" w:rsidRPr="001C5AD6">
        <w:rPr>
          <w:rFonts w:ascii="Times New Roman" w:hAnsi="Times New Roman"/>
          <w:noProof/>
          <w:sz w:val="24"/>
          <w:szCs w:val="24"/>
          <w:vertAlign w:val="superscript"/>
        </w:rPr>
        <w:t>16</w:t>
      </w:r>
      <w:r w:rsidR="00052AB2">
        <w:rPr>
          <w:rFonts w:ascii="Times New Roman" w:hAnsi="Times New Roman"/>
          <w:sz w:val="24"/>
          <w:szCs w:val="24"/>
        </w:rPr>
        <w:fldChar w:fldCharType="end"/>
      </w:r>
      <w:r w:rsidR="009A00D8">
        <w:rPr>
          <w:rFonts w:ascii="Times New Roman" w:hAnsi="Times New Roman"/>
          <w:sz w:val="24"/>
          <w:szCs w:val="24"/>
        </w:rPr>
        <w:t xml:space="preserve"> </w:t>
      </w:r>
      <w:r w:rsidR="001C5AD6">
        <w:rPr>
          <w:rFonts w:ascii="Times New Roman" w:hAnsi="Times New Roman"/>
          <w:sz w:val="24"/>
          <w:szCs w:val="24"/>
        </w:rPr>
        <w:t>Th</w:t>
      </w:r>
      <w:r w:rsidR="00C211D7">
        <w:rPr>
          <w:rFonts w:ascii="Times New Roman" w:hAnsi="Times New Roman"/>
          <w:sz w:val="24"/>
          <w:szCs w:val="24"/>
        </w:rPr>
        <w:t>ese studies</w:t>
      </w:r>
      <w:r w:rsidR="00C600C4">
        <w:rPr>
          <w:rFonts w:ascii="Times New Roman" w:hAnsi="Times New Roman"/>
          <w:sz w:val="24"/>
          <w:szCs w:val="24"/>
        </w:rPr>
        <w:t xml:space="preserve"> </w:t>
      </w:r>
      <w:r w:rsidR="00797933">
        <w:rPr>
          <w:rFonts w:ascii="Times New Roman" w:hAnsi="Times New Roman"/>
          <w:sz w:val="24"/>
          <w:szCs w:val="24"/>
        </w:rPr>
        <w:t>provid</w:t>
      </w:r>
      <w:r w:rsidR="001C5AD6">
        <w:rPr>
          <w:rFonts w:ascii="Times New Roman" w:hAnsi="Times New Roman"/>
          <w:sz w:val="24"/>
          <w:szCs w:val="24"/>
        </w:rPr>
        <w:t>ed</w:t>
      </w:r>
      <w:r w:rsidR="00797933">
        <w:rPr>
          <w:rFonts w:ascii="Times New Roman" w:hAnsi="Times New Roman"/>
          <w:sz w:val="24"/>
          <w:szCs w:val="24"/>
        </w:rPr>
        <w:t xml:space="preserve"> the</w:t>
      </w:r>
      <w:r w:rsidR="00C211D7">
        <w:rPr>
          <w:rFonts w:ascii="Times New Roman" w:hAnsi="Times New Roman"/>
          <w:sz w:val="24"/>
          <w:szCs w:val="24"/>
        </w:rPr>
        <w:t xml:space="preserve"> initial</w:t>
      </w:r>
      <w:r w:rsidR="00797933">
        <w:rPr>
          <w:rFonts w:ascii="Times New Roman" w:hAnsi="Times New Roman"/>
          <w:sz w:val="24"/>
          <w:szCs w:val="24"/>
        </w:rPr>
        <w:t xml:space="preserve"> rationale for </w:t>
      </w:r>
      <w:r w:rsidR="00EB7E9E">
        <w:rPr>
          <w:rFonts w:ascii="Times New Roman" w:hAnsi="Times New Roman"/>
          <w:sz w:val="24"/>
          <w:szCs w:val="24"/>
        </w:rPr>
        <w:t xml:space="preserve">subacromial decompression </w:t>
      </w:r>
      <w:r w:rsidR="00797933">
        <w:rPr>
          <w:rFonts w:ascii="Times New Roman" w:hAnsi="Times New Roman"/>
          <w:sz w:val="24"/>
          <w:szCs w:val="24"/>
        </w:rPr>
        <w:t>surgery</w:t>
      </w:r>
      <w:r w:rsidR="004C3274">
        <w:rPr>
          <w:rFonts w:ascii="Times New Roman" w:hAnsi="Times New Roman"/>
          <w:sz w:val="24"/>
          <w:szCs w:val="24"/>
        </w:rPr>
        <w:t>, includ</w:t>
      </w:r>
      <w:r w:rsidR="00C600C4">
        <w:rPr>
          <w:rFonts w:ascii="Times New Roman" w:hAnsi="Times New Roman"/>
          <w:sz w:val="24"/>
          <w:szCs w:val="24"/>
        </w:rPr>
        <w:t>ing</w:t>
      </w:r>
      <w:r w:rsidR="009A00D8">
        <w:rPr>
          <w:rFonts w:ascii="Times New Roman" w:hAnsi="Times New Roman"/>
          <w:sz w:val="24"/>
          <w:szCs w:val="24"/>
        </w:rPr>
        <w:t xml:space="preserve"> removal of the subacromial bursa</w:t>
      </w:r>
      <w:r w:rsidR="000B5D20">
        <w:rPr>
          <w:rFonts w:ascii="Times New Roman" w:hAnsi="Times New Roman"/>
          <w:sz w:val="24"/>
          <w:szCs w:val="24"/>
        </w:rPr>
        <w:t xml:space="preserve"> (</w:t>
      </w:r>
      <w:r w:rsidR="000B5D20" w:rsidRPr="0025139E">
        <w:rPr>
          <w:rFonts w:ascii="Times New Roman" w:hAnsi="Times New Roman"/>
          <w:sz w:val="24"/>
          <w:szCs w:val="24"/>
        </w:rPr>
        <w:t>bursect</w:t>
      </w:r>
      <w:r w:rsidR="000B5D20">
        <w:rPr>
          <w:rFonts w:ascii="Times New Roman" w:hAnsi="Times New Roman"/>
          <w:sz w:val="24"/>
          <w:szCs w:val="24"/>
        </w:rPr>
        <w:t xml:space="preserve">omy) </w:t>
      </w:r>
      <w:r w:rsidR="00C51FEF">
        <w:rPr>
          <w:rFonts w:ascii="Times New Roman" w:hAnsi="Times New Roman"/>
          <w:sz w:val="24"/>
          <w:szCs w:val="24"/>
        </w:rPr>
        <w:t>and</w:t>
      </w:r>
      <w:r w:rsidR="00D0599C">
        <w:rPr>
          <w:rFonts w:ascii="Times New Roman" w:hAnsi="Times New Roman"/>
          <w:sz w:val="24"/>
          <w:szCs w:val="24"/>
        </w:rPr>
        <w:t xml:space="preserve"> </w:t>
      </w:r>
      <w:r w:rsidR="009A00D8">
        <w:rPr>
          <w:rFonts w:ascii="Times New Roman" w:hAnsi="Times New Roman"/>
          <w:sz w:val="24"/>
          <w:szCs w:val="24"/>
        </w:rPr>
        <w:t>removal of bone from the undersurface of the acromion</w:t>
      </w:r>
      <w:r w:rsidR="000B5D20">
        <w:rPr>
          <w:rFonts w:ascii="Times New Roman" w:hAnsi="Times New Roman"/>
          <w:sz w:val="24"/>
          <w:szCs w:val="24"/>
        </w:rPr>
        <w:t xml:space="preserve"> (acromioplasty)</w:t>
      </w:r>
      <w:r w:rsidR="009A00D8" w:rsidRPr="0025139E">
        <w:rPr>
          <w:rFonts w:ascii="Times New Roman" w:hAnsi="Times New Roman"/>
          <w:sz w:val="24"/>
          <w:szCs w:val="24"/>
        </w:rPr>
        <w:t>.</w:t>
      </w:r>
      <w:r w:rsidR="00220272">
        <w:rPr>
          <w:rFonts w:ascii="Times New Roman" w:hAnsi="Times New Roman"/>
          <w:sz w:val="24"/>
          <w:szCs w:val="24"/>
        </w:rPr>
        <w:t xml:space="preserve"> </w:t>
      </w:r>
    </w:p>
    <w:p w14:paraId="15A70B5C" w14:textId="77777777" w:rsidR="00877E92" w:rsidRDefault="00877E92" w:rsidP="00C963EC">
      <w:pPr>
        <w:pStyle w:val="Normal1"/>
        <w:spacing w:line="240" w:lineRule="auto"/>
        <w:contextualSpacing/>
        <w:rPr>
          <w:rFonts w:ascii="Times New Roman" w:hAnsi="Times New Roman"/>
          <w:sz w:val="24"/>
          <w:szCs w:val="24"/>
        </w:rPr>
      </w:pPr>
    </w:p>
    <w:p w14:paraId="446B8F4E" w14:textId="31152A58" w:rsidR="00141698" w:rsidRPr="00935B09" w:rsidRDefault="00C600C4" w:rsidP="00C963EC">
      <w:pPr>
        <w:pStyle w:val="Normal1"/>
        <w:spacing w:line="240" w:lineRule="auto"/>
        <w:contextualSpacing/>
        <w:rPr>
          <w:rFonts w:ascii="Times New Roman" w:hAnsi="Times New Roman"/>
          <w:sz w:val="24"/>
          <w:szCs w:val="24"/>
          <w:vertAlign w:val="superscript"/>
        </w:rPr>
      </w:pPr>
      <w:r>
        <w:rPr>
          <w:rFonts w:ascii="Times New Roman" w:hAnsi="Times New Roman"/>
          <w:sz w:val="24"/>
          <w:szCs w:val="24"/>
        </w:rPr>
        <w:t>Surgeons initially performed s</w:t>
      </w:r>
      <w:r w:rsidR="00EB7E9E">
        <w:rPr>
          <w:rFonts w:ascii="Times New Roman" w:hAnsi="Times New Roman"/>
          <w:sz w:val="24"/>
          <w:szCs w:val="24"/>
        </w:rPr>
        <w:t>ubacromial decompression surgery as an</w:t>
      </w:r>
      <w:r w:rsidR="0074474F" w:rsidRPr="0025139E">
        <w:rPr>
          <w:rFonts w:ascii="Times New Roman" w:hAnsi="Times New Roman"/>
          <w:sz w:val="24"/>
          <w:szCs w:val="24"/>
        </w:rPr>
        <w:t xml:space="preserve"> open procedure</w:t>
      </w:r>
      <w:r w:rsidR="00535B60">
        <w:rPr>
          <w:rFonts w:ascii="Times New Roman" w:hAnsi="Times New Roman"/>
          <w:sz w:val="24"/>
          <w:szCs w:val="24"/>
        </w:rPr>
        <w:t xml:space="preserve">, </w:t>
      </w:r>
      <w:r w:rsidR="00EB7E9E">
        <w:rPr>
          <w:rFonts w:ascii="Times New Roman" w:hAnsi="Times New Roman"/>
          <w:sz w:val="24"/>
          <w:szCs w:val="24"/>
        </w:rPr>
        <w:t>with a</w:t>
      </w:r>
      <w:r w:rsidR="00D679F6">
        <w:rPr>
          <w:rFonts w:ascii="Times New Roman" w:hAnsi="Times New Roman"/>
          <w:sz w:val="24"/>
          <w:szCs w:val="24"/>
        </w:rPr>
        <w:t>n</w:t>
      </w:r>
      <w:r w:rsidR="00EB7E9E">
        <w:rPr>
          <w:rFonts w:ascii="Times New Roman" w:hAnsi="Times New Roman"/>
          <w:sz w:val="24"/>
          <w:szCs w:val="24"/>
        </w:rPr>
        <w:t xml:space="preserve"> incision throug</w:t>
      </w:r>
      <w:r w:rsidR="00D679F6">
        <w:rPr>
          <w:rFonts w:ascii="Times New Roman" w:hAnsi="Times New Roman"/>
          <w:sz w:val="24"/>
          <w:szCs w:val="24"/>
        </w:rPr>
        <w:t>h</w:t>
      </w:r>
      <w:r w:rsidR="00EB7E9E">
        <w:rPr>
          <w:rFonts w:ascii="Times New Roman" w:hAnsi="Times New Roman"/>
          <w:sz w:val="24"/>
          <w:szCs w:val="24"/>
        </w:rPr>
        <w:t xml:space="preserve"> </w:t>
      </w:r>
      <w:r w:rsidR="008D1710">
        <w:rPr>
          <w:rFonts w:ascii="Times New Roman" w:hAnsi="Times New Roman"/>
          <w:sz w:val="24"/>
          <w:szCs w:val="24"/>
        </w:rPr>
        <w:t xml:space="preserve">the </w:t>
      </w:r>
      <w:r w:rsidR="00EB7E9E">
        <w:rPr>
          <w:rFonts w:ascii="Times New Roman" w:hAnsi="Times New Roman"/>
          <w:sz w:val="24"/>
          <w:szCs w:val="24"/>
        </w:rPr>
        <w:t>skin and underlying soft tissues</w:t>
      </w:r>
      <w:r w:rsidR="004C3274">
        <w:rPr>
          <w:rFonts w:ascii="Times New Roman" w:hAnsi="Times New Roman"/>
          <w:sz w:val="24"/>
          <w:szCs w:val="24"/>
        </w:rPr>
        <w:t>. It</w:t>
      </w:r>
      <w:r w:rsidR="0074474F" w:rsidRPr="0025139E">
        <w:rPr>
          <w:rFonts w:ascii="Times New Roman" w:hAnsi="Times New Roman"/>
          <w:sz w:val="24"/>
          <w:szCs w:val="24"/>
        </w:rPr>
        <w:t xml:space="preserve"> evolved to</w:t>
      </w:r>
      <w:r w:rsidR="00F2364F">
        <w:rPr>
          <w:rFonts w:ascii="Times New Roman" w:hAnsi="Times New Roman"/>
          <w:sz w:val="24"/>
          <w:szCs w:val="24"/>
        </w:rPr>
        <w:t xml:space="preserve"> less invasive</w:t>
      </w:r>
      <w:r w:rsidR="0074474F" w:rsidRPr="0025139E">
        <w:rPr>
          <w:rFonts w:ascii="Times New Roman" w:hAnsi="Times New Roman"/>
          <w:sz w:val="24"/>
          <w:szCs w:val="24"/>
        </w:rPr>
        <w:t xml:space="preserve"> keyhole surgery</w:t>
      </w:r>
      <w:r w:rsidR="00535B60">
        <w:rPr>
          <w:rFonts w:ascii="Times New Roman" w:hAnsi="Times New Roman"/>
          <w:sz w:val="24"/>
          <w:szCs w:val="24"/>
        </w:rPr>
        <w:t xml:space="preserve">: </w:t>
      </w:r>
      <w:r w:rsidR="0074474F" w:rsidRPr="0025139E">
        <w:rPr>
          <w:rFonts w:ascii="Times New Roman" w:hAnsi="Times New Roman"/>
          <w:sz w:val="24"/>
          <w:szCs w:val="24"/>
        </w:rPr>
        <w:t xml:space="preserve">arthroscopy. </w:t>
      </w:r>
      <w:r>
        <w:rPr>
          <w:rFonts w:ascii="Times New Roman" w:hAnsi="Times New Roman"/>
          <w:sz w:val="24"/>
          <w:szCs w:val="24"/>
        </w:rPr>
        <w:t xml:space="preserve"> Despite trials</w:t>
      </w:r>
      <w:r w:rsidR="00D94CA0">
        <w:rPr>
          <w:rFonts w:ascii="Times New Roman" w:hAnsi="Times New Roman"/>
          <w:sz w:val="24"/>
          <w:szCs w:val="24"/>
        </w:rPr>
        <w:t xml:space="preserve"> dating back to </w:t>
      </w:r>
      <w:r w:rsidR="00FC5E08">
        <w:rPr>
          <w:rFonts w:ascii="Times New Roman" w:hAnsi="Times New Roman"/>
          <w:sz w:val="24"/>
          <w:szCs w:val="24"/>
        </w:rPr>
        <w:t>1993</w:t>
      </w:r>
      <w:r w:rsidR="00D94CA0">
        <w:rPr>
          <w:rFonts w:ascii="Times New Roman" w:hAnsi="Times New Roman"/>
          <w:sz w:val="24"/>
          <w:szCs w:val="24"/>
        </w:rPr>
        <w:t xml:space="preserve"> </w:t>
      </w:r>
      <w:r w:rsidR="00564E03">
        <w:rPr>
          <w:rFonts w:ascii="Times New Roman" w:hAnsi="Times New Roman"/>
          <w:sz w:val="24"/>
          <w:szCs w:val="24"/>
        </w:rPr>
        <w:t xml:space="preserve">failing to demonstrate </w:t>
      </w:r>
      <w:r w:rsidR="00FC5E08">
        <w:rPr>
          <w:rFonts w:ascii="Times New Roman" w:hAnsi="Times New Roman"/>
          <w:sz w:val="24"/>
          <w:szCs w:val="24"/>
        </w:rPr>
        <w:t>benefit</w:t>
      </w:r>
      <w:r w:rsidR="002552A0">
        <w:rPr>
          <w:rFonts w:ascii="Times New Roman" w:hAnsi="Times New Roman"/>
          <w:sz w:val="24"/>
          <w:szCs w:val="24"/>
        </w:rPr>
        <w:t xml:space="preserve"> </w:t>
      </w:r>
      <w:r>
        <w:rPr>
          <w:rFonts w:ascii="Times New Roman" w:hAnsi="Times New Roman"/>
          <w:sz w:val="24"/>
          <w:szCs w:val="24"/>
        </w:rPr>
        <w:t>from surgery</w:t>
      </w:r>
      <w:r w:rsidR="00D0599C">
        <w:rPr>
          <w:rFonts w:ascii="Times New Roman" w:hAnsi="Times New Roman"/>
          <w:sz w:val="24"/>
          <w:szCs w:val="24"/>
        </w:rPr>
        <w:t>,</w:t>
      </w:r>
      <w:r w:rsidR="00822F81">
        <w:rPr>
          <w:rFonts w:ascii="Times New Roman" w:hAnsi="Times New Roman"/>
          <w:sz w:val="24"/>
          <w:szCs w:val="24"/>
        </w:rPr>
        <w:fldChar w:fldCharType="begin"/>
      </w:r>
      <w:r w:rsidR="00822F81">
        <w:rPr>
          <w:rFonts w:ascii="Times New Roman" w:hAnsi="Times New Roman"/>
          <w:sz w:val="24"/>
          <w:szCs w:val="24"/>
        </w:rPr>
        <w:instrText xml:space="preserve"> ADDIN EN.CITE &lt;EndNote&gt;&lt;Cite&gt;&lt;Author&gt;Coghlan&lt;/Author&gt;&lt;Year&gt;2008&lt;/Year&gt;&lt;RecNum&gt;39&lt;/RecNum&gt;&lt;DisplayText&gt;&lt;style face="superscript"&gt;17&lt;/style&gt;&lt;/DisplayText&gt;&lt;record&gt;&lt;rec-number&gt;39&lt;/rec-number&gt;&lt;foreign-keys&gt;&lt;key app="EN" db-id="strt00aawereroexst3pzfs9wzpwxdvsvee0" timestamp="1540138071"&gt;39&lt;/key&gt;&lt;/foreign-keys&gt;&lt;ref-type name="Journal Article"&gt;17&lt;/ref-type&gt;&lt;contributors&gt;&lt;authors&gt;&lt;author&gt;Coghlan, J. A.&lt;/author&gt;&lt;author&gt;Buchbinder, R.&lt;/author&gt;&lt;author&gt;Green, S.&lt;/author&gt;&lt;author&gt;Johnston, R. V.&lt;/author&gt;&lt;author&gt;Bell, S. N.&lt;/author&gt;&lt;/authors&gt;&lt;/contributors&gt;&lt;titles&gt;&lt;title&gt;Surgery for rotator cuff disease&lt;/title&gt;&lt;secondary-title&gt;Cochrane Database Syst Rev&lt;/secondary-title&gt;&lt;/titles&gt;&lt;periodical&gt;&lt;full-title&gt;Cochrane Database Syst Rev&lt;/full-title&gt;&lt;/periodical&gt;&lt;pages&gt;CD005619&lt;/pages&gt;&lt;number&gt;1&lt;/number&gt;&lt;edition&gt;2008/02/07&lt;/edition&gt;&lt;keywords&gt;&lt;keyword&gt;Humans&lt;/keyword&gt;&lt;keyword&gt;Muscular Diseases/*surgery&lt;/keyword&gt;&lt;keyword&gt;Randomized Controlled Trials as Topic&lt;/keyword&gt;&lt;keyword&gt;Rotator Cuff/*surgery&lt;/keyword&gt;&lt;keyword&gt;Rotator Cuff Injuries&lt;/keyword&gt;&lt;keyword&gt;Shoulder Pain/*surgery&lt;/keyword&gt;&lt;/keywords&gt;&lt;dates&gt;&lt;year&gt;2008&lt;/year&gt;&lt;pub-dates&gt;&lt;date&gt;Jan 23&lt;/date&gt;&lt;/pub-dates&gt;&lt;/dates&gt;&lt;isbn&gt;1469-493X (Electronic)&amp;#xD;1361-6137 (Linking)&lt;/isbn&gt;&lt;accession-num&gt;18254085&lt;/accession-num&gt;&lt;urls&gt;&lt;related-urls&gt;&lt;url&gt;https://www.ncbi.nlm.nih.gov/pubmed/18254085&lt;/url&gt;&lt;/related-urls&gt;&lt;/urls&gt;&lt;electronic-resource-num&gt;10.1002/14651858.CD005619.pub2&lt;/electronic-resource-num&gt;&lt;/record&gt;&lt;/Cite&gt;&lt;/EndNote&gt;</w:instrText>
      </w:r>
      <w:r w:rsidR="00822F81">
        <w:rPr>
          <w:rFonts w:ascii="Times New Roman" w:hAnsi="Times New Roman"/>
          <w:sz w:val="24"/>
          <w:szCs w:val="24"/>
        </w:rPr>
        <w:fldChar w:fldCharType="separate"/>
      </w:r>
      <w:r w:rsidR="00822F81" w:rsidRPr="00822F81">
        <w:rPr>
          <w:rFonts w:ascii="Times New Roman" w:hAnsi="Times New Roman"/>
          <w:noProof/>
          <w:sz w:val="24"/>
          <w:szCs w:val="24"/>
          <w:vertAlign w:val="superscript"/>
        </w:rPr>
        <w:t>17</w:t>
      </w:r>
      <w:r w:rsidR="00822F81">
        <w:rPr>
          <w:rFonts w:ascii="Times New Roman" w:hAnsi="Times New Roman"/>
          <w:sz w:val="24"/>
          <w:szCs w:val="24"/>
        </w:rPr>
        <w:fldChar w:fldCharType="end"/>
      </w:r>
      <w:r w:rsidR="00FC5E08">
        <w:rPr>
          <w:rFonts w:ascii="Times New Roman" w:hAnsi="Times New Roman"/>
          <w:sz w:val="24"/>
          <w:szCs w:val="24"/>
        </w:rPr>
        <w:t xml:space="preserve"> </w:t>
      </w:r>
      <w:r w:rsidR="00C02995">
        <w:rPr>
          <w:rFonts w:ascii="Times New Roman" w:hAnsi="Times New Roman"/>
          <w:sz w:val="24"/>
          <w:szCs w:val="24"/>
        </w:rPr>
        <w:t xml:space="preserve">the number of </w:t>
      </w:r>
      <w:r w:rsidR="00097A48">
        <w:rPr>
          <w:rFonts w:ascii="Times New Roman" w:hAnsi="Times New Roman"/>
          <w:sz w:val="24"/>
          <w:szCs w:val="24"/>
        </w:rPr>
        <w:t>arthroscopi</w:t>
      </w:r>
      <w:r w:rsidR="00C02995">
        <w:rPr>
          <w:rFonts w:ascii="Times New Roman" w:hAnsi="Times New Roman"/>
          <w:sz w:val="24"/>
          <w:szCs w:val="24"/>
        </w:rPr>
        <w:t>es</w:t>
      </w:r>
      <w:r w:rsidR="00C211D7">
        <w:rPr>
          <w:rFonts w:ascii="Times New Roman" w:hAnsi="Times New Roman"/>
          <w:sz w:val="24"/>
          <w:szCs w:val="24"/>
        </w:rPr>
        <w:t xml:space="preserve"> performed</w:t>
      </w:r>
      <w:r w:rsidR="00C02995">
        <w:rPr>
          <w:rFonts w:ascii="Times New Roman" w:hAnsi="Times New Roman"/>
          <w:sz w:val="24"/>
          <w:szCs w:val="24"/>
        </w:rPr>
        <w:t xml:space="preserve"> ha</w:t>
      </w:r>
      <w:r w:rsidR="00470D28">
        <w:rPr>
          <w:rFonts w:ascii="Times New Roman" w:hAnsi="Times New Roman"/>
          <w:sz w:val="24"/>
          <w:szCs w:val="24"/>
        </w:rPr>
        <w:t>s - with substantial</w:t>
      </w:r>
      <w:r w:rsidR="00470D28">
        <w:rPr>
          <w:rFonts w:ascii="Times New Roman" w:eastAsia="Times New Roman" w:hAnsi="Times New Roman"/>
          <w:sz w:val="24"/>
          <w:szCs w:val="24"/>
          <w:lang w:val="en-GB"/>
        </w:rPr>
        <w:t xml:space="preserve"> geographical variation</w:t>
      </w:r>
      <w:r w:rsidR="005927B7">
        <w:rPr>
          <w:rFonts w:ascii="Times New Roman" w:eastAsia="Times New Roman" w:hAnsi="Times New Roman"/>
          <w:sz w:val="24"/>
          <w:szCs w:val="24"/>
          <w:lang w:val="en-GB"/>
        </w:rPr>
        <w:t xml:space="preserve"> -</w:t>
      </w:r>
      <w:r w:rsidR="00470D28">
        <w:rPr>
          <w:rFonts w:ascii="Times New Roman" w:hAnsi="Times New Roman"/>
          <w:sz w:val="24"/>
          <w:szCs w:val="24"/>
        </w:rPr>
        <w:t xml:space="preserve"> </w:t>
      </w:r>
      <w:r w:rsidR="00C02995">
        <w:rPr>
          <w:rFonts w:ascii="Times New Roman" w:hAnsi="Times New Roman"/>
          <w:sz w:val="24"/>
          <w:szCs w:val="24"/>
        </w:rPr>
        <w:t>rise</w:t>
      </w:r>
      <w:r w:rsidR="00FC5E08">
        <w:rPr>
          <w:rFonts w:ascii="Times New Roman" w:hAnsi="Times New Roman"/>
          <w:sz w:val="24"/>
          <w:szCs w:val="24"/>
        </w:rPr>
        <w:t>n dramatically</w:t>
      </w:r>
      <w:r w:rsidR="00220272">
        <w:rPr>
          <w:rFonts w:ascii="Times New Roman" w:hAnsi="Times New Roman"/>
          <w:sz w:val="24"/>
          <w:szCs w:val="24"/>
        </w:rPr>
        <w:t>.</w:t>
      </w:r>
      <w:r w:rsidR="00C02995">
        <w:rPr>
          <w:rFonts w:ascii="Times New Roman" w:hAnsi="Times New Roman"/>
          <w:sz w:val="24"/>
          <w:szCs w:val="24"/>
        </w:rPr>
        <w:fldChar w:fldCharType="begin">
          <w:fldData xml:space="preserve">PEVuZE5vdGU+PENpdGU+PEF1dGhvcj5WaXRhbGU8L0F1dGhvcj48WWVhcj4yMDEwPC9ZZWFyPjxS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</w:fldData>
        </w:fldChar>
      </w:r>
      <w:r w:rsidR="00822F81">
        <w:rPr>
          <w:rFonts w:ascii="Times New Roman" w:hAnsi="Times New Roman"/>
          <w:sz w:val="24"/>
          <w:szCs w:val="24"/>
        </w:rPr>
        <w:instrText xml:space="preserve"> ADDIN EN.CITE </w:instrText>
      </w:r>
      <w:r w:rsidR="00822F81">
        <w:rPr>
          <w:rFonts w:ascii="Times New Roman" w:hAnsi="Times New Roman"/>
          <w:sz w:val="24"/>
          <w:szCs w:val="24"/>
        </w:rPr>
        <w:fldChar w:fldCharType="begin">
          <w:fldData xml:space="preserve">PEVuZE5vdGU+PENpdGU+PEF1dGhvcj5WaXRhbGU8L0F1dGhvcj48WWVhcj4yMDEwPC9ZZWFyPjxS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</w:fldData>
        </w:fldChar>
      </w:r>
      <w:r w:rsidR="00822F81">
        <w:rPr>
          <w:rFonts w:ascii="Times New Roman" w:hAnsi="Times New Roman"/>
          <w:sz w:val="24"/>
          <w:szCs w:val="24"/>
        </w:rPr>
        <w:instrText xml:space="preserve"> ADDIN EN.CITE.DATA </w:instrText>
      </w:r>
      <w:r w:rsidR="00822F81">
        <w:rPr>
          <w:rFonts w:ascii="Times New Roman" w:hAnsi="Times New Roman"/>
          <w:sz w:val="24"/>
          <w:szCs w:val="24"/>
        </w:rPr>
      </w:r>
      <w:r w:rsidR="00822F81">
        <w:rPr>
          <w:rFonts w:ascii="Times New Roman" w:hAnsi="Times New Roman"/>
          <w:sz w:val="24"/>
          <w:szCs w:val="24"/>
        </w:rPr>
        <w:fldChar w:fldCharType="end"/>
      </w:r>
      <w:r w:rsidR="00C02995">
        <w:rPr>
          <w:rFonts w:ascii="Times New Roman" w:hAnsi="Times New Roman"/>
          <w:sz w:val="24"/>
          <w:szCs w:val="24"/>
        </w:rPr>
      </w:r>
      <w:r w:rsidR="00C02995">
        <w:rPr>
          <w:rFonts w:ascii="Times New Roman" w:hAnsi="Times New Roman"/>
          <w:sz w:val="24"/>
          <w:szCs w:val="24"/>
        </w:rPr>
        <w:fldChar w:fldCharType="separate"/>
      </w:r>
      <w:r w:rsidR="00822F81" w:rsidRPr="00822F81">
        <w:rPr>
          <w:rFonts w:ascii="Times New Roman" w:hAnsi="Times New Roman"/>
          <w:noProof/>
          <w:sz w:val="24"/>
          <w:szCs w:val="24"/>
          <w:vertAlign w:val="superscript"/>
        </w:rPr>
        <w:t>18 19</w:t>
      </w:r>
      <w:r w:rsidR="00C02995">
        <w:rPr>
          <w:rFonts w:ascii="Times New Roman" w:hAnsi="Times New Roman"/>
          <w:sz w:val="24"/>
          <w:szCs w:val="24"/>
        </w:rPr>
        <w:fldChar w:fldCharType="end"/>
      </w:r>
      <w:r w:rsidR="00C211D7">
        <w:rPr>
          <w:rFonts w:ascii="Times New Roman" w:hAnsi="Times New Roman"/>
          <w:sz w:val="24"/>
          <w:szCs w:val="24"/>
        </w:rPr>
        <w:t xml:space="preserve"> There were </w:t>
      </w:r>
      <w:r w:rsidR="00C02995">
        <w:rPr>
          <w:rFonts w:ascii="Times New Roman" w:hAnsi="Times New Roman" w:cs="Times New Roman"/>
          <w:sz w:val="24"/>
          <w:szCs w:val="24"/>
          <w:lang w:val="en-GB"/>
        </w:rPr>
        <w:t>21,000</w:t>
      </w:r>
      <w:r w:rsidR="00DB67D1">
        <w:rPr>
          <w:rFonts w:ascii="Times New Roman" w:hAnsi="Times New Roman" w:cs="Times New Roman"/>
          <w:sz w:val="24"/>
          <w:szCs w:val="24"/>
          <w:lang w:val="en-GB"/>
        </w:rPr>
        <w:t xml:space="preserve"> procedures </w:t>
      </w:r>
      <w:r w:rsidR="00C02995" w:rsidRPr="00F81F00">
        <w:rPr>
          <w:rFonts w:ascii="Times New Roman" w:hAnsi="Times New Roman" w:cs="Times New Roman"/>
          <w:sz w:val="24"/>
          <w:szCs w:val="24"/>
          <w:lang w:val="en-GB"/>
        </w:rPr>
        <w:t>performed in NHS hospitals in 2010</w:t>
      </w:r>
      <w:r w:rsidR="00CC3E83">
        <w:rPr>
          <w:rFonts w:ascii="Times New Roman" w:hAnsi="Times New Roman" w:cs="Times New Roman"/>
          <w:sz w:val="24"/>
          <w:szCs w:val="24"/>
          <w:lang w:val="en-GB"/>
        </w:rPr>
        <w:t>,</w:t>
      </w:r>
      <w:r w:rsidR="00C02995">
        <w:rPr>
          <w:rFonts w:ascii="Times New Roman" w:hAnsi="Times New Roman" w:cs="Times New Roman"/>
          <w:sz w:val="24"/>
          <w:szCs w:val="24"/>
          <w:lang w:val="en-GB"/>
        </w:rPr>
        <w:t xml:space="preserve"> </w:t>
      </w:r>
      <w:r w:rsidR="00C211D7">
        <w:rPr>
          <w:rFonts w:ascii="Times New Roman" w:hAnsi="Times New Roman" w:cs="Times New Roman"/>
          <w:sz w:val="24"/>
          <w:szCs w:val="24"/>
          <w:lang w:val="en-GB"/>
        </w:rPr>
        <w:t xml:space="preserve">which cost approximately </w:t>
      </w:r>
      <w:r w:rsidR="00DB67D1" w:rsidRPr="00F81F00">
        <w:rPr>
          <w:rFonts w:ascii="Times New Roman" w:hAnsi="Times New Roman" w:cs="Times New Roman"/>
          <w:sz w:val="24"/>
          <w:szCs w:val="24"/>
          <w:lang w:val="en-GB"/>
        </w:rPr>
        <w:t>£</w:t>
      </w:r>
      <w:r w:rsidR="00C02995" w:rsidRPr="00F81F00">
        <w:rPr>
          <w:rFonts w:ascii="Times New Roman" w:hAnsi="Times New Roman" w:cs="Times New Roman"/>
          <w:sz w:val="24"/>
          <w:szCs w:val="24"/>
          <w:lang w:val="en-GB"/>
        </w:rPr>
        <w:t>50 million</w:t>
      </w:r>
      <w:r w:rsidR="00C02995">
        <w:rPr>
          <w:rFonts w:ascii="Times New Roman" w:hAnsi="Times New Roman" w:cs="Times New Roman"/>
          <w:sz w:val="24"/>
          <w:szCs w:val="24"/>
          <w:lang w:val="en-GB"/>
        </w:rPr>
        <w:t>.</w:t>
      </w:r>
      <w:r w:rsidR="00DB67D1">
        <w:rPr>
          <w:rFonts w:ascii="Times New Roman" w:hAnsi="Times New Roman" w:cs="Times New Roman"/>
          <w:sz w:val="24"/>
          <w:szCs w:val="24"/>
          <w:lang w:val="en-GB"/>
        </w:rPr>
        <w:fldChar w:fldCharType="begin">
          <w:fldData xml:space="preserve">PEVuZE5vdGU+PENpdGU+PEF1dGhvcj5KdWRnZTwvQXV0aG9yPjxZZWFyPjIwMTQ8L1llYXI+PFJl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</w:fldData>
        </w:fldChar>
      </w:r>
      <w:r w:rsidR="00822F81">
        <w:rPr>
          <w:rFonts w:ascii="Times New Roman" w:hAnsi="Times New Roman" w:cs="Times New Roman"/>
          <w:sz w:val="24"/>
          <w:szCs w:val="24"/>
          <w:lang w:val="en-GB"/>
        </w:rPr>
        <w:instrText xml:space="preserve"> ADDIN EN.CITE </w:instrText>
      </w:r>
      <w:r w:rsidR="00822F81">
        <w:rPr>
          <w:rFonts w:ascii="Times New Roman" w:hAnsi="Times New Roman" w:cs="Times New Roman"/>
          <w:sz w:val="24"/>
          <w:szCs w:val="24"/>
          <w:lang w:val="en-GB"/>
        </w:rPr>
        <w:fldChar w:fldCharType="begin">
          <w:fldData xml:space="preserve">PEVuZE5vdGU+PENpdGU+PEF1dGhvcj5KdWRnZTwvQXV0aG9yPjxZZWFyPjIwMTQ8L1llYXI+PFJl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</w:fldData>
        </w:fldChar>
      </w:r>
      <w:r w:rsidR="00822F81">
        <w:rPr>
          <w:rFonts w:ascii="Times New Roman" w:hAnsi="Times New Roman" w:cs="Times New Roman"/>
          <w:sz w:val="24"/>
          <w:szCs w:val="24"/>
          <w:lang w:val="en-GB"/>
        </w:rPr>
        <w:instrText xml:space="preserve"> ADDIN EN.CITE.DATA </w:instrText>
      </w:r>
      <w:r w:rsidR="00822F81">
        <w:rPr>
          <w:rFonts w:ascii="Times New Roman" w:hAnsi="Times New Roman" w:cs="Times New Roman"/>
          <w:sz w:val="24"/>
          <w:szCs w:val="24"/>
          <w:lang w:val="en-GB"/>
        </w:rPr>
      </w:r>
      <w:r w:rsidR="00822F81">
        <w:rPr>
          <w:rFonts w:ascii="Times New Roman" w:hAnsi="Times New Roman" w:cs="Times New Roman"/>
          <w:sz w:val="24"/>
          <w:szCs w:val="24"/>
          <w:lang w:val="en-GB"/>
        </w:rPr>
        <w:fldChar w:fldCharType="end"/>
      </w:r>
      <w:r w:rsidR="00DB67D1">
        <w:rPr>
          <w:rFonts w:ascii="Times New Roman" w:hAnsi="Times New Roman" w:cs="Times New Roman"/>
          <w:sz w:val="24"/>
          <w:szCs w:val="24"/>
          <w:lang w:val="en-GB"/>
        </w:rPr>
      </w:r>
      <w:r w:rsidR="00DB67D1">
        <w:rPr>
          <w:rFonts w:ascii="Times New Roman" w:hAnsi="Times New Roman" w:cs="Times New Roman"/>
          <w:sz w:val="24"/>
          <w:szCs w:val="24"/>
          <w:lang w:val="en-GB"/>
        </w:rPr>
        <w:fldChar w:fldCharType="separate"/>
      </w:r>
      <w:r w:rsidR="00822F81" w:rsidRPr="00822F81">
        <w:rPr>
          <w:rFonts w:ascii="Times New Roman" w:hAnsi="Times New Roman" w:cs="Times New Roman"/>
          <w:noProof/>
          <w:sz w:val="24"/>
          <w:szCs w:val="24"/>
          <w:vertAlign w:val="superscript"/>
          <w:lang w:val="en-GB"/>
        </w:rPr>
        <w:t>19</w:t>
      </w:r>
      <w:r w:rsidR="00DB67D1">
        <w:rPr>
          <w:rFonts w:ascii="Times New Roman" w:hAnsi="Times New Roman" w:cs="Times New Roman"/>
          <w:sz w:val="24"/>
          <w:szCs w:val="24"/>
          <w:lang w:val="en-GB"/>
        </w:rPr>
        <w:fldChar w:fldCharType="end"/>
      </w:r>
      <w:r w:rsidR="00DB67D1">
        <w:rPr>
          <w:rFonts w:ascii="Times New Roman" w:hAnsi="Times New Roman"/>
          <w:sz w:val="24"/>
          <w:szCs w:val="24"/>
          <w:lang w:val="en-GB"/>
        </w:rPr>
        <w:t xml:space="preserve"> </w:t>
      </w:r>
      <w:r w:rsidR="00877E92">
        <w:rPr>
          <w:rFonts w:ascii="Times New Roman" w:hAnsi="Times New Roman"/>
          <w:sz w:val="24"/>
          <w:szCs w:val="24"/>
        </w:rPr>
        <w:t>Cu</w:t>
      </w:r>
      <w:r w:rsidR="00791A1C">
        <w:rPr>
          <w:rFonts w:ascii="Times New Roman" w:hAnsi="Times New Roman"/>
          <w:sz w:val="24"/>
          <w:szCs w:val="24"/>
        </w:rPr>
        <w:t>rrent guidelines provide inconsistent</w:t>
      </w:r>
      <w:r w:rsidR="00877E92">
        <w:rPr>
          <w:rFonts w:ascii="Times New Roman" w:hAnsi="Times New Roman"/>
          <w:sz w:val="24"/>
          <w:szCs w:val="24"/>
        </w:rPr>
        <w:t xml:space="preserve"> recommendations</w:t>
      </w:r>
      <w:r w:rsidR="00791A1C">
        <w:rPr>
          <w:rFonts w:ascii="Times New Roman" w:hAnsi="Times New Roman"/>
          <w:sz w:val="24"/>
          <w:szCs w:val="24"/>
        </w:rPr>
        <w:t xml:space="preserve"> for s</w:t>
      </w:r>
      <w:r w:rsidR="00877E92">
        <w:rPr>
          <w:rFonts w:ascii="Times New Roman" w:hAnsi="Times New Roman"/>
          <w:sz w:val="24"/>
          <w:szCs w:val="24"/>
        </w:rPr>
        <w:t>ubacromial decompression surgery</w:t>
      </w:r>
      <w:r w:rsidR="00791A1C">
        <w:rPr>
          <w:rFonts w:ascii="Times New Roman" w:hAnsi="Times New Roman"/>
          <w:sz w:val="24"/>
          <w:szCs w:val="24"/>
        </w:rPr>
        <w:t xml:space="preserve"> (Table 1).</w:t>
      </w:r>
      <w:r w:rsidR="00877E92">
        <w:rPr>
          <w:rFonts w:ascii="Times New Roman" w:hAnsi="Times New Roman"/>
          <w:sz w:val="24"/>
          <w:szCs w:val="24"/>
        </w:rPr>
        <w:fldChar w:fldCharType="begin"/>
      </w:r>
      <w:r w:rsidR="00D26BD9">
        <w:rPr>
          <w:rFonts w:ascii="Times New Roman" w:hAnsi="Times New Roman"/>
          <w:sz w:val="24"/>
          <w:szCs w:val="24"/>
        </w:rPr>
        <w:instrText xml:space="preserve"> ADDIN EN.CITE &lt;EndNote&gt;&lt;Cite&gt;&lt;Author&gt;Whittle&lt;/Author&gt;&lt;Year&gt;2015&lt;/Year&gt;&lt;RecNum&gt;6&lt;/RecNum&gt;&lt;DisplayText&gt;&lt;style face="superscript"&gt;13&lt;/style&gt;&lt;/DisplayText&gt;&lt;record&gt;&lt;rec-number&gt;6&lt;/rec-number&gt;&lt;foreign-keys&gt;&lt;key app="EN" db-id="strt00aawereroexst3pzfs9wzpwxdvsvee0" timestamp="1538639153"&gt;6&lt;/key&gt;&lt;/foreign-keys&gt;&lt;ref-type name="Journal Article"&gt;17&lt;/ref-type&gt;&lt;contributors&gt;&lt;authors&gt;&lt;author&gt;Whittle, S.&lt;/author&gt;&lt;author&gt;Buchbinder, R.&lt;/author&gt;&lt;/authors&gt;&lt;/contributors&gt;&lt;titles&gt;&lt;title&gt;In the clinic. Rotator cuff disease&lt;/title&gt;&lt;secondary-title&gt;Ann Intern Med&lt;/secondary-title&gt;&lt;/titles&gt;&lt;periodical&gt;&lt;full-title&gt;Ann Intern Med&lt;/full-title&gt;&lt;/periodical&gt;&lt;pages&gt;ITC1-15&lt;/pages&gt;&lt;volume&gt;162&lt;/volume&gt;&lt;number&gt;1&lt;/number&gt;&lt;edition&gt;2015/01/07&lt;/edition&gt;&lt;keywords&gt;&lt;keyword&gt;Humans&lt;/keyword&gt;&lt;keyword&gt;*Muscular Diseases/complications/diagnosis/prevention &amp;amp; control/therapy&lt;/keyword&gt;&lt;keyword&gt;Patient Education as Topic&lt;/keyword&gt;&lt;keyword&gt;Risk Factors&lt;/keyword&gt;&lt;keyword&gt;*Rotator Cuff&lt;/keyword&gt;&lt;keyword&gt;Rotator Cuff Injuries&lt;/keyword&gt;&lt;keyword&gt;Shoulder Pain/etiology&lt;/keyword&gt;&lt;/keywords&gt;&lt;dates&gt;&lt;year&gt;2015&lt;/year&gt;&lt;pub-dates&gt;&lt;date&gt;Jan 6&lt;/date&gt;&lt;/pub-dates&gt;&lt;/dates&gt;&lt;isbn&gt;1539-3704 (Electronic)&amp;#xD;0003-4819 (Linking)&lt;/isbn&gt;&lt;accession-num&gt;25560729&lt;/accession-num&gt;&lt;urls&gt;&lt;related-urls&gt;&lt;url&gt;https://www.ncbi.nlm.nih.gov/pubmed/25560729&lt;/url&gt;&lt;/related-urls&gt;&lt;/urls&gt;&lt;electronic-resource-num&gt;10.7326/AITC201501060&lt;/electronic-resource-num&gt;&lt;/record&gt;&lt;/Cite&gt;&lt;/EndNote&gt;</w:instrText>
      </w:r>
      <w:r w:rsidR="00877E92">
        <w:rPr>
          <w:rFonts w:ascii="Times New Roman" w:hAnsi="Times New Roman"/>
          <w:sz w:val="24"/>
          <w:szCs w:val="24"/>
        </w:rPr>
        <w:fldChar w:fldCharType="separate"/>
      </w:r>
      <w:r w:rsidR="00D26BD9" w:rsidRPr="00D26BD9">
        <w:rPr>
          <w:rFonts w:ascii="Times New Roman" w:hAnsi="Times New Roman"/>
          <w:noProof/>
          <w:sz w:val="24"/>
          <w:szCs w:val="24"/>
          <w:vertAlign w:val="superscript"/>
        </w:rPr>
        <w:t>13</w:t>
      </w:r>
      <w:r w:rsidR="00877E92">
        <w:rPr>
          <w:rFonts w:ascii="Times New Roman" w:hAnsi="Times New Roman"/>
          <w:sz w:val="24"/>
          <w:szCs w:val="24"/>
        </w:rPr>
        <w:fldChar w:fldCharType="end"/>
      </w:r>
    </w:p>
    <w:p w14:paraId="6D6576BB" w14:textId="77777777" w:rsidR="004C4FB3" w:rsidRDefault="004C4FB3" w:rsidP="00C963EC">
      <w:pPr>
        <w:pStyle w:val="Normal1"/>
        <w:spacing w:line="240" w:lineRule="auto"/>
        <w:contextualSpacing/>
        <w:rPr>
          <w:rFonts w:ascii="Times New Roman" w:hAnsi="Times New Roman"/>
          <w:sz w:val="24"/>
          <w:szCs w:val="24"/>
        </w:rPr>
      </w:pPr>
    </w:p>
    <w:p w14:paraId="6888C424" w14:textId="208CC820" w:rsidR="004D6975" w:rsidRDefault="004D6975" w:rsidP="00C963EC">
      <w:pPr>
        <w:spacing w:line="240" w:lineRule="auto"/>
        <w:jc w:val="both"/>
        <w:outlineLvl w:val="0"/>
        <w:rPr>
          <w:rStyle w:val="normaltextrun"/>
          <w:rFonts w:ascii="Times New Roman" w:eastAsia="Times New Roman" w:hAnsi="Times New Roman" w:cs="Times New Roman"/>
          <w:sz w:val="24"/>
          <w:szCs w:val="24"/>
          <w:lang w:val="en-GB"/>
        </w:rPr>
      </w:pPr>
      <w:r w:rsidRPr="004D6975">
        <w:rPr>
          <w:rStyle w:val="normaltextrun"/>
          <w:rFonts w:ascii="Times New Roman" w:eastAsia="Times New Roman" w:hAnsi="Times New Roman" w:cs="Times New Roman"/>
          <w:b/>
          <w:sz w:val="24"/>
          <w:szCs w:val="24"/>
          <w:lang w:val="en-GB"/>
        </w:rPr>
        <w:t>Table 1.</w:t>
      </w:r>
      <w:r w:rsidRPr="004D6975">
        <w:rPr>
          <w:rStyle w:val="normaltextrun"/>
          <w:rFonts w:ascii="Times New Roman" w:eastAsia="Times New Roman" w:hAnsi="Times New Roman" w:cs="Times New Roman"/>
          <w:sz w:val="24"/>
          <w:szCs w:val="24"/>
          <w:lang w:val="en-GB"/>
        </w:rPr>
        <w:t xml:space="preserve"> M</w:t>
      </w:r>
      <w:r w:rsidR="00DB67D1">
        <w:rPr>
          <w:rStyle w:val="normaltextrun"/>
          <w:rFonts w:ascii="Times New Roman" w:eastAsia="Times New Roman" w:hAnsi="Times New Roman" w:cs="Times New Roman"/>
          <w:sz w:val="24"/>
          <w:szCs w:val="24"/>
          <w:lang w:val="en-GB"/>
        </w:rPr>
        <w:t xml:space="preserve">ajor guideline recommendations on subacromial decompression surgery for </w:t>
      </w:r>
      <w:r w:rsidR="00A70808">
        <w:rPr>
          <w:rStyle w:val="normaltextrun"/>
          <w:rFonts w:ascii="Times New Roman" w:eastAsia="Times New Roman" w:hAnsi="Times New Roman" w:cs="Times New Roman"/>
          <w:sz w:val="24"/>
          <w:szCs w:val="24"/>
          <w:lang w:val="en-GB"/>
        </w:rPr>
        <w:t>SAPS</w:t>
      </w:r>
      <w:r w:rsidR="00F73438">
        <w:rPr>
          <w:rStyle w:val="normaltextrun"/>
          <w:rFonts w:ascii="Times New Roman" w:eastAsia="Times New Roman" w:hAnsi="Times New Roman" w:cs="Times New Roman"/>
          <w:sz w:val="24"/>
          <w:szCs w:val="24"/>
          <w:lang w:val="en-GB"/>
        </w:rPr>
        <w:t>*</w:t>
      </w:r>
    </w:p>
    <w:p w14:paraId="53E62560" w14:textId="77777777" w:rsidR="006C4981" w:rsidRPr="004D6975" w:rsidRDefault="006C4981" w:rsidP="00C963EC">
      <w:pPr>
        <w:spacing w:line="240" w:lineRule="auto"/>
        <w:jc w:val="both"/>
        <w:outlineLvl w:val="0"/>
        <w:rPr>
          <w:rStyle w:val="normaltextrun"/>
          <w:rFonts w:ascii="Times New Roman" w:eastAsia="Times New Roman" w:hAnsi="Times New Roman" w:cs="Times New Roman"/>
          <w:sz w:val="24"/>
          <w:szCs w:val="24"/>
          <w:lang w:val="en-GB"/>
        </w:rPr>
      </w:pPr>
    </w:p>
    <w:tbl>
      <w:tblPr>
        <w:tblStyle w:val="Tabelraster"/>
        <w:tblW w:w="9209" w:type="dxa"/>
        <w:tblLook w:val="04A0" w:firstRow="1" w:lastRow="0" w:firstColumn="1" w:lastColumn="0" w:noHBand="0" w:noVBand="1"/>
      </w:tblPr>
      <w:tblGrid>
        <w:gridCol w:w="4613"/>
        <w:gridCol w:w="4596"/>
      </w:tblGrid>
      <w:tr w:rsidR="00DB67D1" w:rsidRPr="004D6975" w14:paraId="7FA441B3" w14:textId="77777777" w:rsidTr="002B2FA5">
        <w:tc>
          <w:tcPr>
            <w:tcW w:w="4613" w:type="dxa"/>
          </w:tcPr>
          <w:p w14:paraId="61D97B9B" w14:textId="77777777" w:rsidR="00DB67D1" w:rsidRPr="004D6975" w:rsidRDefault="00DB67D1" w:rsidP="00C963EC">
            <w:pPr>
              <w:rPr>
                <w:rStyle w:val="normaltextrun"/>
                <w:rFonts w:ascii="Times New Roman" w:eastAsia="Times New Roman" w:hAnsi="Times New Roman" w:cs="Times New Roman"/>
                <w:b/>
                <w:sz w:val="24"/>
                <w:szCs w:val="24"/>
                <w:lang w:val="en-GB"/>
              </w:rPr>
            </w:pPr>
            <w:r w:rsidRPr="004D6975">
              <w:rPr>
                <w:rStyle w:val="normaltextrun"/>
                <w:rFonts w:ascii="Times New Roman" w:eastAsia="Times New Roman" w:hAnsi="Times New Roman" w:cs="Times New Roman"/>
                <w:b/>
                <w:sz w:val="24"/>
                <w:szCs w:val="24"/>
                <w:lang w:val="en-GB"/>
              </w:rPr>
              <w:t>Organisation</w:t>
            </w:r>
          </w:p>
        </w:tc>
        <w:tc>
          <w:tcPr>
            <w:tcW w:w="4596" w:type="dxa"/>
          </w:tcPr>
          <w:p w14:paraId="6F67E40A" w14:textId="77777777" w:rsidR="00DB67D1" w:rsidRPr="004D6975" w:rsidRDefault="00DB67D1" w:rsidP="00C963EC">
            <w:pPr>
              <w:rPr>
                <w:rStyle w:val="normaltextrun"/>
                <w:rFonts w:ascii="Times New Roman" w:eastAsia="Times New Roman" w:hAnsi="Times New Roman" w:cs="Times New Roman"/>
                <w:b/>
                <w:sz w:val="24"/>
                <w:szCs w:val="24"/>
                <w:lang w:val="en-GB"/>
              </w:rPr>
            </w:pPr>
            <w:r w:rsidRPr="004D6975">
              <w:rPr>
                <w:rStyle w:val="normaltextrun"/>
                <w:rFonts w:ascii="Times New Roman" w:eastAsia="Times New Roman" w:hAnsi="Times New Roman" w:cs="Times New Roman"/>
                <w:b/>
                <w:sz w:val="24"/>
                <w:szCs w:val="24"/>
                <w:lang w:val="en-GB"/>
              </w:rPr>
              <w:t>Recommendation</w:t>
            </w:r>
            <w:r>
              <w:rPr>
                <w:rStyle w:val="normaltextrun"/>
                <w:rFonts w:ascii="Times New Roman" w:eastAsia="Times New Roman" w:hAnsi="Times New Roman" w:cs="Times New Roman"/>
                <w:b/>
                <w:sz w:val="24"/>
                <w:szCs w:val="24"/>
                <w:lang w:val="en-GB"/>
              </w:rPr>
              <w:t xml:space="preserve"> </w:t>
            </w:r>
          </w:p>
        </w:tc>
      </w:tr>
      <w:tr w:rsidR="004F1B5A" w:rsidRPr="004D6975" w14:paraId="27698779" w14:textId="77777777" w:rsidTr="002B2FA5">
        <w:tc>
          <w:tcPr>
            <w:tcW w:w="4613" w:type="dxa"/>
          </w:tcPr>
          <w:p w14:paraId="5B7969C9" w14:textId="77777777" w:rsidR="004F1B5A" w:rsidRDefault="004F1B5A" w:rsidP="00C963EC">
            <w:pPr>
              <w:rPr>
                <w:rStyle w:val="normaltextrun"/>
                <w:rFonts w:ascii="Times New Roman" w:eastAsia="Times New Roman" w:hAnsi="Times New Roman" w:cs="Times New Roman"/>
                <w:b/>
                <w:sz w:val="24"/>
                <w:szCs w:val="24"/>
                <w:lang w:val="en-GB"/>
              </w:rPr>
            </w:pPr>
            <w:r>
              <w:rPr>
                <w:rStyle w:val="normaltextrun"/>
                <w:rFonts w:ascii="Times New Roman" w:eastAsia="Times New Roman" w:hAnsi="Times New Roman" w:cs="Times New Roman"/>
                <w:sz w:val="24"/>
                <w:szCs w:val="24"/>
                <w:lang w:val="en-GB"/>
              </w:rPr>
              <w:t xml:space="preserve">European Society for Surgery of the Shoulder and the Elbow </w:t>
            </w:r>
          </w:p>
        </w:tc>
        <w:tc>
          <w:tcPr>
            <w:tcW w:w="4596" w:type="dxa"/>
          </w:tcPr>
          <w:p w14:paraId="5BDC244D" w14:textId="77777777" w:rsidR="004F1B5A" w:rsidRPr="004D6975" w:rsidRDefault="004F1B5A" w:rsidP="00C963EC">
            <w:pPr>
              <w:rPr>
                <w:rStyle w:val="normaltextrun"/>
                <w:rFonts w:ascii="Times New Roman" w:eastAsia="Times New Roman" w:hAnsi="Times New Roman" w:cs="Times New Roman"/>
                <w:sz w:val="24"/>
                <w:szCs w:val="24"/>
                <w:lang w:val="en-GB"/>
              </w:rPr>
            </w:pPr>
            <w:r w:rsidRPr="00791A1C">
              <w:rPr>
                <w:rStyle w:val="normaltextrun"/>
                <w:rFonts w:ascii="Times New Roman" w:eastAsia="Times New Roman" w:hAnsi="Times New Roman" w:cs="Times New Roman"/>
                <w:b/>
                <w:sz w:val="24"/>
                <w:szCs w:val="24"/>
                <w:lang w:val="en-GB"/>
              </w:rPr>
              <w:t>No recommendation</w:t>
            </w:r>
            <w:r>
              <w:rPr>
                <w:rStyle w:val="normaltextrun"/>
                <w:rFonts w:ascii="Times New Roman" w:eastAsia="Times New Roman" w:hAnsi="Times New Roman" w:cs="Times New Roman"/>
                <w:sz w:val="24"/>
                <w:szCs w:val="24"/>
                <w:lang w:val="en-GB"/>
              </w:rPr>
              <w:t xml:space="preserve"> for or against subacromial surgery</w:t>
            </w:r>
          </w:p>
        </w:tc>
      </w:tr>
      <w:tr w:rsidR="004F1B5A" w:rsidRPr="004D6975" w14:paraId="28D94004" w14:textId="77777777" w:rsidTr="002B2FA5">
        <w:tc>
          <w:tcPr>
            <w:tcW w:w="4613" w:type="dxa"/>
          </w:tcPr>
          <w:p w14:paraId="167EFD35" w14:textId="77777777" w:rsidR="004F1B5A" w:rsidRDefault="004F1B5A" w:rsidP="00C963EC">
            <w:pPr>
              <w:rPr>
                <w:rStyle w:val="normaltextrun"/>
                <w:rFonts w:ascii="Times New Roman" w:eastAsia="Times New Roman" w:hAnsi="Times New Roman" w:cs="Times New Roman"/>
                <w:b/>
                <w:sz w:val="24"/>
                <w:szCs w:val="24"/>
                <w:lang w:val="en-GB"/>
              </w:rPr>
            </w:pPr>
            <w:r>
              <w:rPr>
                <w:rStyle w:val="normaltextrun"/>
                <w:rFonts w:ascii="Times New Roman" w:eastAsia="Times New Roman" w:hAnsi="Times New Roman" w:cs="Times New Roman"/>
                <w:b/>
                <w:sz w:val="24"/>
                <w:szCs w:val="24"/>
                <w:lang w:val="en-GB"/>
              </w:rPr>
              <w:t xml:space="preserve">United Kingdom </w:t>
            </w:r>
          </w:p>
          <w:p w14:paraId="20C4A256" w14:textId="77777777" w:rsidR="00486751" w:rsidRDefault="004F1B5A" w:rsidP="00C963EC">
            <w:pPr>
              <w:rPr>
                <w:rStyle w:val="normaltextrun"/>
                <w:rFonts w:ascii="Times New Roman" w:eastAsia="Times New Roman" w:hAnsi="Times New Roman" w:cs="Times New Roman"/>
                <w:sz w:val="24"/>
                <w:szCs w:val="24"/>
                <w:lang w:val="en-GB"/>
              </w:rPr>
            </w:pPr>
            <w:r w:rsidRPr="00F73438">
              <w:rPr>
                <w:rStyle w:val="normaltextrun"/>
                <w:rFonts w:ascii="Times New Roman" w:eastAsia="Times New Roman" w:hAnsi="Times New Roman" w:cs="Times New Roman"/>
                <w:sz w:val="24"/>
                <w:szCs w:val="24"/>
                <w:lang w:val="en-GB"/>
              </w:rPr>
              <w:t>British Elbow &amp; Shoulder Society/British Orthopaedic Association 2015</w:t>
            </w:r>
          </w:p>
          <w:p w14:paraId="32948D0B" w14:textId="77777777" w:rsidR="004F1B5A" w:rsidRDefault="006D443E" w:rsidP="00C963EC">
            <w:pPr>
              <w:rPr>
                <w:rStyle w:val="normaltextrun"/>
                <w:rFonts w:ascii="Times New Roman" w:eastAsia="Times New Roman" w:hAnsi="Times New Roman" w:cs="Times New Roman"/>
                <w:b/>
                <w:sz w:val="24"/>
                <w:szCs w:val="24"/>
                <w:lang w:val="en-GB"/>
              </w:rPr>
            </w:pPr>
            <w:hyperlink r:id="rId11" w:history="1">
              <w:r w:rsidR="00486751">
                <w:rPr>
                  <w:rStyle w:val="Hyperlink"/>
                  <w:rFonts w:ascii="Times New Roman" w:eastAsia="Times New Roman" w:hAnsi="Times New Roman" w:cs="Times New Roman"/>
                  <w:sz w:val="24"/>
                  <w:szCs w:val="24"/>
                  <w:lang w:val="en-GB"/>
                </w:rPr>
                <w:t>Statement upcoming update 2018</w:t>
              </w:r>
            </w:hyperlink>
            <w:r w:rsidR="00486751">
              <w:rPr>
                <w:rStyle w:val="normaltextrun"/>
                <w:rFonts w:ascii="Times New Roman" w:eastAsia="Times New Roman" w:hAnsi="Times New Roman" w:cs="Times New Roman"/>
                <w:sz w:val="24"/>
                <w:szCs w:val="24"/>
                <w:lang w:val="en-GB"/>
              </w:rPr>
              <w:t xml:space="preserve">  </w:t>
            </w:r>
            <w:r w:rsidR="004F1B5A">
              <w:rPr>
                <w:rStyle w:val="normaltextrun"/>
                <w:rFonts w:ascii="Times New Roman" w:eastAsia="Times New Roman" w:hAnsi="Times New Roman" w:cs="Times New Roman"/>
                <w:sz w:val="24"/>
                <w:szCs w:val="24"/>
                <w:lang w:val="en-GB"/>
              </w:rPr>
              <w:t>**</w:t>
            </w:r>
          </w:p>
        </w:tc>
        <w:tc>
          <w:tcPr>
            <w:tcW w:w="4596" w:type="dxa"/>
          </w:tcPr>
          <w:p w14:paraId="07F3A3A2" w14:textId="77777777" w:rsidR="004F1B5A" w:rsidRPr="001C3904" w:rsidRDefault="004F1B5A" w:rsidP="00C963EC">
            <w:pPr>
              <w:rPr>
                <w:rStyle w:val="normaltextrun"/>
                <w:rFonts w:ascii="Times New Roman" w:eastAsia="Times New Roman" w:hAnsi="Times New Roman" w:cs="Times New Roman"/>
                <w:b/>
                <w:sz w:val="24"/>
                <w:szCs w:val="24"/>
                <w:lang w:val="en-GB"/>
              </w:rPr>
            </w:pPr>
            <w:r w:rsidRPr="001C3904">
              <w:rPr>
                <w:rStyle w:val="normaltextrun"/>
                <w:rFonts w:ascii="Times New Roman" w:eastAsia="Times New Roman" w:hAnsi="Times New Roman" w:cs="Times New Roman"/>
                <w:b/>
                <w:sz w:val="24"/>
                <w:szCs w:val="24"/>
                <w:lang w:val="en-GB"/>
              </w:rPr>
              <w:t>Recommended</w:t>
            </w:r>
            <w:r>
              <w:rPr>
                <w:rStyle w:val="normaltextrun"/>
                <w:rFonts w:ascii="Times New Roman" w:eastAsia="Times New Roman" w:hAnsi="Times New Roman" w:cs="Times New Roman"/>
                <w:sz w:val="24"/>
                <w:szCs w:val="24"/>
                <w:lang w:val="en-GB"/>
              </w:rPr>
              <w:t xml:space="preserve"> i</w:t>
            </w:r>
            <w:r w:rsidRPr="001C3904">
              <w:rPr>
                <w:rStyle w:val="normaltextrun"/>
                <w:rFonts w:ascii="Times New Roman" w:eastAsia="Times New Roman" w:hAnsi="Times New Roman" w:cs="Times New Roman"/>
                <w:sz w:val="24"/>
                <w:szCs w:val="24"/>
                <w:lang w:val="en-GB"/>
              </w:rPr>
              <w:t>n the absence of a ro</w:t>
            </w:r>
            <w:r w:rsidRPr="009F0BA8">
              <w:rPr>
                <w:rStyle w:val="normaltextrun"/>
                <w:rFonts w:ascii="Times New Roman" w:eastAsia="Times New Roman" w:hAnsi="Times New Roman" w:cs="Times New Roman"/>
                <w:sz w:val="24"/>
                <w:szCs w:val="24"/>
                <w:lang w:val="en-GB"/>
              </w:rPr>
              <w:t xml:space="preserve">tator cuff tear, if impingement </w:t>
            </w:r>
            <w:r w:rsidRPr="001C3904">
              <w:rPr>
                <w:rStyle w:val="normaltextrun"/>
                <w:rFonts w:ascii="Times New Roman" w:eastAsia="Times New Roman" w:hAnsi="Times New Roman" w:cs="Times New Roman"/>
                <w:sz w:val="24"/>
                <w:szCs w:val="24"/>
                <w:lang w:val="en-GB"/>
              </w:rPr>
              <w:t>symptoms fail to resol</w:t>
            </w:r>
            <w:r w:rsidRPr="009F0BA8">
              <w:rPr>
                <w:rStyle w:val="normaltextrun"/>
                <w:rFonts w:ascii="Times New Roman" w:eastAsia="Times New Roman" w:hAnsi="Times New Roman" w:cs="Times New Roman"/>
                <w:sz w:val="24"/>
                <w:szCs w:val="24"/>
                <w:lang w:val="en-GB"/>
              </w:rPr>
              <w:t xml:space="preserve">ve with </w:t>
            </w:r>
            <w:r>
              <w:rPr>
                <w:rStyle w:val="normaltextrun"/>
                <w:rFonts w:ascii="Times New Roman" w:eastAsia="Times New Roman" w:hAnsi="Times New Roman" w:cs="Times New Roman"/>
                <w:sz w:val="24"/>
                <w:szCs w:val="24"/>
                <w:lang w:val="en-GB"/>
              </w:rPr>
              <w:t>nonoperative</w:t>
            </w:r>
            <w:r w:rsidRPr="009F0BA8">
              <w:rPr>
                <w:rStyle w:val="normaltextrun"/>
                <w:rFonts w:ascii="Times New Roman" w:eastAsia="Times New Roman" w:hAnsi="Times New Roman" w:cs="Times New Roman"/>
                <w:sz w:val="24"/>
                <w:szCs w:val="24"/>
                <w:lang w:val="en-GB"/>
              </w:rPr>
              <w:t xml:space="preserve"> treatment</w:t>
            </w:r>
          </w:p>
        </w:tc>
      </w:tr>
      <w:tr w:rsidR="004F1B5A" w:rsidRPr="004D6975" w14:paraId="2423449A" w14:textId="77777777" w:rsidTr="002B2FA5">
        <w:tc>
          <w:tcPr>
            <w:tcW w:w="4613" w:type="dxa"/>
          </w:tcPr>
          <w:p w14:paraId="31799BD7" w14:textId="77777777" w:rsidR="004F1B5A" w:rsidRPr="004F1B5A" w:rsidRDefault="004F1B5A" w:rsidP="00C963EC">
            <w:pPr>
              <w:rPr>
                <w:rStyle w:val="normaltextrun"/>
                <w:rFonts w:ascii="Times New Roman" w:eastAsia="Times New Roman" w:hAnsi="Times New Roman" w:cs="Times New Roman"/>
                <w:b/>
                <w:sz w:val="24"/>
                <w:szCs w:val="24"/>
                <w:lang w:val="en-GB"/>
              </w:rPr>
            </w:pPr>
            <w:r w:rsidRPr="004F1B5A">
              <w:rPr>
                <w:rStyle w:val="normaltextrun"/>
                <w:rFonts w:ascii="Times New Roman" w:eastAsia="Times New Roman" w:hAnsi="Times New Roman" w:cs="Times New Roman"/>
                <w:b/>
                <w:sz w:val="24"/>
                <w:szCs w:val="24"/>
                <w:lang w:val="en-GB"/>
              </w:rPr>
              <w:t>The Netherlands</w:t>
            </w:r>
          </w:p>
          <w:p w14:paraId="215C5E66" w14:textId="3226700A" w:rsidR="004F1B5A" w:rsidRPr="004D6975" w:rsidRDefault="004F1B5A" w:rsidP="00C963EC">
            <w:pPr>
              <w:rPr>
                <w:rStyle w:val="normaltextrun"/>
                <w:rFonts w:ascii="Times New Roman" w:eastAsia="Times New Roman" w:hAnsi="Times New Roman" w:cs="Times New Roman"/>
                <w:b/>
                <w:sz w:val="24"/>
                <w:szCs w:val="24"/>
                <w:lang w:val="en-GB"/>
              </w:rPr>
            </w:pPr>
            <w:r w:rsidRPr="00F73438">
              <w:rPr>
                <w:rStyle w:val="normaltextrun"/>
                <w:rFonts w:ascii="Times New Roman" w:eastAsia="Times New Roman" w:hAnsi="Times New Roman" w:cs="Times New Roman"/>
                <w:sz w:val="24"/>
                <w:szCs w:val="24"/>
                <w:lang w:val="en-GB"/>
              </w:rPr>
              <w:t>Dutch Orthopaedic Association 2014</w:t>
            </w:r>
            <w:r>
              <w:rPr>
                <w:rStyle w:val="normaltextrun"/>
                <w:rFonts w:ascii="Times New Roman" w:eastAsia="Times New Roman" w:hAnsi="Times New Roman" w:cs="Times New Roman"/>
                <w:b/>
                <w:sz w:val="24"/>
                <w:szCs w:val="24"/>
                <w:lang w:val="en-GB"/>
              </w:rPr>
              <w:t xml:space="preserve"> </w:t>
            </w:r>
            <w:r w:rsidRPr="00CA1145">
              <w:rPr>
                <w:rStyle w:val="normaltextrun"/>
                <w:rFonts w:ascii="Times New Roman" w:eastAsia="Times New Roman" w:hAnsi="Times New Roman" w:cs="Times New Roman"/>
                <w:sz w:val="24"/>
                <w:szCs w:val="24"/>
                <w:lang w:val="en-GB"/>
              </w:rPr>
              <w:fldChar w:fldCharType="begin">
                <w:fldData xml:space="preserve">PEVuZE5vdGU+PENpdGU+PEF1dGhvcj5EaWVyY2tzPC9BdXRob3I+PFllYXI+MjAxNDwvWWVhcj48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</w:fldData>
              </w:fldChar>
            </w:r>
            <w:r w:rsidR="00822F81">
              <w:rPr>
                <w:rStyle w:val="normaltextrun"/>
                <w:rFonts w:ascii="Times New Roman" w:eastAsia="Times New Roman" w:hAnsi="Times New Roman" w:cs="Times New Roman"/>
                <w:sz w:val="24"/>
                <w:szCs w:val="24"/>
                <w:lang w:val="en-GB"/>
              </w:rPr>
              <w:instrText xml:space="preserve"> ADDIN EN.CITE </w:instrText>
            </w:r>
            <w:r w:rsidR="00822F81">
              <w:rPr>
                <w:rStyle w:val="normaltextrun"/>
                <w:rFonts w:ascii="Times New Roman" w:eastAsia="Times New Roman" w:hAnsi="Times New Roman" w:cs="Times New Roman"/>
                <w:sz w:val="24"/>
                <w:szCs w:val="24"/>
                <w:lang w:val="en-GB"/>
              </w:rPr>
              <w:fldChar w:fldCharType="begin">
                <w:fldData xml:space="preserve">PEVuZE5vdGU+PENpdGU+PEF1dGhvcj5EaWVyY2tzPC9BdXRob3I+PFllYXI+MjAxNDwvWWVhcj48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</w:fldData>
              </w:fldChar>
            </w:r>
            <w:r w:rsidR="00822F81">
              <w:rPr>
                <w:rStyle w:val="normaltextrun"/>
                <w:rFonts w:ascii="Times New Roman" w:eastAsia="Times New Roman" w:hAnsi="Times New Roman" w:cs="Times New Roman"/>
                <w:sz w:val="24"/>
                <w:szCs w:val="24"/>
                <w:lang w:val="en-GB"/>
              </w:rPr>
              <w:instrText xml:space="preserve"> ADDIN EN.CITE.DATA </w:instrText>
            </w:r>
            <w:r w:rsidR="00822F81">
              <w:rPr>
                <w:rStyle w:val="normaltextrun"/>
                <w:rFonts w:ascii="Times New Roman" w:eastAsia="Times New Roman" w:hAnsi="Times New Roman" w:cs="Times New Roman"/>
                <w:sz w:val="24"/>
                <w:szCs w:val="24"/>
                <w:lang w:val="en-GB"/>
              </w:rPr>
            </w:r>
            <w:r w:rsidR="00822F81">
              <w:rPr>
                <w:rStyle w:val="normaltextrun"/>
                <w:rFonts w:ascii="Times New Roman" w:eastAsia="Times New Roman" w:hAnsi="Times New Roman" w:cs="Times New Roman"/>
                <w:sz w:val="24"/>
                <w:szCs w:val="24"/>
                <w:lang w:val="en-GB"/>
              </w:rPr>
              <w:fldChar w:fldCharType="end"/>
            </w:r>
            <w:r w:rsidRPr="00CA1145">
              <w:rPr>
                <w:rStyle w:val="normaltextrun"/>
                <w:rFonts w:ascii="Times New Roman" w:eastAsia="Times New Roman" w:hAnsi="Times New Roman" w:cs="Times New Roman"/>
                <w:sz w:val="24"/>
                <w:szCs w:val="24"/>
                <w:lang w:val="en-GB"/>
              </w:rPr>
            </w:r>
            <w:r w:rsidRPr="00CA1145">
              <w:rPr>
                <w:rStyle w:val="normaltextrun"/>
                <w:rFonts w:ascii="Times New Roman" w:eastAsia="Times New Roman" w:hAnsi="Times New Roman" w:cs="Times New Roman"/>
                <w:sz w:val="24"/>
                <w:szCs w:val="24"/>
                <w:lang w:val="en-GB"/>
              </w:rPr>
              <w:fldChar w:fldCharType="separate"/>
            </w:r>
            <w:r w:rsidR="00822F81" w:rsidRPr="00822F81">
              <w:rPr>
                <w:rStyle w:val="normaltextrun"/>
                <w:rFonts w:ascii="Times New Roman" w:eastAsia="Times New Roman" w:hAnsi="Times New Roman" w:cs="Times New Roman"/>
                <w:noProof/>
                <w:sz w:val="24"/>
                <w:szCs w:val="24"/>
                <w:vertAlign w:val="superscript"/>
                <w:lang w:val="en-GB"/>
              </w:rPr>
              <w:t>20</w:t>
            </w:r>
            <w:r w:rsidRPr="00CA1145">
              <w:rPr>
                <w:rStyle w:val="normaltextrun"/>
                <w:rFonts w:ascii="Times New Roman" w:eastAsia="Times New Roman" w:hAnsi="Times New Roman" w:cs="Times New Roman"/>
                <w:sz w:val="24"/>
                <w:szCs w:val="24"/>
                <w:lang w:val="en-GB"/>
              </w:rPr>
              <w:fldChar w:fldCharType="end"/>
            </w:r>
          </w:p>
        </w:tc>
        <w:tc>
          <w:tcPr>
            <w:tcW w:w="4596" w:type="dxa"/>
          </w:tcPr>
          <w:p w14:paraId="6F9E39FB" w14:textId="77777777" w:rsidR="004F1B5A" w:rsidRPr="007E5780" w:rsidRDefault="004F1B5A" w:rsidP="00C963EC">
            <w:pPr>
              <w:rPr>
                <w:rStyle w:val="normaltextrun"/>
                <w:rFonts w:ascii="Times New Roman" w:eastAsia="Times New Roman" w:hAnsi="Times New Roman" w:cs="Times New Roman"/>
                <w:sz w:val="24"/>
                <w:szCs w:val="24"/>
                <w:lang w:val="en-GB"/>
              </w:rPr>
            </w:pPr>
            <w:r w:rsidRPr="00791A1C">
              <w:rPr>
                <w:rStyle w:val="normaltextrun"/>
                <w:rFonts w:ascii="Times New Roman" w:eastAsia="Times New Roman" w:hAnsi="Times New Roman" w:cs="Times New Roman"/>
                <w:b/>
                <w:sz w:val="24"/>
                <w:szCs w:val="24"/>
                <w:lang w:val="en-GB"/>
              </w:rPr>
              <w:t>Not recommended</w:t>
            </w:r>
          </w:p>
        </w:tc>
      </w:tr>
      <w:tr w:rsidR="004F1B5A" w:rsidRPr="004D6975" w14:paraId="5CE7AAA5" w14:textId="77777777" w:rsidTr="002B2FA5">
        <w:tc>
          <w:tcPr>
            <w:tcW w:w="4613" w:type="dxa"/>
          </w:tcPr>
          <w:p w14:paraId="780B8981" w14:textId="77777777" w:rsidR="004F1B5A" w:rsidRDefault="004F1B5A" w:rsidP="00C963EC">
            <w:pPr>
              <w:rPr>
                <w:rStyle w:val="normaltextrun"/>
                <w:rFonts w:ascii="Times New Roman" w:eastAsia="Times New Roman" w:hAnsi="Times New Roman" w:cs="Times New Roman"/>
                <w:b/>
                <w:sz w:val="24"/>
                <w:szCs w:val="24"/>
                <w:lang w:val="en-GB"/>
              </w:rPr>
            </w:pPr>
            <w:r w:rsidRPr="004D6975">
              <w:rPr>
                <w:rStyle w:val="normaltextrun"/>
                <w:rFonts w:ascii="Times New Roman" w:eastAsia="Times New Roman" w:hAnsi="Times New Roman" w:cs="Times New Roman"/>
                <w:b/>
                <w:sz w:val="24"/>
                <w:szCs w:val="24"/>
                <w:lang w:val="en-GB"/>
              </w:rPr>
              <w:t>U</w:t>
            </w:r>
            <w:r>
              <w:rPr>
                <w:rStyle w:val="normaltextrun"/>
                <w:rFonts w:ascii="Times New Roman" w:eastAsia="Times New Roman" w:hAnsi="Times New Roman" w:cs="Times New Roman"/>
                <w:b/>
                <w:sz w:val="24"/>
                <w:szCs w:val="24"/>
                <w:lang w:val="en-GB"/>
              </w:rPr>
              <w:t>nited States</w:t>
            </w:r>
          </w:p>
          <w:p w14:paraId="6DA71797" w14:textId="77777777" w:rsidR="004F1B5A" w:rsidRDefault="004F1B5A" w:rsidP="00C963EC">
            <w:pPr>
              <w:rPr>
                <w:rStyle w:val="normaltextrun"/>
                <w:rFonts w:ascii="Times New Roman" w:eastAsia="Times New Roman" w:hAnsi="Times New Roman" w:cs="Times New Roman"/>
                <w:sz w:val="24"/>
                <w:szCs w:val="24"/>
                <w:lang w:val="en-GB"/>
              </w:rPr>
            </w:pPr>
            <w:r w:rsidRPr="00F73438">
              <w:rPr>
                <w:rStyle w:val="normaltextrun"/>
                <w:rFonts w:ascii="Times New Roman" w:eastAsia="Times New Roman" w:hAnsi="Times New Roman" w:cs="Times New Roman"/>
                <w:sz w:val="24"/>
                <w:szCs w:val="24"/>
                <w:lang w:val="en-GB"/>
              </w:rPr>
              <w:t>American Academy of Orthopaedic Surgeons 2010</w:t>
            </w:r>
            <w:r>
              <w:rPr>
                <w:rStyle w:val="normaltextrun"/>
                <w:rFonts w:ascii="Times New Roman" w:eastAsia="Times New Roman" w:hAnsi="Times New Roman" w:cs="Times New Roman"/>
                <w:sz w:val="24"/>
                <w:szCs w:val="24"/>
                <w:lang w:val="en-GB"/>
              </w:rPr>
              <w:t xml:space="preserve"> (</w:t>
            </w:r>
            <w:hyperlink r:id="rId12" w:history="1">
              <w:r w:rsidRPr="00F73438">
                <w:rPr>
                  <w:rStyle w:val="Hyperlink"/>
                  <w:rFonts w:ascii="Times New Roman" w:hAnsi="Times New Roman" w:cs="Times New Roman"/>
                  <w:sz w:val="24"/>
                  <w:szCs w:val="24"/>
                </w:rPr>
                <w:t>AOA guidelines</w:t>
              </w:r>
            </w:hyperlink>
            <w:r>
              <w:rPr>
                <w:rStyle w:val="Hyperlink"/>
                <w:rFonts w:ascii="Times New Roman" w:hAnsi="Times New Roman" w:cs="Times New Roman"/>
                <w:sz w:val="24"/>
                <w:szCs w:val="24"/>
              </w:rPr>
              <w:t>)</w:t>
            </w:r>
          </w:p>
        </w:tc>
        <w:tc>
          <w:tcPr>
            <w:tcW w:w="4596" w:type="dxa"/>
          </w:tcPr>
          <w:p w14:paraId="3E40F444" w14:textId="77777777" w:rsidR="004F1B5A" w:rsidRPr="00791A1C" w:rsidRDefault="004F1B5A" w:rsidP="00C963EC">
            <w:pPr>
              <w:rPr>
                <w:rStyle w:val="normaltextrun"/>
                <w:rFonts w:ascii="Times New Roman" w:eastAsia="Times New Roman" w:hAnsi="Times New Roman" w:cs="Times New Roman"/>
                <w:b/>
                <w:sz w:val="24"/>
                <w:szCs w:val="24"/>
                <w:lang w:val="en-GB"/>
              </w:rPr>
            </w:pPr>
            <w:r w:rsidRPr="00791A1C">
              <w:rPr>
                <w:rStyle w:val="normaltextrun"/>
                <w:rFonts w:ascii="Times New Roman" w:eastAsia="Times New Roman" w:hAnsi="Times New Roman" w:cs="Times New Roman"/>
                <w:b/>
                <w:sz w:val="24"/>
                <w:szCs w:val="24"/>
                <w:lang w:val="en-GB"/>
              </w:rPr>
              <w:t>No recommendation</w:t>
            </w:r>
            <w:r>
              <w:rPr>
                <w:rStyle w:val="normaltextrun"/>
                <w:rFonts w:ascii="Times New Roman" w:eastAsia="Times New Roman" w:hAnsi="Times New Roman" w:cs="Times New Roman"/>
                <w:sz w:val="24"/>
                <w:szCs w:val="24"/>
                <w:lang w:val="en-GB"/>
              </w:rPr>
              <w:t xml:space="preserve"> for or against subacromial surgery</w:t>
            </w:r>
            <w:r w:rsidR="00602ADF">
              <w:rPr>
                <w:rStyle w:val="normaltextrun"/>
                <w:rFonts w:ascii="Times New Roman" w:eastAsia="Times New Roman" w:hAnsi="Times New Roman" w:cs="Times New Roman"/>
                <w:sz w:val="24"/>
                <w:szCs w:val="24"/>
                <w:lang w:val="en-GB"/>
              </w:rPr>
              <w:t>, suggests initial non-operative management</w:t>
            </w:r>
          </w:p>
        </w:tc>
      </w:tr>
      <w:tr w:rsidR="004F1B5A" w:rsidRPr="004D6975" w14:paraId="3CBB088E" w14:textId="77777777" w:rsidTr="002B2FA5">
        <w:tc>
          <w:tcPr>
            <w:tcW w:w="4613" w:type="dxa"/>
          </w:tcPr>
          <w:p w14:paraId="3E8A62E5" w14:textId="77777777" w:rsidR="004F1B5A" w:rsidRDefault="004F1B5A" w:rsidP="00C963EC">
            <w:pPr>
              <w:rPr>
                <w:rStyle w:val="normaltextrun"/>
                <w:rFonts w:ascii="Times New Roman" w:eastAsia="Times New Roman" w:hAnsi="Times New Roman" w:cs="Times New Roman"/>
                <w:b/>
                <w:sz w:val="24"/>
                <w:szCs w:val="24"/>
                <w:lang w:val="en-GB"/>
              </w:rPr>
            </w:pPr>
            <w:r>
              <w:rPr>
                <w:rStyle w:val="normaltextrun"/>
                <w:rFonts w:ascii="Times New Roman" w:eastAsia="Times New Roman" w:hAnsi="Times New Roman" w:cs="Times New Roman"/>
                <w:b/>
                <w:sz w:val="24"/>
                <w:szCs w:val="24"/>
                <w:lang w:val="en-GB"/>
              </w:rPr>
              <w:lastRenderedPageBreak/>
              <w:t>Australia</w:t>
            </w:r>
          </w:p>
          <w:p w14:paraId="5E00B4B2" w14:textId="77777777" w:rsidR="004F1B5A" w:rsidRDefault="004F1B5A" w:rsidP="00C963EC">
            <w:pPr>
              <w:rPr>
                <w:rStyle w:val="normaltextrun"/>
                <w:rFonts w:ascii="Times New Roman" w:eastAsia="Times New Roman" w:hAnsi="Times New Roman" w:cs="Times New Roman"/>
                <w:sz w:val="24"/>
                <w:szCs w:val="24"/>
                <w:lang w:val="en-GB"/>
              </w:rPr>
            </w:pPr>
            <w:r w:rsidRPr="00F73438">
              <w:rPr>
                <w:rStyle w:val="normaltextrun"/>
                <w:rFonts w:ascii="Times New Roman" w:eastAsia="Times New Roman" w:hAnsi="Times New Roman" w:cs="Times New Roman"/>
                <w:sz w:val="24"/>
                <w:szCs w:val="24"/>
                <w:lang w:val="en-GB"/>
              </w:rPr>
              <w:t>Australian Orthopaedic Association</w:t>
            </w:r>
            <w:r>
              <w:rPr>
                <w:rStyle w:val="normaltextrun"/>
                <w:rFonts w:ascii="Times New Roman" w:eastAsia="Times New Roman" w:hAnsi="Times New Roman" w:cs="Times New Roman"/>
                <w:sz w:val="24"/>
                <w:szCs w:val="24"/>
                <w:lang w:val="en-GB"/>
              </w:rPr>
              <w:t xml:space="preserve"> 2017</w:t>
            </w:r>
          </w:p>
          <w:p w14:paraId="5C20F1C5" w14:textId="77777777" w:rsidR="004F1B5A" w:rsidRPr="00F73438" w:rsidRDefault="006D443E" w:rsidP="00C963EC">
            <w:pPr>
              <w:rPr>
                <w:rStyle w:val="normaltextrun"/>
                <w:rFonts w:ascii="Times New Roman" w:eastAsia="Times New Roman" w:hAnsi="Times New Roman" w:cs="Times New Roman"/>
                <w:sz w:val="24"/>
                <w:szCs w:val="24"/>
                <w:lang w:val="en-GB"/>
              </w:rPr>
            </w:pPr>
            <w:hyperlink r:id="rId13" w:history="1">
              <w:r w:rsidR="004F1B5A" w:rsidRPr="00F73438">
                <w:rPr>
                  <w:rStyle w:val="Hyperlink"/>
                  <w:rFonts w:ascii="Times New Roman" w:hAnsi="Times New Roman" w:cs="Times New Roman"/>
                  <w:sz w:val="24"/>
                  <w:szCs w:val="24"/>
                </w:rPr>
                <w:t>AOA Statement 2017</w:t>
              </w:r>
            </w:hyperlink>
          </w:p>
        </w:tc>
        <w:tc>
          <w:tcPr>
            <w:tcW w:w="4596" w:type="dxa"/>
          </w:tcPr>
          <w:p w14:paraId="76E7FBFD" w14:textId="77777777" w:rsidR="004F1B5A" w:rsidRPr="004D6975" w:rsidRDefault="004F1B5A" w:rsidP="00C963EC">
            <w:pPr>
              <w:rPr>
                <w:rStyle w:val="normaltextrun"/>
                <w:rFonts w:ascii="Times New Roman" w:eastAsia="Times New Roman" w:hAnsi="Times New Roman" w:cs="Times New Roman"/>
                <w:sz w:val="24"/>
                <w:szCs w:val="24"/>
                <w:lang w:val="en-GB"/>
              </w:rPr>
            </w:pPr>
            <w:r w:rsidRPr="00791A1C">
              <w:rPr>
                <w:rStyle w:val="normaltextrun"/>
                <w:rFonts w:ascii="Times New Roman" w:eastAsia="Times New Roman" w:hAnsi="Times New Roman" w:cs="Times New Roman"/>
                <w:b/>
                <w:sz w:val="24"/>
                <w:szCs w:val="24"/>
                <w:lang w:val="en-GB"/>
              </w:rPr>
              <w:t>Recommended</w:t>
            </w:r>
            <w:r>
              <w:rPr>
                <w:rStyle w:val="normaltextrun"/>
                <w:rFonts w:ascii="Times New Roman" w:eastAsia="Times New Roman" w:hAnsi="Times New Roman" w:cs="Times New Roman"/>
                <w:sz w:val="24"/>
                <w:szCs w:val="24"/>
                <w:lang w:val="en-GB"/>
              </w:rPr>
              <w:t xml:space="preserve"> for significant and persistent symptoms unresponsive to nonoperative management (including injections and physiotherapy)</w:t>
            </w:r>
          </w:p>
        </w:tc>
      </w:tr>
      <w:tr w:rsidR="004F1B5A" w:rsidRPr="004D6975" w14:paraId="3412EDF9" w14:textId="77777777" w:rsidTr="002B2FA5">
        <w:tc>
          <w:tcPr>
            <w:tcW w:w="4613" w:type="dxa"/>
          </w:tcPr>
          <w:p w14:paraId="6E43FBEF" w14:textId="77777777" w:rsidR="004F1B5A" w:rsidRDefault="004F1B5A" w:rsidP="00C963EC">
            <w:pPr>
              <w:rPr>
                <w:rStyle w:val="normaltextrun"/>
                <w:rFonts w:ascii="Times New Roman" w:eastAsia="Times New Roman" w:hAnsi="Times New Roman" w:cs="Times New Roman"/>
                <w:b/>
                <w:sz w:val="24"/>
                <w:szCs w:val="24"/>
                <w:lang w:val="en-GB"/>
              </w:rPr>
            </w:pPr>
            <w:r>
              <w:rPr>
                <w:rStyle w:val="normaltextrun"/>
                <w:rFonts w:ascii="Times New Roman" w:eastAsia="Times New Roman" w:hAnsi="Times New Roman" w:cs="Times New Roman"/>
                <w:b/>
                <w:sz w:val="24"/>
                <w:szCs w:val="24"/>
                <w:lang w:val="en-GB"/>
              </w:rPr>
              <w:t>Canada</w:t>
            </w:r>
          </w:p>
          <w:p w14:paraId="4125038C" w14:textId="77777777" w:rsidR="004F1B5A" w:rsidRPr="00791A1C" w:rsidRDefault="004F1B5A" w:rsidP="00C963EC">
            <w:pPr>
              <w:rPr>
                <w:rStyle w:val="normaltextrun"/>
                <w:rFonts w:ascii="Times New Roman" w:eastAsia="Times New Roman" w:hAnsi="Times New Roman" w:cs="Times New Roman"/>
                <w:b/>
                <w:sz w:val="24"/>
                <w:szCs w:val="24"/>
                <w:lang w:val="en-GB"/>
              </w:rPr>
            </w:pPr>
            <w:r>
              <w:rPr>
                <w:rStyle w:val="normaltextrun"/>
                <w:rFonts w:ascii="Times New Roman" w:eastAsia="Times New Roman" w:hAnsi="Times New Roman" w:cs="Times New Roman"/>
                <w:sz w:val="24"/>
                <w:szCs w:val="24"/>
                <w:lang w:val="en-GB"/>
              </w:rPr>
              <w:t>The Canadian Medical Association and Canadian Orthopaedic Association-Arthroscopy Association of Canada</w:t>
            </w:r>
          </w:p>
        </w:tc>
        <w:tc>
          <w:tcPr>
            <w:tcW w:w="4596" w:type="dxa"/>
          </w:tcPr>
          <w:p w14:paraId="4405F849" w14:textId="77777777" w:rsidR="004F1B5A" w:rsidRPr="004D6975" w:rsidRDefault="004F1B5A" w:rsidP="00C963EC">
            <w:pPr>
              <w:rPr>
                <w:rStyle w:val="normaltextrun"/>
                <w:rFonts w:ascii="Times New Roman" w:eastAsia="Times New Roman" w:hAnsi="Times New Roman" w:cs="Times New Roman"/>
                <w:sz w:val="24"/>
                <w:szCs w:val="24"/>
                <w:lang w:val="en-GB"/>
              </w:rPr>
            </w:pPr>
            <w:r w:rsidRPr="00791A1C">
              <w:rPr>
                <w:rStyle w:val="normaltextrun"/>
                <w:rFonts w:ascii="Times New Roman" w:eastAsia="Times New Roman" w:hAnsi="Times New Roman" w:cs="Times New Roman"/>
                <w:b/>
                <w:sz w:val="24"/>
                <w:szCs w:val="24"/>
                <w:lang w:val="en-GB"/>
              </w:rPr>
              <w:t>No recommendation</w:t>
            </w:r>
            <w:r>
              <w:rPr>
                <w:rStyle w:val="normaltextrun"/>
                <w:rFonts w:ascii="Times New Roman" w:eastAsia="Times New Roman" w:hAnsi="Times New Roman" w:cs="Times New Roman"/>
                <w:sz w:val="24"/>
                <w:szCs w:val="24"/>
                <w:lang w:val="en-GB"/>
              </w:rPr>
              <w:t xml:space="preserve"> for or against subacromial decompression surgery </w:t>
            </w:r>
          </w:p>
        </w:tc>
      </w:tr>
    </w:tbl>
    <w:p w14:paraId="5540410C" w14:textId="7D95F261" w:rsidR="001A6615" w:rsidRDefault="004D6975" w:rsidP="00C963EC">
      <w:pPr>
        <w:spacing w:line="240" w:lineRule="auto"/>
        <w:rPr>
          <w:rStyle w:val="normaltextrun"/>
          <w:rFonts w:ascii="Times New Roman" w:eastAsia="Times New Roman" w:hAnsi="Times New Roman" w:cs="Times New Roman"/>
          <w:sz w:val="24"/>
          <w:szCs w:val="24"/>
          <w:lang w:val="en-GB"/>
        </w:rPr>
      </w:pPr>
      <w:r w:rsidRPr="004D6975">
        <w:rPr>
          <w:rStyle w:val="normaltextrun"/>
          <w:rFonts w:ascii="Times New Roman" w:eastAsia="Times New Roman" w:hAnsi="Times New Roman" w:cs="Times New Roman"/>
          <w:sz w:val="24"/>
          <w:szCs w:val="24"/>
          <w:lang w:val="en-GB"/>
        </w:rPr>
        <w:t xml:space="preserve">*These guidelines have not </w:t>
      </w:r>
      <w:r w:rsidR="006C4981">
        <w:rPr>
          <w:rStyle w:val="normaltextrun"/>
          <w:rFonts w:ascii="Times New Roman" w:eastAsia="Times New Roman" w:hAnsi="Times New Roman" w:cs="Times New Roman"/>
          <w:sz w:val="24"/>
          <w:szCs w:val="24"/>
          <w:lang w:val="en-GB"/>
        </w:rPr>
        <w:t xml:space="preserve">included </w:t>
      </w:r>
      <w:r w:rsidRPr="004D6975">
        <w:rPr>
          <w:rStyle w:val="normaltextrun"/>
          <w:rFonts w:ascii="Times New Roman" w:eastAsia="Times New Roman" w:hAnsi="Times New Roman" w:cs="Times New Roman"/>
          <w:sz w:val="24"/>
          <w:szCs w:val="24"/>
          <w:lang w:val="en-GB"/>
        </w:rPr>
        <w:t>new evidence captured in our Rapid Re</w:t>
      </w:r>
      <w:r w:rsidR="004F1B5A">
        <w:rPr>
          <w:rStyle w:val="normaltextrun"/>
          <w:rFonts w:ascii="Times New Roman" w:eastAsia="Times New Roman" w:hAnsi="Times New Roman" w:cs="Times New Roman"/>
          <w:sz w:val="24"/>
          <w:szCs w:val="24"/>
          <w:lang w:val="en-GB"/>
        </w:rPr>
        <w:t>commendation.</w:t>
      </w:r>
      <w:r w:rsidR="009C123B">
        <w:rPr>
          <w:rStyle w:val="normaltextrun"/>
          <w:rFonts w:ascii="Times New Roman" w:eastAsia="Times New Roman" w:hAnsi="Times New Roman" w:cs="Times New Roman"/>
          <w:sz w:val="24"/>
          <w:szCs w:val="24"/>
          <w:lang w:val="en-GB"/>
        </w:rPr>
        <w:t xml:space="preserve"> </w:t>
      </w:r>
    </w:p>
    <w:p w14:paraId="1D0C502A" w14:textId="14569209" w:rsidR="00CA1145" w:rsidRDefault="00CA1145" w:rsidP="00C963EC">
      <w:pPr>
        <w:spacing w:line="240" w:lineRule="auto"/>
        <w:rPr>
          <w:rStyle w:val="normaltextrun"/>
          <w:rFonts w:ascii="Times New Roman" w:eastAsia="Times New Roman" w:hAnsi="Times New Roman" w:cs="Times New Roman"/>
          <w:sz w:val="24"/>
          <w:szCs w:val="24"/>
          <w:lang w:val="en-GB"/>
        </w:rPr>
      </w:pPr>
      <w:r>
        <w:rPr>
          <w:rStyle w:val="normaltextrun"/>
          <w:rFonts w:ascii="Times New Roman" w:eastAsia="Times New Roman" w:hAnsi="Times New Roman" w:cs="Times New Roman"/>
          <w:sz w:val="24"/>
          <w:szCs w:val="24"/>
          <w:lang w:val="en-GB"/>
        </w:rPr>
        <w:t>** Accredited by National Institute of Clinical Excellence (NICE)</w:t>
      </w:r>
      <w:r w:rsidR="00486751">
        <w:rPr>
          <w:rStyle w:val="normaltextrun"/>
          <w:rFonts w:ascii="Times New Roman" w:eastAsia="Times New Roman" w:hAnsi="Times New Roman" w:cs="Times New Roman"/>
          <w:sz w:val="24"/>
          <w:szCs w:val="24"/>
          <w:lang w:val="en-GB"/>
        </w:rPr>
        <w:t>. An upcoming guideline update – based on the CSAW trial - has recently been announced.</w:t>
      </w:r>
      <w:r w:rsidR="00486751">
        <w:rPr>
          <w:rStyle w:val="normaltextrun"/>
          <w:rFonts w:ascii="Times New Roman" w:eastAsia="Times New Roman" w:hAnsi="Times New Roman" w:cs="Times New Roman"/>
          <w:sz w:val="24"/>
          <w:szCs w:val="24"/>
          <w:lang w:val="en-GB"/>
        </w:rPr>
        <w:fldChar w:fldCharType="begin">
          <w:fldData xml:space="preserve">PEVuZE5vdGU+PENpdGU+PEF1dGhvcj5CZWFyZDwvQXV0aG9yPjxZZWFyPjIwMTg8L1llYXI+PFJl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</w:fldData>
        </w:fldChar>
      </w:r>
      <w:r w:rsidR="00822F81">
        <w:rPr>
          <w:rStyle w:val="normaltextrun"/>
          <w:rFonts w:ascii="Times New Roman" w:eastAsia="Times New Roman" w:hAnsi="Times New Roman" w:cs="Times New Roman"/>
          <w:sz w:val="24"/>
          <w:szCs w:val="24"/>
          <w:lang w:val="en-GB"/>
        </w:rPr>
        <w:instrText xml:space="preserve"> ADDIN EN.CITE </w:instrText>
      </w:r>
      <w:r w:rsidR="00822F81">
        <w:rPr>
          <w:rStyle w:val="normaltextrun"/>
          <w:rFonts w:ascii="Times New Roman" w:eastAsia="Times New Roman" w:hAnsi="Times New Roman" w:cs="Times New Roman"/>
          <w:sz w:val="24"/>
          <w:szCs w:val="24"/>
          <w:lang w:val="en-GB"/>
        </w:rPr>
        <w:fldChar w:fldCharType="begin">
          <w:fldData xml:space="preserve">PEVuZE5vdGU+PENpdGU+PEF1dGhvcj5CZWFyZDwvQXV0aG9yPjxZZWFyPjIwMTg8L1llYXI+PFJl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</w:fldData>
        </w:fldChar>
      </w:r>
      <w:r w:rsidR="00822F81">
        <w:rPr>
          <w:rStyle w:val="normaltextrun"/>
          <w:rFonts w:ascii="Times New Roman" w:eastAsia="Times New Roman" w:hAnsi="Times New Roman" w:cs="Times New Roman"/>
          <w:sz w:val="24"/>
          <w:szCs w:val="24"/>
          <w:lang w:val="en-GB"/>
        </w:rPr>
        <w:instrText xml:space="preserve"> ADDIN EN.CITE.DATA </w:instrText>
      </w:r>
      <w:r w:rsidR="00822F81">
        <w:rPr>
          <w:rStyle w:val="normaltextrun"/>
          <w:rFonts w:ascii="Times New Roman" w:eastAsia="Times New Roman" w:hAnsi="Times New Roman" w:cs="Times New Roman"/>
          <w:sz w:val="24"/>
          <w:szCs w:val="24"/>
          <w:lang w:val="en-GB"/>
        </w:rPr>
      </w:r>
      <w:r w:rsidR="00822F81">
        <w:rPr>
          <w:rStyle w:val="normaltextrun"/>
          <w:rFonts w:ascii="Times New Roman" w:eastAsia="Times New Roman" w:hAnsi="Times New Roman" w:cs="Times New Roman"/>
          <w:sz w:val="24"/>
          <w:szCs w:val="24"/>
          <w:lang w:val="en-GB"/>
        </w:rPr>
        <w:fldChar w:fldCharType="end"/>
      </w:r>
      <w:r w:rsidR="00486751">
        <w:rPr>
          <w:rStyle w:val="normaltextrun"/>
          <w:rFonts w:ascii="Times New Roman" w:eastAsia="Times New Roman" w:hAnsi="Times New Roman" w:cs="Times New Roman"/>
          <w:sz w:val="24"/>
          <w:szCs w:val="24"/>
          <w:lang w:val="en-GB"/>
        </w:rPr>
      </w:r>
      <w:r w:rsidR="00486751">
        <w:rPr>
          <w:rStyle w:val="normaltextrun"/>
          <w:rFonts w:ascii="Times New Roman" w:eastAsia="Times New Roman" w:hAnsi="Times New Roman" w:cs="Times New Roman"/>
          <w:sz w:val="24"/>
          <w:szCs w:val="24"/>
          <w:lang w:val="en-GB"/>
        </w:rPr>
        <w:fldChar w:fldCharType="separate"/>
      </w:r>
      <w:r w:rsidR="00822F81" w:rsidRPr="00822F81">
        <w:rPr>
          <w:rStyle w:val="normaltextrun"/>
          <w:rFonts w:ascii="Times New Roman" w:eastAsia="Times New Roman" w:hAnsi="Times New Roman" w:cs="Times New Roman"/>
          <w:noProof/>
          <w:sz w:val="24"/>
          <w:szCs w:val="24"/>
          <w:vertAlign w:val="superscript"/>
          <w:lang w:val="en-GB"/>
        </w:rPr>
        <w:t>21</w:t>
      </w:r>
      <w:r w:rsidR="00486751">
        <w:rPr>
          <w:rStyle w:val="normaltextrun"/>
          <w:rFonts w:ascii="Times New Roman" w:eastAsia="Times New Roman" w:hAnsi="Times New Roman" w:cs="Times New Roman"/>
          <w:sz w:val="24"/>
          <w:szCs w:val="24"/>
          <w:lang w:val="en-GB"/>
        </w:rPr>
        <w:fldChar w:fldCharType="end"/>
      </w:r>
    </w:p>
    <w:p w14:paraId="7C6C16D3" w14:textId="77777777" w:rsidR="00033445" w:rsidRPr="00033445" w:rsidRDefault="00033445" w:rsidP="00C963EC">
      <w:pPr>
        <w:spacing w:line="240" w:lineRule="auto"/>
        <w:rPr>
          <w:rFonts w:ascii="Times New Roman" w:eastAsia="Times New Roman" w:hAnsi="Times New Roman" w:cs="Times New Roman"/>
          <w:sz w:val="24"/>
          <w:szCs w:val="24"/>
          <w:lang w:val="en-GB"/>
        </w:rPr>
      </w:pPr>
    </w:p>
    <w:p w14:paraId="59B48600" w14:textId="77777777" w:rsidR="006522AE" w:rsidRPr="004D6975" w:rsidRDefault="006522AE" w:rsidP="00C963EC">
      <w:pPr>
        <w:pBdr>
          <w:top w:val="single" w:sz="4" w:space="1" w:color="auto"/>
          <w:left w:val="single" w:sz="4" w:space="0" w:color="auto"/>
          <w:bottom w:val="single" w:sz="4" w:space="1" w:color="auto"/>
          <w:right w:val="single" w:sz="4" w:space="4" w:color="auto"/>
        </w:pBdr>
        <w:spacing w:line="240" w:lineRule="auto"/>
        <w:outlineLvl w:val="0"/>
        <w:rPr>
          <w:rFonts w:ascii="Times New Roman" w:hAnsi="Times New Roman" w:cs="Times New Roman"/>
          <w:b/>
          <w:sz w:val="24"/>
          <w:szCs w:val="24"/>
          <w:lang w:val="en-GB"/>
        </w:rPr>
      </w:pPr>
      <w:r w:rsidRPr="004D6975">
        <w:rPr>
          <w:rFonts w:ascii="Times New Roman" w:hAnsi="Times New Roman" w:cs="Times New Roman"/>
          <w:b/>
          <w:sz w:val="24"/>
          <w:szCs w:val="24"/>
          <w:lang w:val="en-GB"/>
        </w:rPr>
        <w:t>How th</w:t>
      </w:r>
      <w:r w:rsidR="00712B24" w:rsidRPr="004D6975">
        <w:rPr>
          <w:rFonts w:ascii="Times New Roman" w:hAnsi="Times New Roman" w:cs="Times New Roman"/>
          <w:b/>
          <w:sz w:val="24"/>
          <w:szCs w:val="24"/>
          <w:lang w:val="en-GB"/>
        </w:rPr>
        <w:t>is</w:t>
      </w:r>
      <w:r w:rsidRPr="004D6975">
        <w:rPr>
          <w:rFonts w:ascii="Times New Roman" w:hAnsi="Times New Roman" w:cs="Times New Roman"/>
          <w:b/>
          <w:sz w:val="24"/>
          <w:szCs w:val="24"/>
          <w:lang w:val="en-GB"/>
        </w:rPr>
        <w:t xml:space="preserve"> recommendation was created</w:t>
      </w:r>
    </w:p>
    <w:p w14:paraId="4B569861" w14:textId="77777777" w:rsidR="006C4981" w:rsidRDefault="006C4981" w:rsidP="00C963EC">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lang w:val="en-GB"/>
        </w:rPr>
      </w:pPr>
    </w:p>
    <w:p w14:paraId="7D8596D2" w14:textId="2F63606E" w:rsidR="004B6ED5" w:rsidRDefault="004B6ED5" w:rsidP="00C963EC">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Our international panel included patients with lived experience of shoulder pain</w:t>
      </w:r>
      <w:r w:rsidR="0067104B">
        <w:rPr>
          <w:rFonts w:ascii="Times New Roman" w:hAnsi="Times New Roman" w:cs="Times New Roman"/>
          <w:sz w:val="24"/>
          <w:szCs w:val="24"/>
          <w:lang w:val="en-GB"/>
        </w:rPr>
        <w:t xml:space="preserve"> and surgery</w:t>
      </w:r>
      <w:r>
        <w:rPr>
          <w:rFonts w:ascii="Times New Roman" w:hAnsi="Times New Roman" w:cs="Times New Roman"/>
          <w:sz w:val="24"/>
          <w:szCs w:val="24"/>
          <w:lang w:val="en-GB"/>
        </w:rPr>
        <w:t>,</w:t>
      </w:r>
      <w:r w:rsidR="00222E9E" w:rsidRPr="004D6975">
        <w:rPr>
          <w:rFonts w:ascii="Times New Roman" w:hAnsi="Times New Roman" w:cs="Times New Roman"/>
          <w:sz w:val="24"/>
          <w:szCs w:val="24"/>
          <w:lang w:val="en-GB"/>
        </w:rPr>
        <w:t xml:space="preserve"> orthopaedic surgeons, physiotherapists, a rheumatologist</w:t>
      </w:r>
      <w:r w:rsidR="006522AE" w:rsidRPr="004D6975">
        <w:rPr>
          <w:rFonts w:ascii="Times New Roman" w:hAnsi="Times New Roman" w:cs="Times New Roman"/>
          <w:sz w:val="24"/>
          <w:szCs w:val="24"/>
          <w:lang w:val="en-GB"/>
        </w:rPr>
        <w:t>,</w:t>
      </w:r>
      <w:r w:rsidR="00222E9E" w:rsidRPr="004D6975">
        <w:rPr>
          <w:rFonts w:ascii="Times New Roman" w:hAnsi="Times New Roman" w:cs="Times New Roman"/>
          <w:sz w:val="24"/>
          <w:szCs w:val="24"/>
          <w:lang w:val="en-GB"/>
        </w:rPr>
        <w:t xml:space="preserve"> </w:t>
      </w:r>
      <w:r w:rsidR="006522AE" w:rsidRPr="004D6975">
        <w:rPr>
          <w:rFonts w:ascii="Times New Roman" w:hAnsi="Times New Roman" w:cs="Times New Roman"/>
          <w:sz w:val="24"/>
          <w:szCs w:val="24"/>
          <w:lang w:val="en-GB"/>
        </w:rPr>
        <w:t xml:space="preserve">general internists, </w:t>
      </w:r>
      <w:r w:rsidR="007961FA">
        <w:rPr>
          <w:rFonts w:ascii="Times New Roman" w:hAnsi="Times New Roman" w:cs="Times New Roman"/>
          <w:sz w:val="24"/>
          <w:szCs w:val="24"/>
          <w:lang w:val="en-GB"/>
        </w:rPr>
        <w:t>a general practitioner,</w:t>
      </w:r>
      <w:r w:rsidR="007961FA" w:rsidRPr="004D6975">
        <w:rPr>
          <w:rFonts w:ascii="Times New Roman" w:hAnsi="Times New Roman" w:cs="Times New Roman"/>
          <w:sz w:val="24"/>
          <w:szCs w:val="24"/>
          <w:lang w:val="en-GB"/>
        </w:rPr>
        <w:t xml:space="preserve"> </w:t>
      </w:r>
      <w:r w:rsidR="006522AE" w:rsidRPr="004D6975">
        <w:rPr>
          <w:rFonts w:ascii="Times New Roman" w:hAnsi="Times New Roman" w:cs="Times New Roman"/>
          <w:sz w:val="24"/>
          <w:szCs w:val="24"/>
          <w:lang w:val="en-GB"/>
        </w:rPr>
        <w:t>epidemiologists</w:t>
      </w:r>
      <w:r w:rsidR="00222E9E" w:rsidRPr="004D6975">
        <w:rPr>
          <w:rFonts w:ascii="Times New Roman" w:hAnsi="Times New Roman" w:cs="Times New Roman"/>
          <w:sz w:val="24"/>
          <w:szCs w:val="24"/>
          <w:lang w:val="en-GB"/>
        </w:rPr>
        <w:t xml:space="preserve"> and </w:t>
      </w:r>
      <w:r w:rsidR="006522AE" w:rsidRPr="004D6975">
        <w:rPr>
          <w:rFonts w:ascii="Times New Roman" w:hAnsi="Times New Roman" w:cs="Times New Roman"/>
          <w:sz w:val="24"/>
          <w:szCs w:val="24"/>
          <w:lang w:val="en-GB"/>
        </w:rPr>
        <w:t>methodologists</w:t>
      </w:r>
      <w:r>
        <w:rPr>
          <w:rFonts w:ascii="Times New Roman" w:hAnsi="Times New Roman" w:cs="Times New Roman"/>
          <w:sz w:val="24"/>
          <w:szCs w:val="24"/>
          <w:lang w:val="en-GB"/>
        </w:rPr>
        <w:t xml:space="preserve">. </w:t>
      </w:r>
      <w:r w:rsidR="0067104B" w:rsidRPr="004D6975">
        <w:rPr>
          <w:rFonts w:ascii="Times New Roman" w:hAnsi="Times New Roman" w:cs="Times New Roman"/>
          <w:sz w:val="24"/>
          <w:szCs w:val="24"/>
          <w:lang w:val="en-GB"/>
        </w:rPr>
        <w:t xml:space="preserve">No person had financial conflicts of interest; intellectual and professional conflicts were minimised and managed </w:t>
      </w:r>
      <w:r w:rsidR="0067104B" w:rsidRPr="00F06FF2">
        <w:rPr>
          <w:rFonts w:ascii="Times New Roman" w:hAnsi="Times New Roman" w:cs="Times New Roman"/>
          <w:sz w:val="24"/>
          <w:szCs w:val="24"/>
          <w:lang w:val="en-GB"/>
        </w:rPr>
        <w:t xml:space="preserve">(Web Appendix </w:t>
      </w:r>
      <w:r w:rsidR="00F06FF2" w:rsidRPr="00F06FF2">
        <w:rPr>
          <w:rFonts w:ascii="Times New Roman" w:hAnsi="Times New Roman" w:cs="Times New Roman"/>
          <w:sz w:val="24"/>
          <w:szCs w:val="24"/>
          <w:lang w:val="en-GB"/>
        </w:rPr>
        <w:t>1</w:t>
      </w:r>
      <w:r w:rsidR="0067104B" w:rsidRPr="00F06FF2">
        <w:rPr>
          <w:rFonts w:ascii="Times New Roman" w:hAnsi="Times New Roman" w:cs="Times New Roman"/>
          <w:sz w:val="24"/>
          <w:szCs w:val="24"/>
          <w:lang w:val="en-GB"/>
        </w:rPr>
        <w:t>).</w:t>
      </w:r>
      <w:r w:rsidR="0067104B">
        <w:rPr>
          <w:rFonts w:ascii="Times New Roman" w:hAnsi="Times New Roman" w:cs="Times New Roman"/>
          <w:sz w:val="24"/>
          <w:szCs w:val="24"/>
          <w:lang w:val="en-GB"/>
        </w:rPr>
        <w:t xml:space="preserve"> </w:t>
      </w:r>
      <w:r>
        <w:rPr>
          <w:rFonts w:ascii="Times New Roman" w:hAnsi="Times New Roman" w:cs="Times New Roman"/>
          <w:sz w:val="24"/>
          <w:szCs w:val="24"/>
          <w:lang w:val="en-GB"/>
        </w:rPr>
        <w:t>The panel</w:t>
      </w:r>
      <w:r w:rsidR="00C00373">
        <w:rPr>
          <w:rFonts w:ascii="Times New Roman" w:hAnsi="Times New Roman" w:cs="Times New Roman"/>
          <w:sz w:val="24"/>
          <w:szCs w:val="24"/>
          <w:lang w:val="en-GB"/>
        </w:rPr>
        <w:t xml:space="preserve"> </w:t>
      </w:r>
      <w:r w:rsidR="0067104B">
        <w:rPr>
          <w:rFonts w:ascii="Times New Roman" w:hAnsi="Times New Roman" w:cs="Times New Roman"/>
          <w:sz w:val="24"/>
          <w:szCs w:val="24"/>
          <w:lang w:val="en-GB"/>
        </w:rPr>
        <w:t>initially</w:t>
      </w:r>
      <w:r>
        <w:rPr>
          <w:rFonts w:ascii="Times New Roman" w:hAnsi="Times New Roman" w:cs="Times New Roman"/>
          <w:sz w:val="24"/>
          <w:szCs w:val="24"/>
          <w:lang w:val="en-GB"/>
        </w:rPr>
        <w:t xml:space="preserve"> </w:t>
      </w:r>
      <w:r w:rsidR="006522AE" w:rsidRPr="004D6975">
        <w:rPr>
          <w:rFonts w:ascii="Times New Roman" w:hAnsi="Times New Roman" w:cs="Times New Roman"/>
          <w:sz w:val="24"/>
          <w:szCs w:val="24"/>
          <w:lang w:val="en-GB"/>
        </w:rPr>
        <w:t xml:space="preserve">decided </w:t>
      </w:r>
      <w:r w:rsidR="004052CB" w:rsidRPr="004D6975">
        <w:rPr>
          <w:rFonts w:ascii="Times New Roman" w:hAnsi="Times New Roman" w:cs="Times New Roman"/>
          <w:sz w:val="24"/>
          <w:szCs w:val="24"/>
          <w:lang w:val="en-GB"/>
        </w:rPr>
        <w:t xml:space="preserve">on </w:t>
      </w:r>
      <w:r w:rsidR="006522AE" w:rsidRPr="004D6975">
        <w:rPr>
          <w:rFonts w:ascii="Times New Roman" w:hAnsi="Times New Roman" w:cs="Times New Roman"/>
          <w:sz w:val="24"/>
          <w:szCs w:val="24"/>
          <w:lang w:val="en-GB"/>
        </w:rPr>
        <w:t>the scope of the recommendation and the outcomes that are most important to patients</w:t>
      </w:r>
      <w:r w:rsidR="00141698">
        <w:rPr>
          <w:rFonts w:ascii="Times New Roman" w:hAnsi="Times New Roman" w:cs="Times New Roman"/>
          <w:sz w:val="24"/>
          <w:szCs w:val="24"/>
          <w:lang w:val="en-GB"/>
        </w:rPr>
        <w:t>.</w:t>
      </w:r>
      <w:r w:rsidR="00C00373" w:rsidRPr="00C00373">
        <w:rPr>
          <w:rFonts w:ascii="Times New Roman" w:hAnsi="Times New Roman" w:cs="Times New Roman"/>
          <w:sz w:val="24"/>
          <w:szCs w:val="24"/>
          <w:lang w:val="en-GB"/>
        </w:rPr>
        <w:t xml:space="preserve"> </w:t>
      </w:r>
      <w:r w:rsidR="005711C7">
        <w:rPr>
          <w:rFonts w:ascii="Times New Roman" w:hAnsi="Times New Roman" w:cs="Times New Roman"/>
          <w:sz w:val="24"/>
          <w:szCs w:val="24"/>
          <w:lang w:val="en-GB"/>
        </w:rPr>
        <w:t>Box-3 describes how patients were involved.</w:t>
      </w:r>
    </w:p>
    <w:p w14:paraId="08F7FAEA" w14:textId="77777777" w:rsidR="004B6ED5" w:rsidRDefault="004B6ED5" w:rsidP="00C963EC">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lang w:val="en-GB"/>
        </w:rPr>
      </w:pPr>
    </w:p>
    <w:p w14:paraId="2C61A9F7" w14:textId="491B6A59" w:rsidR="004B6ED5" w:rsidRPr="004B6ED5" w:rsidRDefault="004B6ED5" w:rsidP="00C963EC">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lang w:val="en-GB"/>
        </w:rPr>
      </w:pPr>
      <w:r w:rsidRPr="004B6ED5">
        <w:rPr>
          <w:rFonts w:ascii="Times New Roman" w:hAnsi="Times New Roman" w:cs="Times New Roman"/>
          <w:sz w:val="24"/>
          <w:szCs w:val="24"/>
          <w:lang w:val="en-GB"/>
        </w:rPr>
        <w:t xml:space="preserve">The panel identified </w:t>
      </w:r>
      <w:r>
        <w:rPr>
          <w:rFonts w:ascii="Times New Roman" w:hAnsi="Times New Roman" w:cs="Times New Roman"/>
          <w:sz w:val="24"/>
          <w:szCs w:val="24"/>
          <w:lang w:val="en-GB"/>
        </w:rPr>
        <w:t xml:space="preserve">the following </w:t>
      </w:r>
      <w:r w:rsidR="00141698">
        <w:rPr>
          <w:rFonts w:ascii="Times New Roman" w:hAnsi="Times New Roman" w:cs="Times New Roman"/>
          <w:sz w:val="24"/>
          <w:szCs w:val="24"/>
          <w:lang w:val="en-GB"/>
        </w:rPr>
        <w:t xml:space="preserve">important </w:t>
      </w:r>
      <w:r w:rsidRPr="004B6ED5">
        <w:rPr>
          <w:rFonts w:ascii="Times New Roman" w:hAnsi="Times New Roman" w:cs="Times New Roman"/>
          <w:sz w:val="24"/>
          <w:szCs w:val="24"/>
          <w:lang w:val="en-GB"/>
        </w:rPr>
        <w:t>outcom</w:t>
      </w:r>
      <w:r w:rsidR="0067104B">
        <w:rPr>
          <w:rFonts w:ascii="Times New Roman" w:hAnsi="Times New Roman" w:cs="Times New Roman"/>
          <w:sz w:val="24"/>
          <w:szCs w:val="24"/>
          <w:lang w:val="en-GB"/>
        </w:rPr>
        <w:t>es</w:t>
      </w:r>
      <w:r w:rsidRPr="004B6ED5">
        <w:rPr>
          <w:rFonts w:ascii="Times New Roman" w:hAnsi="Times New Roman" w:cs="Times New Roman"/>
          <w:sz w:val="24"/>
          <w:szCs w:val="24"/>
          <w:lang w:val="en-GB"/>
        </w:rPr>
        <w:t xml:space="preserve">: Pain, </w:t>
      </w:r>
      <w:r w:rsidR="00FE5E06">
        <w:rPr>
          <w:rFonts w:ascii="Times New Roman" w:hAnsi="Times New Roman" w:cs="Times New Roman"/>
          <w:sz w:val="24"/>
          <w:szCs w:val="24"/>
          <w:lang w:val="en-GB"/>
        </w:rPr>
        <w:t xml:space="preserve">patient </w:t>
      </w:r>
      <w:r w:rsidRPr="004B6ED5">
        <w:rPr>
          <w:rFonts w:ascii="Times New Roman" w:hAnsi="Times New Roman" w:cs="Times New Roman"/>
          <w:sz w:val="24"/>
          <w:szCs w:val="24"/>
          <w:lang w:val="en-GB"/>
        </w:rPr>
        <w:t>global perceived effect, physical function, participation</w:t>
      </w:r>
      <w:r w:rsidR="00FE5E06">
        <w:rPr>
          <w:rFonts w:ascii="Times New Roman" w:hAnsi="Times New Roman" w:cs="Times New Roman"/>
          <w:sz w:val="24"/>
          <w:szCs w:val="24"/>
          <w:lang w:val="en-GB"/>
        </w:rPr>
        <w:t xml:space="preserve"> in work and recreation activities, </w:t>
      </w:r>
      <w:r w:rsidRPr="004B6ED5">
        <w:rPr>
          <w:rFonts w:ascii="Times New Roman" w:hAnsi="Times New Roman" w:cs="Times New Roman"/>
          <w:sz w:val="24"/>
          <w:szCs w:val="24"/>
          <w:lang w:val="en-GB"/>
        </w:rPr>
        <w:t>health-related quality of life</w:t>
      </w:r>
      <w:r w:rsidR="00521E55">
        <w:rPr>
          <w:rFonts w:ascii="Times New Roman" w:hAnsi="Times New Roman" w:cs="Times New Roman"/>
          <w:sz w:val="24"/>
          <w:szCs w:val="24"/>
          <w:lang w:val="en-GB"/>
        </w:rPr>
        <w:t xml:space="preserve">, development of full-thickness rotator cuff tears and potential </w:t>
      </w:r>
      <w:r w:rsidR="0067104B">
        <w:rPr>
          <w:rFonts w:ascii="Times New Roman" w:hAnsi="Times New Roman" w:cs="Times New Roman"/>
          <w:sz w:val="24"/>
          <w:szCs w:val="24"/>
          <w:lang w:val="en-GB"/>
        </w:rPr>
        <w:t>harms from surgery</w:t>
      </w:r>
      <w:r w:rsidR="00203BB4">
        <w:rPr>
          <w:rFonts w:ascii="Times New Roman" w:hAnsi="Times New Roman" w:cs="Times New Roman"/>
          <w:sz w:val="24"/>
          <w:szCs w:val="24"/>
          <w:lang w:val="en-GB"/>
        </w:rPr>
        <w:t xml:space="preserve"> (e.g., </w:t>
      </w:r>
      <w:r w:rsidR="0067104B">
        <w:rPr>
          <w:rFonts w:ascii="Times New Roman" w:hAnsi="Times New Roman" w:cs="Times New Roman"/>
          <w:sz w:val="24"/>
          <w:szCs w:val="24"/>
          <w:lang w:val="en-GB"/>
        </w:rPr>
        <w:t>frozen</w:t>
      </w:r>
      <w:r w:rsidR="00521E55">
        <w:rPr>
          <w:rFonts w:ascii="Times New Roman" w:hAnsi="Times New Roman" w:cs="Times New Roman"/>
          <w:sz w:val="24"/>
          <w:szCs w:val="24"/>
          <w:lang w:val="en-GB"/>
        </w:rPr>
        <w:t xml:space="preserve"> shoulder,</w:t>
      </w:r>
      <w:r w:rsidR="0067104B">
        <w:rPr>
          <w:rFonts w:ascii="Times New Roman" w:hAnsi="Times New Roman" w:cs="Times New Roman"/>
          <w:sz w:val="24"/>
          <w:szCs w:val="24"/>
          <w:lang w:val="en-GB"/>
        </w:rPr>
        <w:t xml:space="preserve"> </w:t>
      </w:r>
      <w:r w:rsidRPr="004B6ED5">
        <w:rPr>
          <w:rFonts w:ascii="Times New Roman" w:hAnsi="Times New Roman" w:cs="Times New Roman"/>
          <w:sz w:val="24"/>
          <w:szCs w:val="24"/>
          <w:lang w:val="en-GB"/>
        </w:rPr>
        <w:t>death, infection,</w:t>
      </w:r>
      <w:r w:rsidR="0067104B">
        <w:rPr>
          <w:rFonts w:ascii="Times New Roman" w:hAnsi="Times New Roman" w:cs="Times New Roman"/>
          <w:sz w:val="24"/>
          <w:szCs w:val="24"/>
          <w:lang w:val="en-GB"/>
        </w:rPr>
        <w:t xml:space="preserve"> venous thromboembolism and </w:t>
      </w:r>
      <w:r w:rsidRPr="004B6ED5">
        <w:rPr>
          <w:rFonts w:ascii="Times New Roman" w:hAnsi="Times New Roman" w:cs="Times New Roman"/>
          <w:sz w:val="24"/>
          <w:szCs w:val="24"/>
          <w:lang w:val="en-GB"/>
        </w:rPr>
        <w:t>anaesthesia-related events</w:t>
      </w:r>
      <w:r w:rsidR="00203BB4">
        <w:rPr>
          <w:rFonts w:ascii="Times New Roman" w:hAnsi="Times New Roman" w:cs="Times New Roman"/>
          <w:sz w:val="24"/>
          <w:szCs w:val="24"/>
          <w:lang w:val="en-GB"/>
        </w:rPr>
        <w:t>)</w:t>
      </w:r>
      <w:r w:rsidRPr="004B6ED5">
        <w:rPr>
          <w:rFonts w:ascii="Times New Roman" w:hAnsi="Times New Roman" w:cs="Times New Roman"/>
          <w:sz w:val="24"/>
          <w:szCs w:val="24"/>
          <w:lang w:val="en-GB"/>
        </w:rPr>
        <w:t xml:space="preserve">. </w:t>
      </w:r>
      <w:r w:rsidR="00C211D7">
        <w:rPr>
          <w:rFonts w:ascii="Times New Roman" w:hAnsi="Times New Roman" w:cs="Times New Roman"/>
          <w:sz w:val="24"/>
          <w:szCs w:val="24"/>
          <w:lang w:val="en-GB"/>
        </w:rPr>
        <w:t xml:space="preserve">This selection was also informed by the </w:t>
      </w:r>
      <w:r w:rsidR="00C211D7" w:rsidRPr="004B6ED5">
        <w:rPr>
          <w:rFonts w:ascii="Times New Roman" w:hAnsi="Times New Roman" w:cs="Times New Roman"/>
          <w:sz w:val="24"/>
          <w:szCs w:val="24"/>
          <w:lang w:val="en-GB"/>
        </w:rPr>
        <w:t xml:space="preserve">Outcome Measures in Rheumatology (OMERACT) </w:t>
      </w:r>
      <w:r w:rsidR="00C211D7">
        <w:rPr>
          <w:rFonts w:ascii="Times New Roman" w:hAnsi="Times New Roman" w:cs="Times New Roman"/>
          <w:sz w:val="24"/>
          <w:szCs w:val="24"/>
          <w:lang w:val="en-GB"/>
        </w:rPr>
        <w:t xml:space="preserve">preliminary shoulder trial </w:t>
      </w:r>
      <w:r w:rsidR="00C211D7" w:rsidRPr="004B6ED5">
        <w:rPr>
          <w:rFonts w:ascii="Times New Roman" w:hAnsi="Times New Roman" w:cs="Times New Roman"/>
          <w:sz w:val="24"/>
          <w:szCs w:val="24"/>
          <w:lang w:val="en-GB"/>
        </w:rPr>
        <w:t xml:space="preserve">core </w:t>
      </w:r>
      <w:r w:rsidR="00C211D7">
        <w:rPr>
          <w:rFonts w:ascii="Times New Roman" w:hAnsi="Times New Roman" w:cs="Times New Roman"/>
          <w:sz w:val="24"/>
          <w:szCs w:val="24"/>
          <w:lang w:val="en-GB"/>
        </w:rPr>
        <w:t xml:space="preserve">domain </w:t>
      </w:r>
      <w:r w:rsidR="00C211D7" w:rsidRPr="004B6ED5">
        <w:rPr>
          <w:rFonts w:ascii="Times New Roman" w:hAnsi="Times New Roman" w:cs="Times New Roman"/>
          <w:sz w:val="24"/>
          <w:szCs w:val="24"/>
          <w:lang w:val="en-GB"/>
        </w:rPr>
        <w:t>outcome</w:t>
      </w:r>
      <w:r w:rsidR="00C211D7">
        <w:rPr>
          <w:rFonts w:ascii="Times New Roman" w:hAnsi="Times New Roman" w:cs="Times New Roman"/>
          <w:sz w:val="24"/>
          <w:szCs w:val="24"/>
          <w:lang w:val="en-GB"/>
        </w:rPr>
        <w:t xml:space="preserve"> set.</w:t>
      </w:r>
      <w:r w:rsidR="00C211D7">
        <w:rPr>
          <w:rFonts w:ascii="Times New Roman" w:hAnsi="Times New Roman" w:cs="Times New Roman"/>
          <w:sz w:val="24"/>
          <w:szCs w:val="24"/>
          <w:lang w:val="en-GB"/>
        </w:rPr>
        <w:fldChar w:fldCharType="begin">
          <w:fldData xml:space="preserve">PEVuZE5vdGU+PENpdGU+PEF1dGhvcj5CdWNoYmluZGVyPC9BdXRob3I+PFllYXI+MjAxNzwvWWVh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==
</w:fldData>
        </w:fldChar>
      </w:r>
      <w:r w:rsidR="00C211D7">
        <w:rPr>
          <w:rFonts w:ascii="Times New Roman" w:hAnsi="Times New Roman" w:cs="Times New Roman"/>
          <w:sz w:val="24"/>
          <w:szCs w:val="24"/>
          <w:lang w:val="en-GB"/>
        </w:rPr>
        <w:instrText xml:space="preserve"> ADDIN EN.CITE </w:instrText>
      </w:r>
      <w:r w:rsidR="00C211D7">
        <w:rPr>
          <w:rFonts w:ascii="Times New Roman" w:hAnsi="Times New Roman" w:cs="Times New Roman"/>
          <w:sz w:val="24"/>
          <w:szCs w:val="24"/>
          <w:lang w:val="en-GB"/>
        </w:rPr>
        <w:fldChar w:fldCharType="begin">
          <w:fldData xml:space="preserve">PEVuZE5vdGU+PENpdGU+PEF1dGhvcj5CdWNoYmluZGVyPC9BdXRob3I+PFllYXI+MjAxNzwvWWVh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==
</w:fldData>
        </w:fldChar>
      </w:r>
      <w:r w:rsidR="00C211D7">
        <w:rPr>
          <w:rFonts w:ascii="Times New Roman" w:hAnsi="Times New Roman" w:cs="Times New Roman"/>
          <w:sz w:val="24"/>
          <w:szCs w:val="24"/>
          <w:lang w:val="en-GB"/>
        </w:rPr>
        <w:instrText xml:space="preserve"> ADDIN EN.CITE.DATA </w:instrText>
      </w:r>
      <w:r w:rsidR="00C211D7">
        <w:rPr>
          <w:rFonts w:ascii="Times New Roman" w:hAnsi="Times New Roman" w:cs="Times New Roman"/>
          <w:sz w:val="24"/>
          <w:szCs w:val="24"/>
          <w:lang w:val="en-GB"/>
        </w:rPr>
      </w:r>
      <w:r w:rsidR="00C211D7">
        <w:rPr>
          <w:rFonts w:ascii="Times New Roman" w:hAnsi="Times New Roman" w:cs="Times New Roman"/>
          <w:sz w:val="24"/>
          <w:szCs w:val="24"/>
          <w:lang w:val="en-GB"/>
        </w:rPr>
        <w:fldChar w:fldCharType="end"/>
      </w:r>
      <w:r w:rsidR="00C211D7">
        <w:rPr>
          <w:rFonts w:ascii="Times New Roman" w:hAnsi="Times New Roman" w:cs="Times New Roman"/>
          <w:sz w:val="24"/>
          <w:szCs w:val="24"/>
          <w:lang w:val="en-GB"/>
        </w:rPr>
      </w:r>
      <w:r w:rsidR="00C211D7">
        <w:rPr>
          <w:rFonts w:ascii="Times New Roman" w:hAnsi="Times New Roman" w:cs="Times New Roman"/>
          <w:sz w:val="24"/>
          <w:szCs w:val="24"/>
          <w:lang w:val="en-GB"/>
        </w:rPr>
        <w:fldChar w:fldCharType="separate"/>
      </w:r>
      <w:r w:rsidR="00C211D7" w:rsidRPr="00822F81">
        <w:rPr>
          <w:rFonts w:ascii="Times New Roman" w:hAnsi="Times New Roman" w:cs="Times New Roman"/>
          <w:noProof/>
          <w:sz w:val="24"/>
          <w:szCs w:val="24"/>
          <w:vertAlign w:val="superscript"/>
          <w:lang w:val="en-GB"/>
        </w:rPr>
        <w:t>22</w:t>
      </w:r>
      <w:r w:rsidR="00C211D7">
        <w:rPr>
          <w:rFonts w:ascii="Times New Roman" w:hAnsi="Times New Roman" w:cs="Times New Roman"/>
          <w:sz w:val="24"/>
          <w:szCs w:val="24"/>
          <w:lang w:val="en-GB"/>
        </w:rPr>
        <w:fldChar w:fldCharType="end"/>
      </w:r>
    </w:p>
    <w:p w14:paraId="39C24318" w14:textId="77777777" w:rsidR="004B6ED5" w:rsidRDefault="004B6ED5" w:rsidP="00C963EC">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lang w:val="en-GB"/>
        </w:rPr>
      </w:pPr>
    </w:p>
    <w:p w14:paraId="6C94CBCE" w14:textId="49F406C5" w:rsidR="0067104B" w:rsidRDefault="0067104B" w:rsidP="00C963EC">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To inform the recommendation the panel members requested two systematic reviews</w:t>
      </w:r>
      <w:r w:rsidR="00470D28">
        <w:rPr>
          <w:rFonts w:ascii="Times New Roman" w:hAnsi="Times New Roman" w:cs="Times New Roman"/>
          <w:sz w:val="24"/>
          <w:szCs w:val="24"/>
          <w:lang w:val="en-GB"/>
        </w:rPr>
        <w:t xml:space="preserve"> addressing </w:t>
      </w:r>
      <w:r>
        <w:rPr>
          <w:rFonts w:ascii="Times New Roman" w:hAnsi="Times New Roman" w:cs="Times New Roman"/>
          <w:sz w:val="24"/>
          <w:szCs w:val="24"/>
          <w:lang w:val="en-GB"/>
        </w:rPr>
        <w:t>the following questions:</w:t>
      </w:r>
    </w:p>
    <w:p w14:paraId="4FEC58E6" w14:textId="77777777" w:rsidR="00976257" w:rsidRDefault="0067104B" w:rsidP="00C963EC">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00976257">
        <w:rPr>
          <w:rFonts w:ascii="Times New Roman" w:hAnsi="Times New Roman" w:cs="Times New Roman"/>
          <w:sz w:val="24"/>
          <w:szCs w:val="24"/>
          <w:lang w:val="en-GB"/>
        </w:rPr>
        <w:t>What are the minimally important differences in pain, function and quality of life that patients would require in order to undergo surgery for SAPS?</w:t>
      </w:r>
    </w:p>
    <w:p w14:paraId="5D04F81D" w14:textId="77777777" w:rsidR="00976257" w:rsidRDefault="0067104B" w:rsidP="00C963EC">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976257">
        <w:rPr>
          <w:rFonts w:ascii="Times New Roman" w:hAnsi="Times New Roman" w:cs="Times New Roman"/>
          <w:sz w:val="24"/>
          <w:szCs w:val="24"/>
          <w:lang w:val="en-GB"/>
        </w:rPr>
        <w:t>What are the benefits and harms of subacromial decompression surgery in patients with SAPS, as compared to placebo and non-operative management strategies?</w:t>
      </w:r>
    </w:p>
    <w:p w14:paraId="3AF5C8D7" w14:textId="77777777" w:rsidR="00976257" w:rsidRDefault="00976257" w:rsidP="00C963EC">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lang w:val="en-GB"/>
        </w:rPr>
      </w:pPr>
    </w:p>
    <w:p w14:paraId="4B1EA283" w14:textId="07A5C916" w:rsidR="00521E55" w:rsidRDefault="00C00373" w:rsidP="00C963EC">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P</w:t>
      </w:r>
      <w:r w:rsidR="00521E55">
        <w:rPr>
          <w:rFonts w:ascii="Times New Roman" w:hAnsi="Times New Roman" w:cs="Times New Roman"/>
          <w:sz w:val="24"/>
          <w:szCs w:val="24"/>
          <w:lang w:val="en-GB"/>
        </w:rPr>
        <w:t>arallel teams conducted these systematic reviews</w:t>
      </w:r>
      <w:r w:rsidR="004F1B5A">
        <w:rPr>
          <w:rFonts w:ascii="Times New Roman" w:hAnsi="Times New Roman" w:cs="Times New Roman"/>
          <w:sz w:val="24"/>
          <w:szCs w:val="24"/>
          <w:lang w:val="en-GB"/>
        </w:rPr>
        <w:t>.</w:t>
      </w:r>
      <w:r w:rsidR="00C0307F">
        <w:rPr>
          <w:rFonts w:ascii="Times New Roman" w:hAnsi="Times New Roman" w:cs="Times New Roman"/>
          <w:sz w:val="24"/>
          <w:szCs w:val="24"/>
          <w:lang w:val="en-GB"/>
        </w:rPr>
        <w:fldChar w:fldCharType="begin"/>
      </w:r>
      <w:r w:rsidR="00D26BD9">
        <w:rPr>
          <w:rFonts w:ascii="Times New Roman" w:hAnsi="Times New Roman" w:cs="Times New Roman"/>
          <w:sz w:val="24"/>
          <w:szCs w:val="24"/>
          <w:lang w:val="en-GB"/>
        </w:rPr>
        <w:instrText xml:space="preserve"> ADDIN EN.CITE &lt;EndNote&gt;&lt;Cite&gt;&lt;Author&gt;Lähdeoja&lt;/Author&gt;&lt;Year&gt;In submission&lt;/Year&gt;&lt;RecNum&gt;27&lt;/RecNum&gt;&lt;DisplayText&gt;&lt;style face="superscript"&gt;2 3&lt;/style&gt;&lt;/DisplayText&gt;&lt;record&gt;&lt;rec-number&gt;27&lt;/rec-number&gt;&lt;foreign-keys&gt;&lt;key app="EN" db-id="strt00aawereroexst3pzfs9wzpwxdvsvee0" timestamp="1538826817"&gt;27&lt;/key&gt;&lt;/foreign-keys&gt;&lt;ref-type name="Journal Article"&gt;17&lt;/ref-type&gt;&lt;contributors&gt;&lt;authors&gt;&lt;author&gt;Lähdeoja, T. et al &lt;/author&gt;&lt;/authors&gt;&lt;/contributors&gt;&lt;titles&gt;&lt;title&gt;Subacromial decompression surgery versus conservative management in patients with shoulder pain: A systematic review with meta-analysis &lt;/title&gt;&lt;/titles&gt;&lt;dates&gt;&lt;year&gt;In submission&lt;/year&gt;&lt;/dates&gt;&lt;urls&gt;&lt;/urls&gt;&lt;/record&gt;&lt;/Cite&gt;&lt;Cite&gt;&lt;Author&gt;Hao&lt;/Author&gt;&lt;Year&gt;In submission &lt;/Year&gt;&lt;RecNum&gt;30&lt;/RecNum&gt;&lt;record&gt;&lt;rec-number&gt;30&lt;/rec-number&gt;&lt;foreign-keys&gt;&lt;key app="EN" db-id="strt00aawereroexst3pzfs9wzpwxdvsvee0" timestamp="1538827126"&gt;30&lt;/key&gt;&lt;/foreign-keys&gt;&lt;ref-type name="Journal Article"&gt;17&lt;/ref-type&gt;&lt;contributors&gt;&lt;authors&gt;&lt;author&gt;Hao, Q., et al&lt;/author&gt;&lt;/authors&gt;&lt;/contributors&gt;&lt;titles&gt;&lt;title&gt;Minimal important differences in shoulder condition outcomes: a systematic survey to inform a BMJ Rapid Recommendation&lt;/title&gt;&lt;/titles&gt;&lt;dates&gt;&lt;year&gt;In submission &lt;/year&gt;&lt;/dates&gt;&lt;urls&gt;&lt;/urls&gt;&lt;/record&gt;&lt;/Cite&gt;&lt;/EndNote&gt;</w:instrText>
      </w:r>
      <w:r w:rsidR="00C0307F">
        <w:rPr>
          <w:rFonts w:ascii="Times New Roman" w:hAnsi="Times New Roman" w:cs="Times New Roman"/>
          <w:sz w:val="24"/>
          <w:szCs w:val="24"/>
          <w:lang w:val="en-GB"/>
        </w:rPr>
        <w:fldChar w:fldCharType="separate"/>
      </w:r>
      <w:r w:rsidR="00D26BD9" w:rsidRPr="00D26BD9">
        <w:rPr>
          <w:rFonts w:ascii="Times New Roman" w:hAnsi="Times New Roman" w:cs="Times New Roman"/>
          <w:noProof/>
          <w:sz w:val="24"/>
          <w:szCs w:val="24"/>
          <w:vertAlign w:val="superscript"/>
          <w:lang w:val="en-GB"/>
        </w:rPr>
        <w:t>2 3</w:t>
      </w:r>
      <w:r w:rsidR="00C0307F">
        <w:rPr>
          <w:rFonts w:ascii="Times New Roman" w:hAnsi="Times New Roman" w:cs="Times New Roman"/>
          <w:sz w:val="24"/>
          <w:szCs w:val="24"/>
          <w:lang w:val="en-GB"/>
        </w:rPr>
        <w:fldChar w:fldCharType="end"/>
      </w:r>
      <w:r w:rsidR="004F1B5A">
        <w:rPr>
          <w:rFonts w:ascii="Times New Roman" w:hAnsi="Times New Roman" w:cs="Times New Roman"/>
          <w:sz w:val="24"/>
          <w:szCs w:val="24"/>
          <w:lang w:val="en-GB"/>
        </w:rPr>
        <w:t xml:space="preserve"> </w:t>
      </w:r>
      <w:r w:rsidR="00470D28">
        <w:rPr>
          <w:rFonts w:ascii="Times New Roman" w:hAnsi="Times New Roman" w:cs="Times New Roman"/>
          <w:sz w:val="24"/>
          <w:szCs w:val="24"/>
          <w:lang w:val="en-GB"/>
        </w:rPr>
        <w:t>An</w:t>
      </w:r>
      <w:r w:rsidR="00447322">
        <w:rPr>
          <w:rFonts w:ascii="Times New Roman" w:hAnsi="Times New Roman" w:cs="Times New Roman"/>
          <w:sz w:val="24"/>
          <w:szCs w:val="24"/>
          <w:lang w:val="en-GB"/>
        </w:rPr>
        <w:t>other team</w:t>
      </w:r>
      <w:r w:rsidR="00470D28">
        <w:rPr>
          <w:rFonts w:ascii="Times New Roman" w:hAnsi="Times New Roman" w:cs="Times New Roman"/>
          <w:sz w:val="24"/>
          <w:szCs w:val="24"/>
          <w:lang w:val="en-GB"/>
        </w:rPr>
        <w:t xml:space="preserve"> </w:t>
      </w:r>
      <w:r w:rsidR="00CC3E83">
        <w:rPr>
          <w:rFonts w:ascii="Times New Roman" w:hAnsi="Times New Roman" w:cs="Times New Roman"/>
          <w:sz w:val="24"/>
          <w:szCs w:val="24"/>
          <w:lang w:val="en-GB"/>
        </w:rPr>
        <w:t xml:space="preserve">updated </w:t>
      </w:r>
      <w:r w:rsidR="004F1B5A">
        <w:rPr>
          <w:rFonts w:ascii="Times New Roman" w:hAnsi="Times New Roman" w:cs="Times New Roman"/>
          <w:sz w:val="24"/>
          <w:szCs w:val="24"/>
          <w:lang w:val="en-GB"/>
        </w:rPr>
        <w:t>a</w:t>
      </w:r>
      <w:r>
        <w:rPr>
          <w:rFonts w:ascii="Times New Roman" w:hAnsi="Times New Roman" w:cs="Times New Roman"/>
          <w:sz w:val="24"/>
          <w:szCs w:val="24"/>
          <w:lang w:val="en-GB"/>
        </w:rPr>
        <w:t xml:space="preserve"> Cochrane systematic review</w:t>
      </w:r>
      <w:r w:rsidR="00CC3E83">
        <w:rPr>
          <w:rFonts w:ascii="Times New Roman" w:hAnsi="Times New Roman" w:cs="Times New Roman"/>
          <w:sz w:val="24"/>
          <w:szCs w:val="24"/>
          <w:lang w:val="en-GB"/>
        </w:rPr>
        <w:t xml:space="preserve"> </w:t>
      </w:r>
      <w:r w:rsidR="00447322">
        <w:rPr>
          <w:rFonts w:ascii="Times New Roman" w:hAnsi="Times New Roman" w:cs="Times New Roman"/>
          <w:sz w:val="24"/>
          <w:szCs w:val="24"/>
          <w:lang w:val="en-GB"/>
        </w:rPr>
        <w:t>synchronized with this BMJ Rapid Recommendation</w:t>
      </w:r>
      <w:r w:rsidR="00CC3E83">
        <w:rPr>
          <w:rFonts w:ascii="Times New Roman" w:hAnsi="Times New Roman" w:cs="Times New Roman"/>
          <w:sz w:val="24"/>
          <w:szCs w:val="24"/>
          <w:lang w:val="en-GB"/>
        </w:rPr>
        <w:t>.</w:t>
      </w:r>
      <w:r w:rsidR="001D2F69">
        <w:rPr>
          <w:rFonts w:ascii="Times New Roman" w:hAnsi="Times New Roman" w:cs="Times New Roman"/>
          <w:sz w:val="24"/>
          <w:szCs w:val="24"/>
          <w:lang w:val="en-GB"/>
        </w:rPr>
        <w:fldChar w:fldCharType="begin"/>
      </w:r>
      <w:r w:rsidR="00D26BD9">
        <w:rPr>
          <w:rFonts w:ascii="Times New Roman" w:hAnsi="Times New Roman" w:cs="Times New Roman"/>
          <w:sz w:val="24"/>
          <w:szCs w:val="24"/>
          <w:lang w:val="en-GB"/>
        </w:rPr>
        <w:instrText xml:space="preserve"> ADDIN EN.CITE &lt;EndNote&gt;&lt;Cite&gt;&lt;Author&gt;Karjalainen&lt;/Author&gt;&lt;Year&gt;In parallell submission to Cochrane Database Systematic Reviews&lt;/Year&gt;&lt;RecNum&gt;29&lt;/RecNum&gt;&lt;DisplayText&gt;&lt;style face="superscript"&gt;6&lt;/style&gt;&lt;/DisplayText&gt;&lt;record&gt;&lt;rec-number&gt;29&lt;/rec-number&gt;&lt;foreign-keys&gt;&lt;key app="EN" db-id="strt00aawereroexst3pzfs9wzpwxdvsvee0" timestamp="1538826991"&gt;29&lt;/key&gt;&lt;/foreign-keys&gt;&lt;ref-type name="Journal Article"&gt;17&lt;/ref-type&gt;&lt;contributors&gt;&lt;authors&gt;&lt;author&gt;Karjalainen, T. et al.&lt;/author&gt;&lt;/authors&gt;&lt;/contributors&gt;&lt;titles&gt;&lt;title&gt;Surgery versus conservative management in patients with rotator cuff disease&lt;/title&gt;&lt;/titles&gt;&lt;dates&gt;&lt;year&gt;In parallell submission to Cochrane Database Systematic Reviews&lt;/year&gt;&lt;/dates&gt;&lt;urls&gt;&lt;/urls&gt;&lt;/record&gt;&lt;/Cite&gt;&lt;/EndNote&gt;</w:instrText>
      </w:r>
      <w:r w:rsidR="001D2F69">
        <w:rPr>
          <w:rFonts w:ascii="Times New Roman" w:hAnsi="Times New Roman" w:cs="Times New Roman"/>
          <w:sz w:val="24"/>
          <w:szCs w:val="24"/>
          <w:lang w:val="en-GB"/>
        </w:rPr>
        <w:fldChar w:fldCharType="separate"/>
      </w:r>
      <w:r w:rsidR="00D26BD9" w:rsidRPr="00D26BD9">
        <w:rPr>
          <w:rFonts w:ascii="Times New Roman" w:hAnsi="Times New Roman" w:cs="Times New Roman"/>
          <w:noProof/>
          <w:sz w:val="24"/>
          <w:szCs w:val="24"/>
          <w:vertAlign w:val="superscript"/>
          <w:lang w:val="en-GB"/>
        </w:rPr>
        <w:t>6</w:t>
      </w:r>
      <w:r w:rsidR="001D2F69">
        <w:rPr>
          <w:rFonts w:ascii="Times New Roman" w:hAnsi="Times New Roman" w:cs="Times New Roman"/>
          <w:sz w:val="24"/>
          <w:szCs w:val="24"/>
          <w:lang w:val="en-GB"/>
        </w:rPr>
        <w:fldChar w:fldCharType="end"/>
      </w:r>
      <w:r w:rsidR="008F4B40">
        <w:rPr>
          <w:rFonts w:ascii="Times New Roman" w:hAnsi="Times New Roman" w:cs="Times New Roman"/>
          <w:sz w:val="24"/>
          <w:szCs w:val="24"/>
          <w:lang w:val="en-GB"/>
        </w:rPr>
        <w:t xml:space="preserve"> </w:t>
      </w:r>
      <w:r w:rsidR="00480E3E" w:rsidRPr="00521E55">
        <w:rPr>
          <w:rFonts w:ascii="Times New Roman" w:hAnsi="Times New Roman" w:cs="Times New Roman"/>
          <w:sz w:val="24"/>
          <w:szCs w:val="24"/>
          <w:lang w:val="en-GB"/>
        </w:rPr>
        <w:t>The panel asked to</w:t>
      </w:r>
      <w:r w:rsidR="00480E3E">
        <w:rPr>
          <w:rFonts w:ascii="Times New Roman" w:hAnsi="Times New Roman" w:cs="Times New Roman"/>
          <w:sz w:val="24"/>
          <w:szCs w:val="24"/>
          <w:lang w:val="en-GB"/>
        </w:rPr>
        <w:t xml:space="preserve"> </w:t>
      </w:r>
      <w:r w:rsidR="00447322">
        <w:rPr>
          <w:rFonts w:ascii="Times New Roman" w:hAnsi="Times New Roman" w:cs="Times New Roman"/>
          <w:sz w:val="24"/>
          <w:szCs w:val="24"/>
          <w:lang w:val="en-GB"/>
        </w:rPr>
        <w:t xml:space="preserve">the review team to </w:t>
      </w:r>
      <w:r w:rsidR="00480E3E">
        <w:rPr>
          <w:rFonts w:ascii="Times New Roman" w:hAnsi="Times New Roman" w:cs="Times New Roman"/>
          <w:sz w:val="24"/>
          <w:szCs w:val="24"/>
          <w:lang w:val="en-GB"/>
        </w:rPr>
        <w:t>explore potential subgroup</w:t>
      </w:r>
      <w:r w:rsidR="00480E3E" w:rsidRPr="00521E55">
        <w:rPr>
          <w:rFonts w:ascii="Times New Roman" w:hAnsi="Times New Roman" w:cs="Times New Roman"/>
          <w:sz w:val="24"/>
          <w:szCs w:val="24"/>
          <w:lang w:val="en-GB"/>
        </w:rPr>
        <w:t xml:space="preserve"> effects according to risk of bias and types of </w:t>
      </w:r>
      <w:r w:rsidR="006B1B68">
        <w:rPr>
          <w:rFonts w:ascii="Times New Roman" w:hAnsi="Times New Roman" w:cs="Times New Roman"/>
          <w:sz w:val="24"/>
          <w:szCs w:val="24"/>
          <w:lang w:val="en-GB"/>
        </w:rPr>
        <w:t>non-operative</w:t>
      </w:r>
      <w:r w:rsidR="006B1B68" w:rsidRPr="00521E55">
        <w:rPr>
          <w:rFonts w:ascii="Times New Roman" w:hAnsi="Times New Roman" w:cs="Times New Roman"/>
          <w:sz w:val="24"/>
          <w:szCs w:val="24"/>
          <w:lang w:val="en-GB"/>
        </w:rPr>
        <w:t xml:space="preserve"> </w:t>
      </w:r>
      <w:r w:rsidR="00480E3E" w:rsidRPr="00521E55">
        <w:rPr>
          <w:rFonts w:ascii="Times New Roman" w:hAnsi="Times New Roman" w:cs="Times New Roman"/>
          <w:sz w:val="24"/>
          <w:szCs w:val="24"/>
          <w:lang w:val="en-GB"/>
        </w:rPr>
        <w:t>management strategies</w:t>
      </w:r>
      <w:r w:rsidR="00480E3E">
        <w:rPr>
          <w:rFonts w:ascii="Times New Roman" w:hAnsi="Times New Roman" w:cs="Times New Roman"/>
          <w:sz w:val="24"/>
          <w:szCs w:val="24"/>
          <w:lang w:val="en-GB"/>
        </w:rPr>
        <w:t xml:space="preserve">. </w:t>
      </w:r>
    </w:p>
    <w:p w14:paraId="714D6995" w14:textId="77777777" w:rsidR="00521E55" w:rsidRDefault="00521E55" w:rsidP="00C963EC">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lang w:val="en-GB"/>
        </w:rPr>
      </w:pPr>
    </w:p>
    <w:p w14:paraId="41D86BD8" w14:textId="378D964C" w:rsidR="00863A1D" w:rsidRPr="004D6975" w:rsidRDefault="0067104B" w:rsidP="00C963EC">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T</w:t>
      </w:r>
      <w:r w:rsidR="006522AE" w:rsidRPr="004D6975">
        <w:rPr>
          <w:rFonts w:ascii="Times New Roman" w:hAnsi="Times New Roman" w:cs="Times New Roman"/>
          <w:sz w:val="24"/>
          <w:szCs w:val="24"/>
          <w:lang w:val="en-GB"/>
        </w:rPr>
        <w:t>he panel</w:t>
      </w:r>
      <w:r w:rsidR="00141698">
        <w:rPr>
          <w:rFonts w:ascii="Times New Roman" w:hAnsi="Times New Roman" w:cs="Times New Roman"/>
          <w:sz w:val="24"/>
          <w:szCs w:val="24"/>
          <w:lang w:val="en-GB"/>
        </w:rPr>
        <w:t>, informed by evidence summaries from the systematic reviews</w:t>
      </w:r>
      <w:r w:rsidR="00470D28">
        <w:rPr>
          <w:rFonts w:ascii="Times New Roman" w:hAnsi="Times New Roman" w:cs="Times New Roman"/>
          <w:sz w:val="24"/>
          <w:szCs w:val="24"/>
          <w:lang w:val="en-GB"/>
        </w:rPr>
        <w:t xml:space="preserve"> and following</w:t>
      </w:r>
      <w:r w:rsidR="00470D28" w:rsidRPr="00470D28">
        <w:rPr>
          <w:rFonts w:ascii="Times New Roman" w:hAnsi="Times New Roman" w:cs="Times New Roman"/>
          <w:i/>
          <w:sz w:val="24"/>
          <w:szCs w:val="24"/>
          <w:lang w:val="en-GB"/>
        </w:rPr>
        <w:t xml:space="preserve"> </w:t>
      </w:r>
      <w:r w:rsidR="00470D28" w:rsidRPr="004D6975">
        <w:rPr>
          <w:rFonts w:ascii="Times New Roman" w:hAnsi="Times New Roman" w:cs="Times New Roman"/>
          <w:i/>
          <w:sz w:val="24"/>
          <w:szCs w:val="24"/>
          <w:lang w:val="en-GB"/>
        </w:rPr>
        <w:t>BMJ</w:t>
      </w:r>
      <w:r w:rsidR="00470D28" w:rsidRPr="004D6975">
        <w:rPr>
          <w:rFonts w:ascii="Times New Roman" w:hAnsi="Times New Roman" w:cs="Times New Roman"/>
          <w:sz w:val="24"/>
          <w:szCs w:val="24"/>
          <w:lang w:val="en-GB"/>
        </w:rPr>
        <w:t xml:space="preserve"> Rapid Recommendations procedures for creating a trustworthy recommendation</w:t>
      </w:r>
      <w:r w:rsidR="00470D28">
        <w:rPr>
          <w:rFonts w:ascii="Times New Roman" w:hAnsi="Times New Roman" w:cs="Times New Roman"/>
          <w:sz w:val="24"/>
          <w:szCs w:val="24"/>
          <w:lang w:val="en-GB"/>
        </w:rPr>
        <w:t>,</w:t>
      </w:r>
      <w:r w:rsidR="00470D28" w:rsidRPr="004D6975">
        <w:rPr>
          <w:rFonts w:ascii="Times New Roman" w:hAnsi="Times New Roman" w:cs="Times New Roman"/>
          <w:sz w:val="24"/>
          <w:szCs w:val="24"/>
          <w:lang w:val="en-GB"/>
        </w:rPr>
        <w:t xml:space="preserve"> including the GRADE approach</w:t>
      </w:r>
      <w:r w:rsidR="00141698">
        <w:rPr>
          <w:rFonts w:ascii="Times New Roman" w:hAnsi="Times New Roman" w:cs="Times New Roman"/>
          <w:sz w:val="24"/>
          <w:szCs w:val="24"/>
          <w:lang w:val="en-GB"/>
        </w:rPr>
        <w:t>,</w:t>
      </w:r>
      <w:r w:rsidR="00141698" w:rsidRPr="004D6975">
        <w:rPr>
          <w:rFonts w:ascii="Times New Roman" w:hAnsi="Times New Roman" w:cs="Times New Roman"/>
          <w:sz w:val="24"/>
          <w:szCs w:val="24"/>
          <w:lang w:val="en-GB"/>
        </w:rPr>
        <w:t xml:space="preserve"> </w:t>
      </w:r>
      <w:r w:rsidR="006522AE" w:rsidRPr="004D6975">
        <w:rPr>
          <w:rFonts w:ascii="Times New Roman" w:hAnsi="Times New Roman" w:cs="Times New Roman"/>
          <w:sz w:val="24"/>
          <w:szCs w:val="24"/>
          <w:lang w:val="en-GB"/>
        </w:rPr>
        <w:t>met</w:t>
      </w:r>
      <w:r>
        <w:rPr>
          <w:rFonts w:ascii="Times New Roman" w:hAnsi="Times New Roman" w:cs="Times New Roman"/>
          <w:sz w:val="24"/>
          <w:szCs w:val="24"/>
          <w:lang w:val="en-GB"/>
        </w:rPr>
        <w:t xml:space="preserve"> by videoconference to discuss the evidence </w:t>
      </w:r>
      <w:r w:rsidR="006522AE" w:rsidRPr="004D6975">
        <w:rPr>
          <w:rFonts w:ascii="Times New Roman" w:hAnsi="Times New Roman" w:cs="Times New Roman"/>
          <w:sz w:val="24"/>
          <w:szCs w:val="24"/>
          <w:lang w:val="en-GB"/>
        </w:rPr>
        <w:t>and formulate a recommendation</w:t>
      </w:r>
      <w:r w:rsidR="005711C7">
        <w:rPr>
          <w:rFonts w:ascii="Times New Roman" w:hAnsi="Times New Roman" w:cs="Times New Roman"/>
          <w:sz w:val="24"/>
          <w:szCs w:val="24"/>
          <w:lang w:val="en-GB"/>
        </w:rPr>
        <w:t xml:space="preserve"> </w:t>
      </w:r>
      <w:r w:rsidR="00203BB4" w:rsidRPr="005711C7">
        <w:rPr>
          <w:rFonts w:ascii="Times New Roman" w:hAnsi="Times New Roman" w:cs="Times New Roman"/>
          <w:sz w:val="24"/>
          <w:szCs w:val="24"/>
          <w:lang w:val="en-GB"/>
        </w:rPr>
        <w:t>(Web Appendix</w:t>
      </w:r>
      <w:r w:rsidR="005711C7" w:rsidRPr="005711C7">
        <w:rPr>
          <w:rFonts w:ascii="Times New Roman" w:hAnsi="Times New Roman" w:cs="Times New Roman"/>
          <w:sz w:val="24"/>
          <w:szCs w:val="24"/>
          <w:lang w:val="en-GB"/>
        </w:rPr>
        <w:t xml:space="preserve"> 2</w:t>
      </w:r>
      <w:r w:rsidR="006522AE" w:rsidRPr="005711C7">
        <w:rPr>
          <w:rFonts w:ascii="Times New Roman" w:hAnsi="Times New Roman" w:cs="Times New Roman"/>
          <w:sz w:val="24"/>
          <w:szCs w:val="24"/>
          <w:lang w:val="en-GB"/>
        </w:rPr>
        <w:t>).</w:t>
      </w:r>
      <w:r w:rsidR="002F6F33">
        <w:rPr>
          <w:rFonts w:ascii="Times New Roman" w:hAnsi="Times New Roman" w:cs="Times New Roman"/>
          <w:sz w:val="24"/>
          <w:szCs w:val="24"/>
          <w:lang w:val="en-GB"/>
        </w:rPr>
        <w:fldChar w:fldCharType="begin">
          <w:fldData xml:space="preserve">PEVuZE5vdGU+PENpdGU+PEF1dGhvcj5TaWVtaWVuaXVrPC9BdXRob3I+PFllYXI+MjAxNjwvWWVh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</w:fldData>
        </w:fldChar>
      </w:r>
      <w:r w:rsidR="00822F81">
        <w:rPr>
          <w:rFonts w:ascii="Times New Roman" w:hAnsi="Times New Roman" w:cs="Times New Roman"/>
          <w:sz w:val="24"/>
          <w:szCs w:val="24"/>
          <w:lang w:val="en-GB"/>
        </w:rPr>
        <w:instrText xml:space="preserve"> ADDIN EN.CITE </w:instrText>
      </w:r>
      <w:r w:rsidR="00822F81">
        <w:rPr>
          <w:rFonts w:ascii="Times New Roman" w:hAnsi="Times New Roman" w:cs="Times New Roman"/>
          <w:sz w:val="24"/>
          <w:szCs w:val="24"/>
          <w:lang w:val="en-GB"/>
        </w:rPr>
        <w:fldChar w:fldCharType="begin">
          <w:fldData xml:space="preserve">PEVuZE5vdGU+PENpdGU+PEF1dGhvcj5TaWVtaWVuaXVrPC9BdXRob3I+PFllYXI+MjAxNjwvWWVh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</w:fldData>
        </w:fldChar>
      </w:r>
      <w:r w:rsidR="00822F81">
        <w:rPr>
          <w:rFonts w:ascii="Times New Roman" w:hAnsi="Times New Roman" w:cs="Times New Roman"/>
          <w:sz w:val="24"/>
          <w:szCs w:val="24"/>
          <w:lang w:val="en-GB"/>
        </w:rPr>
        <w:instrText xml:space="preserve"> ADDIN EN.CITE.DATA </w:instrText>
      </w:r>
      <w:r w:rsidR="00822F81">
        <w:rPr>
          <w:rFonts w:ascii="Times New Roman" w:hAnsi="Times New Roman" w:cs="Times New Roman"/>
          <w:sz w:val="24"/>
          <w:szCs w:val="24"/>
          <w:lang w:val="en-GB"/>
        </w:rPr>
      </w:r>
      <w:r w:rsidR="00822F81">
        <w:rPr>
          <w:rFonts w:ascii="Times New Roman" w:hAnsi="Times New Roman" w:cs="Times New Roman"/>
          <w:sz w:val="24"/>
          <w:szCs w:val="24"/>
          <w:lang w:val="en-GB"/>
        </w:rPr>
        <w:fldChar w:fldCharType="end"/>
      </w:r>
      <w:r w:rsidR="002F6F33">
        <w:rPr>
          <w:rFonts w:ascii="Times New Roman" w:hAnsi="Times New Roman" w:cs="Times New Roman"/>
          <w:sz w:val="24"/>
          <w:szCs w:val="24"/>
          <w:lang w:val="en-GB"/>
        </w:rPr>
      </w:r>
      <w:r w:rsidR="002F6F33">
        <w:rPr>
          <w:rFonts w:ascii="Times New Roman" w:hAnsi="Times New Roman" w:cs="Times New Roman"/>
          <w:sz w:val="24"/>
          <w:szCs w:val="24"/>
          <w:lang w:val="en-GB"/>
        </w:rPr>
        <w:fldChar w:fldCharType="separate"/>
      </w:r>
      <w:r w:rsidR="00822F81" w:rsidRPr="00822F81">
        <w:rPr>
          <w:rFonts w:ascii="Times New Roman" w:hAnsi="Times New Roman" w:cs="Times New Roman"/>
          <w:noProof/>
          <w:sz w:val="24"/>
          <w:szCs w:val="24"/>
          <w:vertAlign w:val="superscript"/>
          <w:lang w:val="en-GB"/>
        </w:rPr>
        <w:t>4 23</w:t>
      </w:r>
      <w:r w:rsidR="002F6F33">
        <w:rPr>
          <w:rFonts w:ascii="Times New Roman" w:hAnsi="Times New Roman" w:cs="Times New Roman"/>
          <w:sz w:val="24"/>
          <w:szCs w:val="24"/>
          <w:lang w:val="en-GB"/>
        </w:rPr>
        <w:fldChar w:fldCharType="end"/>
      </w:r>
      <w:r w:rsidR="006522AE" w:rsidRPr="004D6975">
        <w:rPr>
          <w:rFonts w:ascii="Times New Roman" w:hAnsi="Times New Roman" w:cs="Times New Roman"/>
          <w:sz w:val="24"/>
          <w:szCs w:val="24"/>
          <w:lang w:val="en-GB"/>
        </w:rPr>
        <w:t xml:space="preserve"> The panel considered the balance of benefits, harms,</w:t>
      </w:r>
      <w:r w:rsidR="005325B8" w:rsidRPr="004D6975">
        <w:rPr>
          <w:rFonts w:ascii="Times New Roman" w:hAnsi="Times New Roman" w:cs="Times New Roman"/>
          <w:sz w:val="24"/>
          <w:szCs w:val="24"/>
          <w:lang w:val="en-GB"/>
        </w:rPr>
        <w:t xml:space="preserve"> and burdens of</w:t>
      </w:r>
      <w:r w:rsidR="00222E9E" w:rsidRPr="004D6975">
        <w:rPr>
          <w:rFonts w:ascii="Times New Roman" w:hAnsi="Times New Roman" w:cs="Times New Roman"/>
          <w:sz w:val="24"/>
          <w:szCs w:val="24"/>
          <w:lang w:val="en-GB"/>
        </w:rPr>
        <w:t xml:space="preserve"> surgery versus </w:t>
      </w:r>
      <w:r w:rsidR="00964537">
        <w:rPr>
          <w:rFonts w:ascii="Times New Roman" w:hAnsi="Times New Roman" w:cs="Times New Roman"/>
          <w:sz w:val="24"/>
          <w:szCs w:val="24"/>
          <w:lang w:val="en-GB"/>
        </w:rPr>
        <w:t xml:space="preserve">placebo surgery and </w:t>
      </w:r>
      <w:r w:rsidR="006B1B68">
        <w:rPr>
          <w:rFonts w:ascii="Times New Roman" w:hAnsi="Times New Roman" w:cs="Times New Roman"/>
          <w:sz w:val="24"/>
          <w:szCs w:val="24"/>
          <w:lang w:val="en-GB"/>
        </w:rPr>
        <w:t>non-operative</w:t>
      </w:r>
      <w:r w:rsidR="006B1B68" w:rsidRPr="004D6975">
        <w:rPr>
          <w:rFonts w:ascii="Times New Roman" w:hAnsi="Times New Roman" w:cs="Times New Roman"/>
          <w:sz w:val="24"/>
          <w:szCs w:val="24"/>
          <w:lang w:val="en-GB"/>
        </w:rPr>
        <w:t xml:space="preserve"> </w:t>
      </w:r>
      <w:r w:rsidR="00222E9E" w:rsidRPr="004D6975">
        <w:rPr>
          <w:rFonts w:ascii="Times New Roman" w:hAnsi="Times New Roman" w:cs="Times New Roman"/>
          <w:sz w:val="24"/>
          <w:szCs w:val="24"/>
          <w:lang w:val="en-GB"/>
        </w:rPr>
        <w:t>treatments</w:t>
      </w:r>
      <w:r w:rsidR="006522AE" w:rsidRPr="004D6975">
        <w:rPr>
          <w:rFonts w:ascii="Times New Roman" w:hAnsi="Times New Roman" w:cs="Times New Roman"/>
          <w:sz w:val="24"/>
          <w:szCs w:val="24"/>
          <w:lang w:val="en-GB"/>
        </w:rPr>
        <w:t>, the</w:t>
      </w:r>
      <w:r w:rsidR="00203BB4">
        <w:rPr>
          <w:rFonts w:ascii="Times New Roman" w:hAnsi="Times New Roman" w:cs="Times New Roman"/>
          <w:sz w:val="24"/>
          <w:szCs w:val="24"/>
          <w:lang w:val="en-GB"/>
        </w:rPr>
        <w:t xml:space="preserve"> certainty</w:t>
      </w:r>
      <w:r w:rsidR="006522AE" w:rsidRPr="004D6975">
        <w:rPr>
          <w:rFonts w:ascii="Times New Roman" w:hAnsi="Times New Roman" w:cs="Times New Roman"/>
          <w:sz w:val="24"/>
          <w:szCs w:val="24"/>
          <w:lang w:val="en-GB"/>
        </w:rPr>
        <w:t xml:space="preserve"> of the evidence for each outcome, typical and expected variations in pat</w:t>
      </w:r>
      <w:r w:rsidR="006D16AE" w:rsidRPr="004D6975">
        <w:rPr>
          <w:rFonts w:ascii="Times New Roman" w:hAnsi="Times New Roman" w:cs="Times New Roman"/>
          <w:sz w:val="24"/>
          <w:szCs w:val="24"/>
          <w:lang w:val="en-GB"/>
        </w:rPr>
        <w:t>ient values and preferences, as well as feasibility and</w:t>
      </w:r>
      <w:r w:rsidR="006522AE" w:rsidRPr="004D6975">
        <w:rPr>
          <w:rFonts w:ascii="Times New Roman" w:hAnsi="Times New Roman" w:cs="Times New Roman"/>
          <w:sz w:val="24"/>
          <w:szCs w:val="24"/>
          <w:lang w:val="en-GB"/>
        </w:rPr>
        <w:t xml:space="preserve"> acceptability</w:t>
      </w:r>
      <w:r w:rsidR="00C90DB0">
        <w:rPr>
          <w:rFonts w:ascii="Times New Roman" w:hAnsi="Times New Roman" w:cs="Times New Roman"/>
          <w:sz w:val="24"/>
          <w:szCs w:val="24"/>
          <w:lang w:val="en-GB"/>
        </w:rPr>
        <w:t xml:space="preserve"> (practical issues)</w:t>
      </w:r>
      <w:r w:rsidR="006522AE" w:rsidRPr="004D6975">
        <w:rPr>
          <w:rFonts w:ascii="Times New Roman" w:hAnsi="Times New Roman" w:cs="Times New Roman"/>
          <w:sz w:val="24"/>
          <w:szCs w:val="24"/>
          <w:lang w:val="en-GB"/>
        </w:rPr>
        <w:t>.</w:t>
      </w:r>
      <w:r w:rsidR="00C0307F">
        <w:rPr>
          <w:rFonts w:ascii="Times New Roman" w:hAnsi="Times New Roman" w:cs="Times New Roman"/>
          <w:sz w:val="24"/>
          <w:szCs w:val="24"/>
          <w:lang w:val="en-GB"/>
        </w:rPr>
        <w:fldChar w:fldCharType="begin">
          <w:fldData xml:space="preserve">PEVuZE5vdGU+PENpdGU+PEF1dGhvcj5BbG9uc28tQ29lbGxvPC9BdXRob3I+PFllYXI+MjAxNjwv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</w:fldData>
        </w:fldChar>
      </w:r>
      <w:r w:rsidR="00822F81">
        <w:rPr>
          <w:rFonts w:ascii="Times New Roman" w:hAnsi="Times New Roman" w:cs="Times New Roman"/>
          <w:sz w:val="24"/>
          <w:szCs w:val="24"/>
          <w:lang w:val="en-GB"/>
        </w:rPr>
        <w:instrText xml:space="preserve"> ADDIN EN.CITE </w:instrText>
      </w:r>
      <w:r w:rsidR="00822F81">
        <w:rPr>
          <w:rFonts w:ascii="Times New Roman" w:hAnsi="Times New Roman" w:cs="Times New Roman"/>
          <w:sz w:val="24"/>
          <w:szCs w:val="24"/>
          <w:lang w:val="en-GB"/>
        </w:rPr>
        <w:fldChar w:fldCharType="begin">
          <w:fldData xml:space="preserve">PEVuZE5vdGU+PENpdGU+PEF1dGhvcj5BbG9uc28tQ29lbGxvPC9BdXRob3I+PFllYXI+MjAxNjwv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</w:fldData>
        </w:fldChar>
      </w:r>
      <w:r w:rsidR="00822F81">
        <w:rPr>
          <w:rFonts w:ascii="Times New Roman" w:hAnsi="Times New Roman" w:cs="Times New Roman"/>
          <w:sz w:val="24"/>
          <w:szCs w:val="24"/>
          <w:lang w:val="en-GB"/>
        </w:rPr>
        <w:instrText xml:space="preserve"> ADDIN EN.CITE.DATA </w:instrText>
      </w:r>
      <w:r w:rsidR="00822F81">
        <w:rPr>
          <w:rFonts w:ascii="Times New Roman" w:hAnsi="Times New Roman" w:cs="Times New Roman"/>
          <w:sz w:val="24"/>
          <w:szCs w:val="24"/>
          <w:lang w:val="en-GB"/>
        </w:rPr>
      </w:r>
      <w:r w:rsidR="00822F81">
        <w:rPr>
          <w:rFonts w:ascii="Times New Roman" w:hAnsi="Times New Roman" w:cs="Times New Roman"/>
          <w:sz w:val="24"/>
          <w:szCs w:val="24"/>
          <w:lang w:val="en-GB"/>
        </w:rPr>
        <w:fldChar w:fldCharType="end"/>
      </w:r>
      <w:r w:rsidR="00C0307F">
        <w:rPr>
          <w:rFonts w:ascii="Times New Roman" w:hAnsi="Times New Roman" w:cs="Times New Roman"/>
          <w:sz w:val="24"/>
          <w:szCs w:val="24"/>
          <w:lang w:val="en-GB"/>
        </w:rPr>
      </w:r>
      <w:r w:rsidR="00C0307F">
        <w:rPr>
          <w:rFonts w:ascii="Times New Roman" w:hAnsi="Times New Roman" w:cs="Times New Roman"/>
          <w:sz w:val="24"/>
          <w:szCs w:val="24"/>
          <w:lang w:val="en-GB"/>
        </w:rPr>
        <w:fldChar w:fldCharType="separate"/>
      </w:r>
      <w:r w:rsidR="00822F81" w:rsidRPr="00822F81">
        <w:rPr>
          <w:rFonts w:ascii="Times New Roman" w:hAnsi="Times New Roman" w:cs="Times New Roman"/>
          <w:noProof/>
          <w:sz w:val="24"/>
          <w:szCs w:val="24"/>
          <w:vertAlign w:val="superscript"/>
          <w:lang w:val="en-GB"/>
        </w:rPr>
        <w:t>24</w:t>
      </w:r>
      <w:r w:rsidR="00C0307F">
        <w:rPr>
          <w:rFonts w:ascii="Times New Roman" w:hAnsi="Times New Roman" w:cs="Times New Roman"/>
          <w:sz w:val="24"/>
          <w:szCs w:val="24"/>
          <w:lang w:val="en-GB"/>
        </w:rPr>
        <w:fldChar w:fldCharType="end"/>
      </w:r>
      <w:r w:rsidR="006522AE" w:rsidRPr="004D6975">
        <w:rPr>
          <w:rFonts w:ascii="Times New Roman" w:hAnsi="Times New Roman" w:cs="Times New Roman"/>
          <w:sz w:val="24"/>
          <w:szCs w:val="24"/>
          <w:lang w:val="en-GB"/>
        </w:rPr>
        <w:t xml:space="preserve"> Recommendations</w:t>
      </w:r>
      <w:r w:rsidR="00141698">
        <w:rPr>
          <w:rFonts w:ascii="Times New Roman" w:hAnsi="Times New Roman" w:cs="Times New Roman"/>
          <w:sz w:val="24"/>
          <w:szCs w:val="24"/>
          <w:lang w:val="en-GB"/>
        </w:rPr>
        <w:t xml:space="preserve"> using GRADE</w:t>
      </w:r>
      <w:r w:rsidR="006522AE" w:rsidRPr="004D6975">
        <w:rPr>
          <w:rFonts w:ascii="Times New Roman" w:hAnsi="Times New Roman" w:cs="Times New Roman"/>
          <w:sz w:val="24"/>
          <w:szCs w:val="24"/>
          <w:lang w:val="en-GB"/>
        </w:rPr>
        <w:t xml:space="preserve"> can be strong or weak, for or against a course of action.</w:t>
      </w:r>
      <w:r w:rsidR="00064014">
        <w:rPr>
          <w:rFonts w:ascii="Times New Roman" w:hAnsi="Times New Roman" w:cs="Times New Roman"/>
          <w:sz w:val="24"/>
          <w:szCs w:val="24"/>
          <w:lang w:val="en-GB"/>
        </w:rPr>
        <w:fldChar w:fldCharType="begin"/>
      </w:r>
      <w:r w:rsidR="00064014">
        <w:rPr>
          <w:rFonts w:ascii="Times New Roman" w:hAnsi="Times New Roman" w:cs="Times New Roman"/>
          <w:sz w:val="24"/>
          <w:szCs w:val="24"/>
          <w:lang w:val="en-GB"/>
        </w:rPr>
        <w:instrText xml:space="preserve"> ADDIN EN.CITE &lt;EndNote&gt;&lt;Cite&gt;&lt;Author&gt;Guyatt&lt;/Author&gt;&lt;Year&gt;2008&lt;/Year&gt;&lt;RecNum&gt;26&lt;/RecNum&gt;&lt;DisplayText&gt;&lt;style face="superscript"&gt;23&lt;/style&gt;&lt;/DisplayText&gt;&lt;record&gt;&lt;rec-number&gt;26&lt;/rec-number&gt;&lt;foreign-keys&gt;&lt;key app="EN" db-id="strt00aawereroexst3pzfs9wzpwxdvsvee0" timestamp="1538826648"&gt;26&lt;/key&gt;&lt;/foreign-keys&gt;&lt;ref-type name="Journal Article"&gt;17&lt;/ref-type&gt;&lt;contributors&gt;&lt;authors&gt;&lt;author&gt;Guyatt, G. H.&lt;/author&gt;&lt;author&gt;Oxman, A. D.&lt;/author&gt;&lt;author&gt;Vist, G. E.&lt;/author&gt;&lt;author&gt;Kunz, R.&lt;/author&gt;&lt;author&gt;Falck-Ytter, Y.&lt;/author&gt;&lt;author&gt;Alonso-Coello, P.&lt;/author&gt;&lt;author&gt;Schunemann, H. J.&lt;/author&gt;&lt;author&gt;Grade Working Group&lt;/author&gt;&lt;/authors&gt;&lt;/contributors&gt;&lt;auth-address&gt;Department of Clinical Epidemiology and Biostatistics, McMaster University, Hamilton, ON, Canada L8N 3Z5. guyatt@mcmaster.ca&lt;/auth-address&gt;&lt;titles&gt;&lt;title&gt;GRADE: an emerging consensus on rating quality of evidence and strength of recommendations&lt;/title&gt;&lt;secondary-title&gt;BMJ&lt;/secondary-title&gt;&lt;/titles&gt;&lt;periodical&gt;&lt;full-title&gt;BMJ&lt;/full-title&gt;&lt;/periodical&gt;&lt;pages&gt;924-6&lt;/pages&gt;&lt;volume&gt;336&lt;/volume&gt;&lt;number&gt;7650&lt;/number&gt;&lt;edition&gt;2008/04/26&lt;/edition&gt;&lt;keywords&gt;&lt;keyword&gt;Consensus&lt;/keyword&gt;&lt;keyword&gt;Decision Making&lt;/keyword&gt;&lt;keyword&gt;Evidence-Based Medicine/standards&lt;/keyword&gt;&lt;keyword&gt;Practice Guidelines as Topic/*standards&lt;/keyword&gt;&lt;keyword&gt;Quality Indicators, Health Care&lt;/keyword&gt;&lt;/keywords&gt;&lt;dates&gt;&lt;year&gt;2008&lt;/year&gt;&lt;pub-dates&gt;&lt;date&gt;Apr 26&lt;/date&gt;&lt;/pub-dates&gt;&lt;/dates&gt;&lt;isbn&gt;1756-1833 (Electronic)&amp;#xD;0959-8138 (Linking)&lt;/isbn&gt;&lt;accession-num&gt;18436948&lt;/accession-num&gt;&lt;urls&gt;&lt;related-urls&gt;&lt;url&gt;https://www.ncbi.nlm.nih.gov/pubmed/18436948&lt;/url&gt;&lt;/related-urls&gt;&lt;/urls&gt;&lt;custom2&gt;PMC2335261&lt;/custom2&gt;&lt;electronic-resource-num&gt;10.1136/bmj.39489.470347.AD&lt;/electronic-resource-num&gt;&lt;/record&gt;&lt;/Cite&gt;&lt;/EndNote&gt;</w:instrText>
      </w:r>
      <w:r w:rsidR="00064014">
        <w:rPr>
          <w:rFonts w:ascii="Times New Roman" w:hAnsi="Times New Roman" w:cs="Times New Roman"/>
          <w:sz w:val="24"/>
          <w:szCs w:val="24"/>
          <w:lang w:val="en-GB"/>
        </w:rPr>
        <w:fldChar w:fldCharType="separate"/>
      </w:r>
      <w:r w:rsidR="00064014" w:rsidRPr="00064014">
        <w:rPr>
          <w:rFonts w:ascii="Times New Roman" w:hAnsi="Times New Roman" w:cs="Times New Roman"/>
          <w:noProof/>
          <w:sz w:val="24"/>
          <w:szCs w:val="24"/>
          <w:vertAlign w:val="superscript"/>
          <w:lang w:val="en-GB"/>
        </w:rPr>
        <w:t>23</w:t>
      </w:r>
      <w:r w:rsidR="00064014">
        <w:rPr>
          <w:rFonts w:ascii="Times New Roman" w:hAnsi="Times New Roman" w:cs="Times New Roman"/>
          <w:sz w:val="24"/>
          <w:szCs w:val="24"/>
          <w:lang w:val="en-GB"/>
        </w:rPr>
        <w:fldChar w:fldCharType="end"/>
      </w:r>
      <w:r w:rsidR="00E33F25" w:rsidRPr="004D6975">
        <w:rPr>
          <w:rFonts w:ascii="Times New Roman" w:hAnsi="Times New Roman" w:cs="Times New Roman"/>
          <w:sz w:val="24"/>
          <w:szCs w:val="24"/>
          <w:lang w:val="en-GB"/>
        </w:rPr>
        <w:t xml:space="preserve"> The recommendation take</w:t>
      </w:r>
      <w:r w:rsidR="00447322">
        <w:rPr>
          <w:rFonts w:ascii="Times New Roman" w:hAnsi="Times New Roman" w:cs="Times New Roman"/>
          <w:sz w:val="24"/>
          <w:szCs w:val="24"/>
          <w:lang w:val="en-GB"/>
        </w:rPr>
        <w:t>s</w:t>
      </w:r>
      <w:r w:rsidR="00E33F25" w:rsidRPr="004D6975">
        <w:rPr>
          <w:rFonts w:ascii="Times New Roman" w:hAnsi="Times New Roman" w:cs="Times New Roman"/>
          <w:sz w:val="24"/>
          <w:szCs w:val="24"/>
          <w:lang w:val="en-GB"/>
        </w:rPr>
        <w:t xml:space="preserve"> a patient-centred perspective </w:t>
      </w:r>
      <w:r w:rsidR="00141698">
        <w:rPr>
          <w:rFonts w:ascii="Times New Roman" w:hAnsi="Times New Roman" w:cs="Times New Roman"/>
          <w:sz w:val="24"/>
          <w:szCs w:val="24"/>
          <w:lang w:val="en-GB"/>
        </w:rPr>
        <w:t>that</w:t>
      </w:r>
      <w:r w:rsidR="00E33F25" w:rsidRPr="004D6975">
        <w:rPr>
          <w:rFonts w:ascii="Times New Roman" w:hAnsi="Times New Roman" w:cs="Times New Roman"/>
          <w:sz w:val="24"/>
          <w:szCs w:val="24"/>
          <w:lang w:val="en-GB"/>
        </w:rPr>
        <w:t xml:space="preserve"> de-emphasises public health, societal, and health payer point</w:t>
      </w:r>
      <w:r w:rsidR="00F20C76">
        <w:rPr>
          <w:rFonts w:ascii="Times New Roman" w:hAnsi="Times New Roman" w:cs="Times New Roman"/>
          <w:sz w:val="24"/>
          <w:szCs w:val="24"/>
          <w:lang w:val="en-GB"/>
        </w:rPr>
        <w:t>s</w:t>
      </w:r>
      <w:r w:rsidR="00E33F25" w:rsidRPr="004D6975">
        <w:rPr>
          <w:rFonts w:ascii="Times New Roman" w:hAnsi="Times New Roman" w:cs="Times New Roman"/>
          <w:sz w:val="24"/>
          <w:szCs w:val="24"/>
          <w:lang w:val="en-GB"/>
        </w:rPr>
        <w:t xml:space="preserve"> of view. </w:t>
      </w:r>
      <w:r w:rsidR="00222E9E" w:rsidRPr="004D6975">
        <w:rPr>
          <w:rFonts w:ascii="Times New Roman" w:hAnsi="Times New Roman" w:cs="Times New Roman"/>
          <w:sz w:val="24"/>
          <w:szCs w:val="24"/>
          <w:lang w:val="en-GB"/>
        </w:rPr>
        <w:t xml:space="preserve">Health care systems can adapt these </w:t>
      </w:r>
      <w:r w:rsidR="00222E9E" w:rsidRPr="004D6975">
        <w:rPr>
          <w:rFonts w:ascii="Times New Roman" w:hAnsi="Times New Roman" w:cs="Times New Roman"/>
          <w:sz w:val="24"/>
          <w:szCs w:val="24"/>
          <w:lang w:val="en-GB"/>
        </w:rPr>
        <w:lastRenderedPageBreak/>
        <w:t>recommendations by including costs and other key issues of relevance, contextuali</w:t>
      </w:r>
      <w:r w:rsidR="007379C3">
        <w:rPr>
          <w:rFonts w:ascii="Times New Roman" w:hAnsi="Times New Roman" w:cs="Times New Roman"/>
          <w:sz w:val="24"/>
          <w:szCs w:val="24"/>
          <w:lang w:val="en-GB"/>
        </w:rPr>
        <w:t>s</w:t>
      </w:r>
      <w:r w:rsidR="00222E9E" w:rsidRPr="004D6975">
        <w:rPr>
          <w:rFonts w:ascii="Times New Roman" w:hAnsi="Times New Roman" w:cs="Times New Roman"/>
          <w:sz w:val="24"/>
          <w:szCs w:val="24"/>
          <w:lang w:val="en-GB"/>
        </w:rPr>
        <w:t>ed to national and local circumstances.</w:t>
      </w:r>
      <w:r w:rsidR="00064014">
        <w:rPr>
          <w:rFonts w:ascii="Times New Roman" w:hAnsi="Times New Roman" w:cs="Times New Roman"/>
          <w:sz w:val="24"/>
          <w:szCs w:val="24"/>
          <w:lang w:val="en-GB"/>
        </w:rPr>
        <w:fldChar w:fldCharType="begin">
          <w:fldData xml:space="preserve">PEVuZE5vdGU+PENpdGU+PEF1dGhvcj5BbG9uc28tQ29lbGxvPC9BdXRob3I+PFllYXI+MjAxNjwv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</w:fldData>
        </w:fldChar>
      </w:r>
      <w:r w:rsidR="00064014">
        <w:rPr>
          <w:rFonts w:ascii="Times New Roman" w:hAnsi="Times New Roman" w:cs="Times New Roman"/>
          <w:sz w:val="24"/>
          <w:szCs w:val="24"/>
          <w:lang w:val="en-GB"/>
        </w:rPr>
        <w:instrText xml:space="preserve"> ADDIN EN.CITE </w:instrText>
      </w:r>
      <w:r w:rsidR="00064014">
        <w:rPr>
          <w:rFonts w:ascii="Times New Roman" w:hAnsi="Times New Roman" w:cs="Times New Roman"/>
          <w:sz w:val="24"/>
          <w:szCs w:val="24"/>
          <w:lang w:val="en-GB"/>
        </w:rPr>
        <w:fldChar w:fldCharType="begin">
          <w:fldData xml:space="preserve">PEVuZE5vdGU+PENpdGU+PEF1dGhvcj5BbG9uc28tQ29lbGxvPC9BdXRob3I+PFllYXI+MjAxNjwv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</w:fldData>
        </w:fldChar>
      </w:r>
      <w:r w:rsidR="00064014">
        <w:rPr>
          <w:rFonts w:ascii="Times New Roman" w:hAnsi="Times New Roman" w:cs="Times New Roman"/>
          <w:sz w:val="24"/>
          <w:szCs w:val="24"/>
          <w:lang w:val="en-GB"/>
        </w:rPr>
        <w:instrText xml:space="preserve"> ADDIN EN.CITE.DATA </w:instrText>
      </w:r>
      <w:r w:rsidR="00064014">
        <w:rPr>
          <w:rFonts w:ascii="Times New Roman" w:hAnsi="Times New Roman" w:cs="Times New Roman"/>
          <w:sz w:val="24"/>
          <w:szCs w:val="24"/>
          <w:lang w:val="en-GB"/>
        </w:rPr>
      </w:r>
      <w:r w:rsidR="00064014">
        <w:rPr>
          <w:rFonts w:ascii="Times New Roman" w:hAnsi="Times New Roman" w:cs="Times New Roman"/>
          <w:sz w:val="24"/>
          <w:szCs w:val="24"/>
          <w:lang w:val="en-GB"/>
        </w:rPr>
        <w:fldChar w:fldCharType="end"/>
      </w:r>
      <w:r w:rsidR="00064014">
        <w:rPr>
          <w:rFonts w:ascii="Times New Roman" w:hAnsi="Times New Roman" w:cs="Times New Roman"/>
          <w:sz w:val="24"/>
          <w:szCs w:val="24"/>
          <w:lang w:val="en-GB"/>
        </w:rPr>
      </w:r>
      <w:r w:rsidR="00064014">
        <w:rPr>
          <w:rFonts w:ascii="Times New Roman" w:hAnsi="Times New Roman" w:cs="Times New Roman"/>
          <w:sz w:val="24"/>
          <w:szCs w:val="24"/>
          <w:lang w:val="en-GB"/>
        </w:rPr>
        <w:fldChar w:fldCharType="separate"/>
      </w:r>
      <w:r w:rsidR="00064014" w:rsidRPr="00064014">
        <w:rPr>
          <w:rFonts w:ascii="Times New Roman" w:hAnsi="Times New Roman" w:cs="Times New Roman"/>
          <w:noProof/>
          <w:sz w:val="24"/>
          <w:szCs w:val="24"/>
          <w:vertAlign w:val="superscript"/>
          <w:lang w:val="en-GB"/>
        </w:rPr>
        <w:t>24</w:t>
      </w:r>
      <w:r w:rsidR="00064014">
        <w:rPr>
          <w:rFonts w:ascii="Times New Roman" w:hAnsi="Times New Roman" w:cs="Times New Roman"/>
          <w:sz w:val="24"/>
          <w:szCs w:val="24"/>
          <w:lang w:val="en-GB"/>
        </w:rPr>
        <w:fldChar w:fldCharType="end"/>
      </w:r>
    </w:p>
    <w:p w14:paraId="3E024767" w14:textId="77777777" w:rsidR="005711C7" w:rsidRDefault="005711C7" w:rsidP="005711C7">
      <w:pPr>
        <w:pStyle w:val="Normal1"/>
        <w:spacing w:line="240" w:lineRule="auto"/>
        <w:contextualSpacing/>
        <w:rPr>
          <w:rFonts w:ascii="Times New Roman" w:hAnsi="Times New Roman" w:cs="Times New Roman"/>
          <w:color w:val="auto"/>
          <w:sz w:val="24"/>
          <w:szCs w:val="24"/>
          <w:lang w:val="en-GB"/>
        </w:rPr>
      </w:pPr>
    </w:p>
    <w:p w14:paraId="787A0904" w14:textId="3421979D" w:rsidR="005711C7" w:rsidRDefault="005711C7" w:rsidP="005711C7">
      <w:pPr>
        <w:pStyle w:val="Normal1"/>
        <w:spacing w:line="240" w:lineRule="auto"/>
        <w:contextualSpacing/>
        <w:outlineLvl w:val="0"/>
        <w:rPr>
          <w:rFonts w:ascii="Times New Roman" w:hAnsi="Times New Roman" w:cs="Times New Roman"/>
          <w:b/>
          <w:sz w:val="24"/>
          <w:szCs w:val="24"/>
          <w:lang w:val="en-GB"/>
        </w:rPr>
      </w:pPr>
      <w:r w:rsidRPr="004D6975">
        <w:rPr>
          <w:rFonts w:ascii="Times New Roman" w:hAnsi="Times New Roman" w:cs="Times New Roman"/>
          <w:b/>
          <w:sz w:val="24"/>
          <w:szCs w:val="24"/>
          <w:lang w:val="en-GB"/>
        </w:rPr>
        <w:t>Box</w:t>
      </w:r>
      <w:r>
        <w:rPr>
          <w:rFonts w:ascii="Times New Roman" w:hAnsi="Times New Roman" w:cs="Times New Roman"/>
          <w:b/>
          <w:sz w:val="24"/>
          <w:szCs w:val="24"/>
          <w:lang w:val="en-GB"/>
        </w:rPr>
        <w:t>-</w:t>
      </w:r>
      <w:r w:rsidRPr="004D6975">
        <w:rPr>
          <w:rFonts w:ascii="Times New Roman" w:hAnsi="Times New Roman" w:cs="Times New Roman"/>
          <w:b/>
          <w:sz w:val="24"/>
          <w:szCs w:val="24"/>
          <w:lang w:val="en-GB"/>
        </w:rPr>
        <w:t>3 How patients were involved in the creation of this article</w:t>
      </w:r>
    </w:p>
    <w:p w14:paraId="7CB8CD0B" w14:textId="77777777" w:rsidR="005711C7" w:rsidRPr="004D6975" w:rsidRDefault="005711C7" w:rsidP="005711C7">
      <w:pPr>
        <w:pStyle w:val="Normal1"/>
        <w:spacing w:line="240" w:lineRule="auto"/>
        <w:contextualSpacing/>
        <w:outlineLvl w:val="0"/>
        <w:rPr>
          <w:rFonts w:ascii="Times New Roman" w:hAnsi="Times New Roman" w:cs="Times New Roman"/>
          <w:b/>
          <w:sz w:val="24"/>
          <w:szCs w:val="24"/>
          <w:lang w:val="en-GB"/>
        </w:rPr>
      </w:pPr>
    </w:p>
    <w:p w14:paraId="589F2318" w14:textId="77777777" w:rsidR="005711C7" w:rsidRPr="004D6975" w:rsidRDefault="005711C7" w:rsidP="005711C7">
      <w:pPr>
        <w:pStyle w:val="Normal1"/>
        <w:pBdr>
          <w:top w:val="single" w:sz="4" w:space="1" w:color="auto"/>
          <w:left w:val="single" w:sz="4" w:space="0" w:color="auto"/>
          <w:bottom w:val="single" w:sz="4" w:space="2" w:color="auto"/>
          <w:right w:val="single" w:sz="4" w:space="4" w:color="auto"/>
        </w:pBdr>
        <w:spacing w:line="240" w:lineRule="auto"/>
        <w:contextualSpacing/>
        <w:rPr>
          <w:rFonts w:ascii="Times New Roman" w:hAnsi="Times New Roman" w:cs="Times New Roman"/>
          <w:color w:val="auto"/>
          <w:sz w:val="24"/>
          <w:szCs w:val="24"/>
          <w:lang w:val="en-GB"/>
        </w:rPr>
      </w:pPr>
      <w:r w:rsidRPr="004D6975">
        <w:rPr>
          <w:rFonts w:ascii="Times New Roman" w:hAnsi="Times New Roman" w:cs="Times New Roman"/>
          <w:sz w:val="24"/>
          <w:szCs w:val="24"/>
          <w:lang w:val="en-GB"/>
        </w:rPr>
        <w:t>Four people with lived experience of SAPS and surgery were full panel members. These panel members identified important outcomes,</w:t>
      </w:r>
      <w:r w:rsidRPr="004D6975">
        <w:rPr>
          <w:rFonts w:ascii="Times New Roman" w:hAnsi="Times New Roman" w:cs="Times New Roman"/>
          <w:color w:val="auto"/>
          <w:sz w:val="24"/>
          <w:szCs w:val="24"/>
          <w:lang w:val="en-GB"/>
        </w:rPr>
        <w:t xml:space="preserve"> participated in the teleconferences and email discussions on the evidence and the recommendation. They also contributed to the identification of practical issues related to the decision to get surgery, and met all authorship criteria for the present article.</w:t>
      </w:r>
      <w:r>
        <w:rPr>
          <w:rFonts w:ascii="Times New Roman" w:hAnsi="Times New Roman" w:cs="Times New Roman"/>
          <w:color w:val="auto"/>
          <w:sz w:val="24"/>
          <w:szCs w:val="24"/>
          <w:lang w:val="en-GB"/>
        </w:rPr>
        <w:t xml:space="preserve"> </w:t>
      </w:r>
    </w:p>
    <w:p w14:paraId="1F0948C5" w14:textId="77777777" w:rsidR="005711C7" w:rsidRDefault="005711C7" w:rsidP="00C963EC">
      <w:pPr>
        <w:spacing w:line="240" w:lineRule="auto"/>
        <w:outlineLvl w:val="0"/>
        <w:rPr>
          <w:rFonts w:ascii="Times New Roman" w:hAnsi="Times New Roman" w:cs="Times New Roman"/>
          <w:b/>
          <w:color w:val="auto"/>
          <w:sz w:val="24"/>
          <w:szCs w:val="24"/>
          <w:lang w:val="en-GB"/>
        </w:rPr>
      </w:pPr>
    </w:p>
    <w:p w14:paraId="004AFD2B" w14:textId="4239611E" w:rsidR="00695BEB" w:rsidRPr="00C90DB0" w:rsidRDefault="00695BEB" w:rsidP="00C963EC">
      <w:pPr>
        <w:spacing w:line="240" w:lineRule="auto"/>
        <w:outlineLvl w:val="0"/>
        <w:rPr>
          <w:rFonts w:ascii="Times New Roman" w:hAnsi="Times New Roman" w:cs="Times New Roman"/>
          <w:sz w:val="24"/>
          <w:szCs w:val="24"/>
          <w:lang w:val="en-GB"/>
        </w:rPr>
      </w:pPr>
      <w:r w:rsidRPr="004D6975">
        <w:rPr>
          <w:rFonts w:ascii="Times New Roman" w:hAnsi="Times New Roman" w:cs="Times New Roman"/>
          <w:b/>
          <w:color w:val="auto"/>
          <w:sz w:val="24"/>
          <w:szCs w:val="24"/>
          <w:lang w:val="en-GB"/>
        </w:rPr>
        <w:t>The evidence</w:t>
      </w:r>
    </w:p>
    <w:p w14:paraId="57DF07A7" w14:textId="77777777" w:rsidR="00120389" w:rsidRDefault="00120389" w:rsidP="00C963EC">
      <w:pPr>
        <w:pStyle w:val="Normal1"/>
        <w:spacing w:line="240" w:lineRule="auto"/>
        <w:contextualSpacing/>
        <w:outlineLvl w:val="0"/>
        <w:rPr>
          <w:rFonts w:ascii="Times New Roman" w:hAnsi="Times New Roman" w:cs="Times New Roman"/>
          <w:sz w:val="24"/>
          <w:szCs w:val="24"/>
          <w:lang w:val="en-GB"/>
        </w:rPr>
      </w:pPr>
    </w:p>
    <w:p w14:paraId="105F8824" w14:textId="77777777" w:rsidR="00976257" w:rsidRDefault="00976257" w:rsidP="00C963EC">
      <w:pPr>
        <w:pStyle w:val="Normal1"/>
        <w:spacing w:line="240" w:lineRule="auto"/>
        <w:outlineLvl w:val="0"/>
        <w:rPr>
          <w:rFonts w:ascii="Times New Roman" w:hAnsi="Times New Roman" w:cs="Times New Roman"/>
          <w:i/>
          <w:color w:val="auto"/>
          <w:sz w:val="24"/>
          <w:szCs w:val="24"/>
          <w:lang w:val="en-GB"/>
        </w:rPr>
      </w:pPr>
      <w:r>
        <w:rPr>
          <w:rFonts w:ascii="Times New Roman" w:hAnsi="Times New Roman" w:cs="Times New Roman"/>
          <w:i/>
          <w:color w:val="auto"/>
          <w:sz w:val="24"/>
          <w:szCs w:val="24"/>
          <w:lang w:val="en-GB"/>
        </w:rPr>
        <w:t>Systematic survey</w:t>
      </w:r>
      <w:r w:rsidRPr="00942545">
        <w:rPr>
          <w:rFonts w:ascii="Times New Roman" w:hAnsi="Times New Roman" w:cs="Times New Roman"/>
          <w:i/>
          <w:color w:val="auto"/>
          <w:sz w:val="24"/>
          <w:szCs w:val="24"/>
          <w:lang w:val="en-GB"/>
        </w:rPr>
        <w:t xml:space="preserve"> on minimally important differences</w:t>
      </w:r>
    </w:p>
    <w:p w14:paraId="05093BFD" w14:textId="77777777" w:rsidR="006C4981" w:rsidRDefault="006C4981" w:rsidP="00C963EC">
      <w:pPr>
        <w:pStyle w:val="Normal1"/>
        <w:spacing w:line="240" w:lineRule="auto"/>
        <w:rPr>
          <w:rFonts w:ascii="Times New Roman" w:hAnsi="Times New Roman"/>
          <w:sz w:val="24"/>
          <w:szCs w:val="24"/>
        </w:rPr>
      </w:pPr>
    </w:p>
    <w:p w14:paraId="0C432337" w14:textId="5420AFE8" w:rsidR="001C5AD6" w:rsidRDefault="001C5AD6" w:rsidP="00C963EC">
      <w:pPr>
        <w:pStyle w:val="Normal1"/>
        <w:spacing w:line="240" w:lineRule="auto"/>
        <w:rPr>
          <w:rFonts w:ascii="Times New Roman" w:hAnsi="Times New Roman"/>
          <w:sz w:val="24"/>
          <w:szCs w:val="24"/>
        </w:rPr>
      </w:pPr>
      <w:r>
        <w:rPr>
          <w:rFonts w:ascii="Times New Roman" w:hAnsi="Times New Roman"/>
          <w:sz w:val="24"/>
          <w:szCs w:val="24"/>
        </w:rPr>
        <w:t>The identified trials on subacromial pain surgery applied a variety of instruments to measure pain, function and quality of life in patients with SAPS.</w:t>
      </w:r>
      <w:r w:rsidR="001E7FBD">
        <w:rPr>
          <w:rFonts w:ascii="Times New Roman" w:hAnsi="Times New Roman"/>
          <w:sz w:val="24"/>
          <w:szCs w:val="24"/>
        </w:rPr>
        <w:fldChar w:fldCharType="begin"/>
      </w:r>
      <w:r w:rsidR="001E7FBD">
        <w:rPr>
          <w:rFonts w:ascii="Times New Roman" w:hAnsi="Times New Roman"/>
          <w:sz w:val="24"/>
          <w:szCs w:val="24"/>
        </w:rPr>
        <w:instrText xml:space="preserve"> ADDIN EN.CITE &lt;EndNote&gt;&lt;Cite&gt;&lt;Author&gt;Lähdeoja&lt;/Author&gt;&lt;Year&gt;In submission&lt;/Year&gt;&lt;RecNum&gt;27&lt;/RecNum&gt;&lt;DisplayText&gt;&lt;style face="superscript"&gt;3&lt;/style&gt;&lt;/DisplayText&gt;&lt;record&gt;&lt;rec-number&gt;27&lt;/rec-number&gt;&lt;foreign-keys&gt;&lt;key app="EN" db-id="strt00aawereroexst3pzfs9wzpwxdvsvee0" timestamp="1538826817"&gt;27&lt;/key&gt;&lt;/foreign-keys&gt;&lt;ref-type name="Journal Article"&gt;17&lt;/ref-type&gt;&lt;contributors&gt;&lt;authors&gt;&lt;author&gt;Lähdeoja, T. et al &lt;/author&gt;&lt;/authors&gt;&lt;/contributors&gt;&lt;titles&gt;&lt;title&gt;Subacromial decompression surgery versus conservative management in patients with shoulder pain: A systematic review with meta-analysis &lt;/title&gt;&lt;/titles&gt;&lt;dates&gt;&lt;year&gt;In submission&lt;/year&gt;&lt;/dates&gt;&lt;urls&gt;&lt;/urls&gt;&lt;/record&gt;&lt;/Cite&gt;&lt;/EndNote&gt;</w:instrText>
      </w:r>
      <w:r w:rsidR="001E7FBD">
        <w:rPr>
          <w:rFonts w:ascii="Times New Roman" w:hAnsi="Times New Roman"/>
          <w:sz w:val="24"/>
          <w:szCs w:val="24"/>
        </w:rPr>
        <w:fldChar w:fldCharType="separate"/>
      </w:r>
      <w:r w:rsidR="001E7FBD" w:rsidRPr="001E7FBD">
        <w:rPr>
          <w:rFonts w:ascii="Times New Roman" w:hAnsi="Times New Roman"/>
          <w:noProof/>
          <w:sz w:val="24"/>
          <w:szCs w:val="24"/>
          <w:vertAlign w:val="superscript"/>
        </w:rPr>
        <w:t>3</w:t>
      </w:r>
      <w:r w:rsidR="001E7FBD">
        <w:rPr>
          <w:rFonts w:ascii="Times New Roman" w:hAnsi="Times New Roman"/>
          <w:sz w:val="24"/>
          <w:szCs w:val="24"/>
        </w:rPr>
        <w:fldChar w:fldCharType="end"/>
      </w:r>
      <w:r>
        <w:rPr>
          <w:rFonts w:ascii="Times New Roman" w:hAnsi="Times New Roman"/>
          <w:sz w:val="24"/>
          <w:szCs w:val="24"/>
        </w:rPr>
        <w:t xml:space="preserve"> As such patient reported outcomes measures (PROMs) are challenging to interpret</w:t>
      </w:r>
      <w:r w:rsidR="00976257">
        <w:rPr>
          <w:rFonts w:ascii="Times New Roman" w:hAnsi="Times New Roman"/>
          <w:sz w:val="24"/>
          <w:szCs w:val="24"/>
        </w:rPr>
        <w:t xml:space="preserve">, the panel requested a systematic survey to identify the smallest </w:t>
      </w:r>
      <w:r w:rsidR="00976257" w:rsidRPr="00EE0379">
        <w:rPr>
          <w:rFonts w:ascii="Times New Roman" w:hAnsi="Times New Roman"/>
          <w:sz w:val="24"/>
          <w:szCs w:val="24"/>
        </w:rPr>
        <w:t xml:space="preserve">change </w:t>
      </w:r>
      <w:r w:rsidR="00976257">
        <w:rPr>
          <w:rFonts w:ascii="Times New Roman" w:hAnsi="Times New Roman"/>
          <w:sz w:val="24"/>
          <w:szCs w:val="24"/>
        </w:rPr>
        <w:t xml:space="preserve">in each PROM instrument that patients </w:t>
      </w:r>
      <w:r w:rsidR="00976257" w:rsidRPr="00EE0379">
        <w:rPr>
          <w:rFonts w:ascii="Times New Roman" w:hAnsi="Times New Roman"/>
          <w:sz w:val="24"/>
          <w:szCs w:val="24"/>
        </w:rPr>
        <w:t>with shoulder conditions</w:t>
      </w:r>
      <w:r w:rsidR="00976257">
        <w:rPr>
          <w:rFonts w:ascii="Times New Roman" w:hAnsi="Times New Roman"/>
          <w:sz w:val="24"/>
          <w:szCs w:val="24"/>
        </w:rPr>
        <w:t xml:space="preserve"> consider important - </w:t>
      </w:r>
      <w:r w:rsidR="00976257" w:rsidRPr="00EE0379">
        <w:rPr>
          <w:rFonts w:ascii="Times New Roman" w:hAnsi="Times New Roman"/>
          <w:sz w:val="24"/>
          <w:szCs w:val="24"/>
        </w:rPr>
        <w:t>the minimally important difference (MID</w:t>
      </w:r>
      <w:r w:rsidR="00976257">
        <w:rPr>
          <w:rFonts w:ascii="Times New Roman" w:hAnsi="Times New Roman"/>
          <w:sz w:val="24"/>
          <w:szCs w:val="24"/>
        </w:rPr>
        <w:t xml:space="preserve">). </w:t>
      </w:r>
      <w:r>
        <w:rPr>
          <w:rFonts w:ascii="Times New Roman" w:hAnsi="Times New Roman"/>
          <w:sz w:val="24"/>
          <w:szCs w:val="24"/>
        </w:rPr>
        <w:t xml:space="preserve"> </w:t>
      </w:r>
    </w:p>
    <w:p w14:paraId="5BB16650" w14:textId="77777777" w:rsidR="001C5AD6" w:rsidRDefault="001C5AD6" w:rsidP="00C963EC">
      <w:pPr>
        <w:pStyle w:val="Normal1"/>
        <w:spacing w:line="240" w:lineRule="auto"/>
        <w:rPr>
          <w:rFonts w:ascii="Times New Roman" w:hAnsi="Times New Roman"/>
          <w:sz w:val="24"/>
          <w:szCs w:val="24"/>
        </w:rPr>
      </w:pPr>
    </w:p>
    <w:p w14:paraId="6BCE3E92" w14:textId="2921A3C1" w:rsidR="00976257" w:rsidRPr="009F0BA8" w:rsidRDefault="00976257" w:rsidP="00C963EC">
      <w:pPr>
        <w:pStyle w:val="Normal1"/>
        <w:spacing w:line="240" w:lineRule="auto"/>
        <w:rPr>
          <w:rFonts w:ascii="Times New Roman" w:hAnsi="Times New Roman"/>
          <w:sz w:val="24"/>
          <w:szCs w:val="24"/>
        </w:rPr>
      </w:pPr>
      <w:r w:rsidRPr="009F0BA8">
        <w:rPr>
          <w:rFonts w:ascii="Times New Roman" w:hAnsi="Times New Roman"/>
          <w:sz w:val="24"/>
          <w:szCs w:val="24"/>
        </w:rPr>
        <w:t>Th</w:t>
      </w:r>
      <w:r>
        <w:rPr>
          <w:rFonts w:ascii="Times New Roman" w:hAnsi="Times New Roman"/>
          <w:sz w:val="24"/>
          <w:szCs w:val="24"/>
        </w:rPr>
        <w:t>e survey of MIDs identified 22</w:t>
      </w:r>
      <w:r w:rsidRPr="009F0BA8">
        <w:rPr>
          <w:rFonts w:ascii="Times New Roman" w:hAnsi="Times New Roman"/>
          <w:sz w:val="24"/>
          <w:szCs w:val="24"/>
        </w:rPr>
        <w:t xml:space="preserve"> original studies </w:t>
      </w:r>
      <w:r>
        <w:rPr>
          <w:rFonts w:ascii="Times New Roman" w:hAnsi="Times New Roman"/>
          <w:sz w:val="24"/>
          <w:szCs w:val="24"/>
        </w:rPr>
        <w:t>involving 5562 patients that r</w:t>
      </w:r>
      <w:r w:rsidRPr="009F0BA8">
        <w:rPr>
          <w:rFonts w:ascii="Times New Roman" w:hAnsi="Times New Roman"/>
          <w:sz w:val="24"/>
          <w:szCs w:val="24"/>
        </w:rPr>
        <w:t xml:space="preserve">eported results for </w:t>
      </w:r>
      <w:r>
        <w:rPr>
          <w:rFonts w:ascii="Times New Roman" w:hAnsi="Times New Roman"/>
          <w:sz w:val="24"/>
          <w:szCs w:val="24"/>
        </w:rPr>
        <w:t>74</w:t>
      </w:r>
      <w:r w:rsidRPr="009F0BA8">
        <w:rPr>
          <w:rFonts w:ascii="Times New Roman" w:hAnsi="Times New Roman"/>
          <w:sz w:val="24"/>
          <w:szCs w:val="24"/>
        </w:rPr>
        <w:t xml:space="preserve"> MID estimates of variable credibility.</w:t>
      </w:r>
      <w:r>
        <w:rPr>
          <w:rFonts w:ascii="Times New Roman" w:hAnsi="Times New Roman"/>
          <w:sz w:val="24"/>
          <w:szCs w:val="24"/>
        </w:rPr>
        <w:fldChar w:fldCharType="begin"/>
      </w:r>
      <w:r w:rsidR="00D26BD9">
        <w:rPr>
          <w:rFonts w:ascii="Times New Roman" w:hAnsi="Times New Roman"/>
          <w:sz w:val="24"/>
          <w:szCs w:val="24"/>
        </w:rPr>
        <w:instrText xml:space="preserve"> ADDIN EN.CITE &lt;EndNote&gt;&lt;Cite&gt;&lt;Author&gt;Hao&lt;/Author&gt;&lt;Year&gt;In submission &lt;/Year&gt;&lt;RecNum&gt;30&lt;/RecNum&gt;&lt;DisplayText&gt;&lt;style face="superscript"&gt;2&lt;/style&gt;&lt;/DisplayText&gt;&lt;record&gt;&lt;rec-number&gt;30&lt;/rec-number&gt;&lt;foreign-keys&gt;&lt;key app="EN" db-id="strt00aawereroexst3pzfs9wzpwxdvsvee0" timestamp="1538827126"&gt;30&lt;/key&gt;&lt;/foreign-keys&gt;&lt;ref-type name="Journal Article"&gt;17&lt;/ref-type&gt;&lt;contributors&gt;&lt;authors&gt;&lt;author&gt;Hao, Q., et al&lt;/author&gt;&lt;/authors&gt;&lt;/contributors&gt;&lt;titles&gt;&lt;title&gt;Minimal important differences in shoulder condition outcomes: a systematic survey to inform a BMJ Rapid Recommendation&lt;/title&gt;&lt;/titles&gt;&lt;dates&gt;&lt;year&gt;In submission &lt;/year&gt;&lt;/dates&gt;&lt;urls&gt;&lt;/urls&gt;&lt;/record&gt;&lt;/Cite&gt;&lt;/EndNote&gt;</w:instrText>
      </w:r>
      <w:r>
        <w:rPr>
          <w:rFonts w:ascii="Times New Roman" w:hAnsi="Times New Roman"/>
          <w:sz w:val="24"/>
          <w:szCs w:val="24"/>
        </w:rPr>
        <w:fldChar w:fldCharType="separate"/>
      </w:r>
      <w:r w:rsidR="00D26BD9" w:rsidRPr="00D26BD9">
        <w:rPr>
          <w:rFonts w:ascii="Times New Roman" w:hAnsi="Times New Roman"/>
          <w:noProof/>
          <w:sz w:val="24"/>
          <w:szCs w:val="24"/>
          <w:vertAlign w:val="superscript"/>
        </w:rPr>
        <w:t>2</w:t>
      </w:r>
      <w:r>
        <w:rPr>
          <w:rFonts w:ascii="Times New Roman" w:hAnsi="Times New Roman"/>
          <w:sz w:val="24"/>
          <w:szCs w:val="24"/>
        </w:rPr>
        <w:fldChar w:fldCharType="end"/>
      </w:r>
      <w:r w:rsidRPr="009F0BA8">
        <w:rPr>
          <w:rFonts w:ascii="Times New Roman" w:hAnsi="Times New Roman"/>
          <w:sz w:val="24"/>
          <w:szCs w:val="24"/>
        </w:rPr>
        <w:t xml:space="preserve"> Highly credible median estimates were identified for pain (visual analogue scale 0-10, MID 1.5</w:t>
      </w:r>
      <w:r>
        <w:rPr>
          <w:rFonts w:ascii="Times New Roman" w:hAnsi="Times New Roman"/>
          <w:sz w:val="24"/>
          <w:szCs w:val="24"/>
        </w:rPr>
        <w:t xml:space="preserve"> units</w:t>
      </w:r>
      <w:r w:rsidRPr="009F0BA8">
        <w:rPr>
          <w:rFonts w:ascii="Times New Roman" w:hAnsi="Times New Roman"/>
          <w:sz w:val="24"/>
          <w:szCs w:val="24"/>
        </w:rPr>
        <w:t>) and function (Constant score</w:t>
      </w:r>
      <w:r>
        <w:rPr>
          <w:rFonts w:ascii="Times New Roman" w:hAnsi="Times New Roman"/>
          <w:sz w:val="24"/>
          <w:szCs w:val="24"/>
        </w:rPr>
        <w:t xml:space="preserve"> (0-100 scale</w:t>
      </w:r>
      <w:r w:rsidRPr="009F0BA8">
        <w:rPr>
          <w:rFonts w:ascii="Times New Roman" w:hAnsi="Times New Roman"/>
          <w:sz w:val="24"/>
          <w:szCs w:val="24"/>
        </w:rPr>
        <w:t>, MID 8.3</w:t>
      </w:r>
      <w:r>
        <w:rPr>
          <w:rFonts w:ascii="Times New Roman" w:hAnsi="Times New Roman"/>
          <w:sz w:val="24"/>
          <w:szCs w:val="24"/>
        </w:rPr>
        <w:t xml:space="preserve"> units</w:t>
      </w:r>
      <w:r w:rsidRPr="009F0BA8">
        <w:rPr>
          <w:rFonts w:ascii="Times New Roman" w:hAnsi="Times New Roman"/>
          <w:sz w:val="24"/>
          <w:szCs w:val="24"/>
        </w:rPr>
        <w:t>)</w:t>
      </w:r>
      <w:r>
        <w:rPr>
          <w:rFonts w:ascii="Times New Roman" w:hAnsi="Times New Roman"/>
          <w:sz w:val="24"/>
          <w:szCs w:val="24"/>
        </w:rPr>
        <w:t>. There were l</w:t>
      </w:r>
      <w:r w:rsidRPr="009F0BA8">
        <w:rPr>
          <w:rFonts w:ascii="Times New Roman" w:hAnsi="Times New Roman"/>
          <w:sz w:val="24"/>
          <w:szCs w:val="24"/>
        </w:rPr>
        <w:t>ow credibility estimates</w:t>
      </w:r>
      <w:r>
        <w:rPr>
          <w:rFonts w:ascii="Times New Roman" w:hAnsi="Times New Roman"/>
          <w:sz w:val="24"/>
          <w:szCs w:val="24"/>
        </w:rPr>
        <w:t xml:space="preserve"> for</w:t>
      </w:r>
      <w:r w:rsidRPr="009F0BA8">
        <w:rPr>
          <w:rFonts w:ascii="Times New Roman" w:hAnsi="Times New Roman"/>
          <w:sz w:val="24"/>
          <w:szCs w:val="24"/>
        </w:rPr>
        <w:t xml:space="preserve"> </w:t>
      </w:r>
      <w:r w:rsidR="00447322">
        <w:rPr>
          <w:rFonts w:ascii="Times New Roman" w:hAnsi="Times New Roman"/>
          <w:sz w:val="24"/>
          <w:szCs w:val="24"/>
        </w:rPr>
        <w:t xml:space="preserve">health related </w:t>
      </w:r>
      <w:r w:rsidR="00D94CA0">
        <w:rPr>
          <w:rFonts w:ascii="Times New Roman" w:hAnsi="Times New Roman"/>
          <w:sz w:val="24"/>
          <w:szCs w:val="24"/>
        </w:rPr>
        <w:t>quality of life</w:t>
      </w:r>
      <w:r w:rsidRPr="009F0BA8">
        <w:rPr>
          <w:rFonts w:ascii="Times New Roman" w:hAnsi="Times New Roman"/>
          <w:sz w:val="24"/>
          <w:szCs w:val="24"/>
        </w:rPr>
        <w:t xml:space="preserve"> (EQ 5-D</w:t>
      </w:r>
      <w:r>
        <w:rPr>
          <w:rFonts w:ascii="Times New Roman" w:hAnsi="Times New Roman"/>
          <w:sz w:val="24"/>
          <w:szCs w:val="24"/>
        </w:rPr>
        <w:t>, MID</w:t>
      </w:r>
      <w:r w:rsidRPr="009F0BA8">
        <w:rPr>
          <w:rFonts w:ascii="Times New Roman" w:hAnsi="Times New Roman"/>
          <w:sz w:val="24"/>
          <w:szCs w:val="24"/>
        </w:rPr>
        <w:t xml:space="preserve"> 0.07</w:t>
      </w:r>
      <w:r>
        <w:rPr>
          <w:rFonts w:ascii="Times New Roman" w:hAnsi="Times New Roman"/>
          <w:sz w:val="24"/>
          <w:szCs w:val="24"/>
        </w:rPr>
        <w:t xml:space="preserve"> units</w:t>
      </w:r>
      <w:r w:rsidRPr="009F0BA8">
        <w:rPr>
          <w:rFonts w:ascii="Times New Roman" w:hAnsi="Times New Roman"/>
          <w:sz w:val="24"/>
          <w:szCs w:val="24"/>
        </w:rPr>
        <w:t xml:space="preserve">). </w:t>
      </w:r>
      <w:r w:rsidR="00D94CA0">
        <w:rPr>
          <w:rFonts w:ascii="Times New Roman" w:hAnsi="Times New Roman" w:cs="Times New Roman"/>
          <w:color w:val="auto"/>
          <w:sz w:val="24"/>
          <w:szCs w:val="24"/>
          <w:lang w:val="en-GB"/>
        </w:rPr>
        <w:t xml:space="preserve">These MID estimates </w:t>
      </w:r>
      <w:r w:rsidR="00086057">
        <w:rPr>
          <w:rFonts w:ascii="Times New Roman" w:hAnsi="Times New Roman" w:cs="Times New Roman"/>
          <w:color w:val="auto"/>
          <w:sz w:val="24"/>
          <w:szCs w:val="24"/>
          <w:lang w:val="en-GB"/>
        </w:rPr>
        <w:t xml:space="preserve">were </w:t>
      </w:r>
      <w:r w:rsidR="00447322">
        <w:rPr>
          <w:rFonts w:ascii="Times New Roman" w:hAnsi="Times New Roman" w:cs="Times New Roman"/>
          <w:color w:val="auto"/>
          <w:sz w:val="24"/>
          <w:szCs w:val="24"/>
          <w:lang w:val="en-GB"/>
        </w:rPr>
        <w:t xml:space="preserve">used to help </w:t>
      </w:r>
      <w:r w:rsidR="00086057">
        <w:rPr>
          <w:rFonts w:ascii="Times New Roman" w:hAnsi="Times New Roman" w:cs="Times New Roman"/>
          <w:color w:val="auto"/>
          <w:sz w:val="24"/>
          <w:szCs w:val="24"/>
          <w:lang w:val="en-GB"/>
        </w:rPr>
        <w:t xml:space="preserve">interpret </w:t>
      </w:r>
      <w:r w:rsidR="00447322">
        <w:rPr>
          <w:rFonts w:ascii="Times New Roman" w:hAnsi="Times New Roman" w:cs="Times New Roman"/>
          <w:color w:val="auto"/>
          <w:sz w:val="24"/>
          <w:szCs w:val="24"/>
          <w:lang w:val="en-GB"/>
        </w:rPr>
        <w:t xml:space="preserve">the </w:t>
      </w:r>
      <w:r w:rsidR="00086057">
        <w:rPr>
          <w:rFonts w:ascii="Times New Roman" w:hAnsi="Times New Roman" w:cs="Times New Roman"/>
          <w:color w:val="auto"/>
          <w:sz w:val="24"/>
          <w:szCs w:val="24"/>
          <w:lang w:val="en-GB"/>
        </w:rPr>
        <w:t xml:space="preserve">results </w:t>
      </w:r>
      <w:r w:rsidR="00447322">
        <w:rPr>
          <w:rFonts w:ascii="Times New Roman" w:hAnsi="Times New Roman" w:cs="Times New Roman"/>
          <w:color w:val="auto"/>
          <w:sz w:val="24"/>
          <w:szCs w:val="24"/>
          <w:lang w:val="en-GB"/>
        </w:rPr>
        <w:t xml:space="preserve">of </w:t>
      </w:r>
      <w:r w:rsidR="00086057">
        <w:rPr>
          <w:rFonts w:ascii="Times New Roman" w:hAnsi="Times New Roman" w:cs="Times New Roman"/>
          <w:color w:val="auto"/>
          <w:sz w:val="24"/>
          <w:szCs w:val="24"/>
          <w:lang w:val="en-GB"/>
        </w:rPr>
        <w:t>the systematic review as outlined below</w:t>
      </w:r>
      <w:r w:rsidRPr="009F0BA8">
        <w:rPr>
          <w:rFonts w:ascii="Times New Roman" w:hAnsi="Times New Roman"/>
          <w:sz w:val="24"/>
          <w:szCs w:val="24"/>
        </w:rPr>
        <w:t xml:space="preserve"> </w:t>
      </w:r>
      <w:r w:rsidRPr="006C4981">
        <w:rPr>
          <w:rFonts w:ascii="Times New Roman" w:hAnsi="Times New Roman"/>
          <w:sz w:val="24"/>
          <w:szCs w:val="24"/>
        </w:rPr>
        <w:t>(</w:t>
      </w:r>
      <w:r w:rsidR="006C4981" w:rsidRPr="006C4981">
        <w:rPr>
          <w:rFonts w:ascii="Times New Roman" w:hAnsi="Times New Roman"/>
          <w:sz w:val="24"/>
          <w:szCs w:val="24"/>
        </w:rPr>
        <w:t>M</w:t>
      </w:r>
      <w:r w:rsidRPr="006C4981">
        <w:rPr>
          <w:rFonts w:ascii="Times New Roman" w:hAnsi="Times New Roman"/>
          <w:sz w:val="24"/>
          <w:szCs w:val="24"/>
        </w:rPr>
        <w:t>ain infographic).</w:t>
      </w:r>
    </w:p>
    <w:p w14:paraId="67C87FE2" w14:textId="77777777" w:rsidR="00976257" w:rsidRPr="00564E03" w:rsidRDefault="00976257" w:rsidP="00C963EC">
      <w:pPr>
        <w:pStyle w:val="Normal1"/>
        <w:spacing w:line="240" w:lineRule="auto"/>
        <w:contextualSpacing/>
        <w:outlineLvl w:val="0"/>
        <w:rPr>
          <w:rFonts w:ascii="Times New Roman" w:hAnsi="Times New Roman" w:cs="Times New Roman"/>
          <w:i/>
          <w:sz w:val="24"/>
          <w:szCs w:val="24"/>
        </w:rPr>
      </w:pPr>
    </w:p>
    <w:p w14:paraId="223571E1" w14:textId="49B60AC8" w:rsidR="00942545" w:rsidRPr="00942545" w:rsidRDefault="006B1B68" w:rsidP="00C963EC">
      <w:pPr>
        <w:pStyle w:val="Normal1"/>
        <w:spacing w:line="240" w:lineRule="auto"/>
        <w:contextualSpacing/>
        <w:outlineLvl w:val="0"/>
        <w:rPr>
          <w:rFonts w:ascii="Times New Roman" w:hAnsi="Times New Roman" w:cs="Times New Roman"/>
          <w:i/>
          <w:sz w:val="24"/>
          <w:szCs w:val="24"/>
          <w:lang w:val="en-GB"/>
        </w:rPr>
      </w:pPr>
      <w:r>
        <w:rPr>
          <w:rFonts w:ascii="Times New Roman" w:hAnsi="Times New Roman" w:cs="Times New Roman"/>
          <w:i/>
          <w:sz w:val="24"/>
          <w:szCs w:val="24"/>
          <w:lang w:val="en-GB"/>
        </w:rPr>
        <w:t>B</w:t>
      </w:r>
      <w:r w:rsidR="00942545" w:rsidRPr="00942545">
        <w:rPr>
          <w:rFonts w:ascii="Times New Roman" w:hAnsi="Times New Roman" w:cs="Times New Roman"/>
          <w:i/>
          <w:sz w:val="24"/>
          <w:szCs w:val="24"/>
          <w:lang w:val="en-GB"/>
        </w:rPr>
        <w:t xml:space="preserve">enefits and harms of subacromial </w:t>
      </w:r>
      <w:r>
        <w:rPr>
          <w:rFonts w:ascii="Times New Roman" w:hAnsi="Times New Roman" w:cs="Times New Roman"/>
          <w:i/>
          <w:sz w:val="24"/>
          <w:szCs w:val="24"/>
          <w:lang w:val="en-GB"/>
        </w:rPr>
        <w:t xml:space="preserve">decompression </w:t>
      </w:r>
      <w:r w:rsidR="00942545" w:rsidRPr="00942545">
        <w:rPr>
          <w:rFonts w:ascii="Times New Roman" w:hAnsi="Times New Roman" w:cs="Times New Roman"/>
          <w:i/>
          <w:sz w:val="24"/>
          <w:szCs w:val="24"/>
          <w:lang w:val="en-GB"/>
        </w:rPr>
        <w:t>surgery</w:t>
      </w:r>
    </w:p>
    <w:p w14:paraId="4A52FB5C" w14:textId="77777777" w:rsidR="006C4981" w:rsidRDefault="006C4981" w:rsidP="00C963EC">
      <w:pPr>
        <w:pStyle w:val="Normal1"/>
        <w:spacing w:line="240" w:lineRule="auto"/>
        <w:rPr>
          <w:rFonts w:ascii="Times New Roman" w:hAnsi="Times New Roman" w:cs="Times New Roman"/>
          <w:color w:val="auto"/>
          <w:sz w:val="24"/>
          <w:szCs w:val="24"/>
          <w:lang w:val="en-GB"/>
        </w:rPr>
      </w:pPr>
    </w:p>
    <w:p w14:paraId="68A4A22B" w14:textId="7A27A5E4" w:rsidR="005927B7" w:rsidRDefault="007B16E9" w:rsidP="00C963EC">
      <w:pPr>
        <w:pStyle w:val="Normal1"/>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The</w:t>
      </w:r>
      <w:r w:rsidR="00521E55" w:rsidRPr="00521E55">
        <w:rPr>
          <w:rFonts w:ascii="Times New Roman" w:hAnsi="Times New Roman" w:cs="Times New Roman"/>
          <w:color w:val="auto"/>
          <w:sz w:val="24"/>
          <w:szCs w:val="24"/>
          <w:lang w:val="en-GB"/>
        </w:rPr>
        <w:t xml:space="preserve"> systematic review </w:t>
      </w:r>
      <w:r w:rsidR="00247D3A">
        <w:rPr>
          <w:rFonts w:ascii="Times New Roman" w:hAnsi="Times New Roman" w:cs="Times New Roman"/>
          <w:color w:val="auto"/>
          <w:sz w:val="24"/>
          <w:szCs w:val="24"/>
          <w:lang w:val="en-GB"/>
        </w:rPr>
        <w:t xml:space="preserve">and meta-analysis </w:t>
      </w:r>
      <w:r w:rsidR="00521E55" w:rsidRPr="00521E55">
        <w:rPr>
          <w:rFonts w:ascii="Times New Roman" w:hAnsi="Times New Roman" w:cs="Times New Roman"/>
          <w:color w:val="auto"/>
          <w:sz w:val="24"/>
          <w:szCs w:val="24"/>
          <w:lang w:val="en-GB"/>
        </w:rPr>
        <w:t xml:space="preserve">of </w:t>
      </w:r>
      <w:r w:rsidR="00521E55">
        <w:rPr>
          <w:rFonts w:ascii="Times New Roman" w:hAnsi="Times New Roman" w:cs="Times New Roman"/>
          <w:color w:val="auto"/>
          <w:sz w:val="24"/>
          <w:szCs w:val="24"/>
          <w:lang w:val="en-GB"/>
        </w:rPr>
        <w:t>subacromial</w:t>
      </w:r>
      <w:r w:rsidR="00C90DB0">
        <w:rPr>
          <w:rFonts w:ascii="Times New Roman" w:hAnsi="Times New Roman" w:cs="Times New Roman"/>
          <w:color w:val="auto"/>
          <w:sz w:val="24"/>
          <w:szCs w:val="24"/>
          <w:lang w:val="en-GB"/>
        </w:rPr>
        <w:t xml:space="preserve"> decompression</w:t>
      </w:r>
      <w:r w:rsidR="00521E55">
        <w:rPr>
          <w:rFonts w:ascii="Times New Roman" w:hAnsi="Times New Roman" w:cs="Times New Roman"/>
          <w:color w:val="auto"/>
          <w:sz w:val="24"/>
          <w:szCs w:val="24"/>
          <w:lang w:val="en-GB"/>
        </w:rPr>
        <w:t xml:space="preserve"> </w:t>
      </w:r>
      <w:r w:rsidR="00521E55" w:rsidRPr="00521E55">
        <w:rPr>
          <w:rFonts w:ascii="Times New Roman" w:hAnsi="Times New Roman" w:cs="Times New Roman"/>
          <w:color w:val="auto"/>
          <w:sz w:val="24"/>
          <w:szCs w:val="24"/>
          <w:lang w:val="en-GB"/>
        </w:rPr>
        <w:t>surgery</w:t>
      </w:r>
      <w:r w:rsidR="00521E55">
        <w:rPr>
          <w:rFonts w:ascii="Times New Roman" w:hAnsi="Times New Roman" w:cs="Times New Roman"/>
          <w:color w:val="auto"/>
          <w:sz w:val="24"/>
          <w:szCs w:val="24"/>
          <w:lang w:val="en-GB"/>
        </w:rPr>
        <w:t xml:space="preserve"> pooled data from</w:t>
      </w:r>
      <w:r w:rsidR="00480E3E">
        <w:rPr>
          <w:rFonts w:ascii="Times New Roman" w:hAnsi="Times New Roman" w:cs="Times New Roman"/>
          <w:color w:val="auto"/>
          <w:sz w:val="24"/>
          <w:szCs w:val="24"/>
          <w:lang w:val="en-GB"/>
        </w:rPr>
        <w:t xml:space="preserve"> </w:t>
      </w:r>
      <w:r w:rsidR="00521E55">
        <w:rPr>
          <w:rFonts w:ascii="Times New Roman" w:hAnsi="Times New Roman" w:cs="Times New Roman"/>
          <w:color w:val="auto"/>
          <w:sz w:val="24"/>
          <w:szCs w:val="24"/>
          <w:lang w:val="en-GB"/>
        </w:rPr>
        <w:t>s</w:t>
      </w:r>
      <w:r w:rsidR="00521E55" w:rsidRPr="00521E55">
        <w:rPr>
          <w:rFonts w:ascii="Times New Roman" w:hAnsi="Times New Roman" w:cs="Times New Roman"/>
          <w:color w:val="auto"/>
          <w:sz w:val="24"/>
          <w:szCs w:val="24"/>
          <w:lang w:val="en-GB"/>
        </w:rPr>
        <w:t>even</w:t>
      </w:r>
      <w:r w:rsidR="00CC3E83">
        <w:rPr>
          <w:rFonts w:ascii="Times New Roman" w:hAnsi="Times New Roman" w:cs="Times New Roman"/>
          <w:color w:val="auto"/>
          <w:sz w:val="24"/>
          <w:szCs w:val="24"/>
          <w:lang w:val="en-GB"/>
        </w:rPr>
        <w:t xml:space="preserve"> randomised controlled</w:t>
      </w:r>
      <w:r w:rsidR="00521E55" w:rsidRPr="00521E55">
        <w:rPr>
          <w:rFonts w:ascii="Times New Roman" w:hAnsi="Times New Roman" w:cs="Times New Roman"/>
          <w:color w:val="auto"/>
          <w:sz w:val="24"/>
          <w:szCs w:val="24"/>
          <w:lang w:val="en-GB"/>
        </w:rPr>
        <w:t xml:space="preserve"> trials </w:t>
      </w:r>
      <w:r w:rsidR="00C55AFC">
        <w:rPr>
          <w:rFonts w:ascii="Times New Roman" w:hAnsi="Times New Roman" w:cs="Times New Roman"/>
          <w:color w:val="auto"/>
          <w:sz w:val="24"/>
          <w:szCs w:val="24"/>
          <w:lang w:val="en-GB"/>
        </w:rPr>
        <w:t>with</w:t>
      </w:r>
      <w:r w:rsidR="00064014">
        <w:rPr>
          <w:rFonts w:ascii="Times New Roman" w:hAnsi="Times New Roman" w:cs="Times New Roman"/>
          <w:color w:val="auto"/>
          <w:sz w:val="24"/>
          <w:szCs w:val="24"/>
          <w:lang w:val="en-GB"/>
        </w:rPr>
        <w:t xml:space="preserve"> </w:t>
      </w:r>
      <w:r w:rsidR="00E576CF">
        <w:rPr>
          <w:rFonts w:ascii="Times New Roman" w:hAnsi="Times New Roman" w:cs="Times New Roman"/>
          <w:color w:val="auto"/>
          <w:sz w:val="24"/>
          <w:szCs w:val="24"/>
          <w:lang w:val="en-GB"/>
        </w:rPr>
        <w:t xml:space="preserve">1014 </w:t>
      </w:r>
      <w:r w:rsidR="00CC3E83">
        <w:rPr>
          <w:rFonts w:ascii="Times New Roman" w:hAnsi="Times New Roman" w:cs="Times New Roman"/>
          <w:color w:val="auto"/>
          <w:sz w:val="24"/>
          <w:szCs w:val="24"/>
          <w:lang w:val="en-GB"/>
        </w:rPr>
        <w:t xml:space="preserve">participants </w:t>
      </w:r>
      <w:r w:rsidR="00E85196">
        <w:rPr>
          <w:rFonts w:ascii="Times New Roman" w:hAnsi="Times New Roman" w:cs="Times New Roman"/>
          <w:color w:val="auto"/>
          <w:sz w:val="24"/>
          <w:szCs w:val="24"/>
          <w:lang w:val="en-GB"/>
        </w:rPr>
        <w:t>diagnosed with SAPS</w:t>
      </w:r>
      <w:r w:rsidR="00C0307F">
        <w:rPr>
          <w:rFonts w:ascii="Times New Roman" w:hAnsi="Times New Roman" w:cs="Times New Roman"/>
          <w:color w:val="auto"/>
          <w:sz w:val="24"/>
          <w:szCs w:val="24"/>
          <w:lang w:val="en-GB"/>
        </w:rPr>
        <w:t>.</w:t>
      </w:r>
      <w:r w:rsidR="00C0307F">
        <w:rPr>
          <w:rFonts w:ascii="Times New Roman" w:hAnsi="Times New Roman" w:cs="Times New Roman"/>
          <w:color w:val="auto"/>
          <w:sz w:val="24"/>
          <w:szCs w:val="24"/>
          <w:lang w:val="en-GB"/>
        </w:rPr>
        <w:fldChar w:fldCharType="begin"/>
      </w:r>
      <w:r w:rsidR="00D26BD9">
        <w:rPr>
          <w:rFonts w:ascii="Times New Roman" w:hAnsi="Times New Roman" w:cs="Times New Roman"/>
          <w:color w:val="auto"/>
          <w:sz w:val="24"/>
          <w:szCs w:val="24"/>
          <w:lang w:val="en-GB"/>
        </w:rPr>
        <w:instrText xml:space="preserve"> ADDIN EN.CITE &lt;EndNote&gt;&lt;Cite&gt;&lt;Author&gt;Lähdeoja&lt;/Author&gt;&lt;Year&gt;In submission&lt;/Year&gt;&lt;RecNum&gt;27&lt;/RecNum&gt;&lt;DisplayText&gt;&lt;style face="superscript"&gt;3&lt;/style&gt;&lt;/DisplayText&gt;&lt;record&gt;&lt;rec-number&gt;27&lt;/rec-number&gt;&lt;foreign-keys&gt;&lt;key app="EN" db-id="strt00aawereroexst3pzfs9wzpwxdvsvee0" timestamp="1538826817"&gt;27&lt;/key&gt;&lt;/foreign-keys&gt;&lt;ref-type name="Journal Article"&gt;17&lt;/ref-type&gt;&lt;contributors&gt;&lt;authors&gt;&lt;author&gt;Lähdeoja, T. et al &lt;/author&gt;&lt;/authors&gt;&lt;/contributors&gt;&lt;titles&gt;&lt;title&gt;Subacromial decompression surgery versus conservative management in patients with shoulder pain: A systematic review with meta-analysis &lt;/title&gt;&lt;/titles&gt;&lt;dates&gt;&lt;year&gt;In submission&lt;/year&gt;&lt;/dates&gt;&lt;urls&gt;&lt;/urls&gt;&lt;/record&gt;&lt;/Cite&gt;&lt;/EndNote&gt;</w:instrText>
      </w:r>
      <w:r w:rsidR="00C0307F">
        <w:rPr>
          <w:rFonts w:ascii="Times New Roman" w:hAnsi="Times New Roman" w:cs="Times New Roman"/>
          <w:color w:val="auto"/>
          <w:sz w:val="24"/>
          <w:szCs w:val="24"/>
          <w:lang w:val="en-GB"/>
        </w:rPr>
        <w:fldChar w:fldCharType="separate"/>
      </w:r>
      <w:r w:rsidR="00D26BD9" w:rsidRPr="00D26BD9">
        <w:rPr>
          <w:rFonts w:ascii="Times New Roman" w:hAnsi="Times New Roman" w:cs="Times New Roman"/>
          <w:noProof/>
          <w:color w:val="auto"/>
          <w:sz w:val="24"/>
          <w:szCs w:val="24"/>
          <w:vertAlign w:val="superscript"/>
          <w:lang w:val="en-GB"/>
        </w:rPr>
        <w:t>3</w:t>
      </w:r>
      <w:r w:rsidR="00C0307F">
        <w:rPr>
          <w:rFonts w:ascii="Times New Roman" w:hAnsi="Times New Roman" w:cs="Times New Roman"/>
          <w:color w:val="auto"/>
          <w:sz w:val="24"/>
          <w:szCs w:val="24"/>
          <w:lang w:val="en-GB"/>
        </w:rPr>
        <w:fldChar w:fldCharType="end"/>
      </w:r>
      <w:r w:rsidR="00C0307F">
        <w:rPr>
          <w:rFonts w:ascii="Times New Roman" w:hAnsi="Times New Roman" w:cs="Times New Roman"/>
          <w:color w:val="auto"/>
          <w:sz w:val="24"/>
          <w:szCs w:val="24"/>
          <w:lang w:val="en-GB"/>
        </w:rPr>
        <w:t xml:space="preserve"> </w:t>
      </w:r>
      <w:r w:rsidR="00086057">
        <w:rPr>
          <w:rFonts w:ascii="Times New Roman" w:hAnsi="Times New Roman" w:cs="Times New Roman"/>
          <w:color w:val="auto"/>
          <w:sz w:val="24"/>
          <w:szCs w:val="24"/>
          <w:lang w:val="en-GB"/>
        </w:rPr>
        <w:t>In general, patients included in the</w:t>
      </w:r>
      <w:r w:rsidR="005927B7">
        <w:rPr>
          <w:rFonts w:ascii="Times New Roman" w:hAnsi="Times New Roman" w:cs="Times New Roman"/>
          <w:color w:val="auto"/>
          <w:sz w:val="24"/>
          <w:szCs w:val="24"/>
          <w:lang w:val="en-GB"/>
        </w:rPr>
        <w:t xml:space="preserve"> trials</w:t>
      </w:r>
      <w:r w:rsidR="00086057">
        <w:rPr>
          <w:rFonts w:ascii="Times New Roman" w:hAnsi="Times New Roman" w:cs="Times New Roman"/>
          <w:color w:val="auto"/>
          <w:sz w:val="24"/>
          <w:szCs w:val="24"/>
          <w:lang w:val="en-GB"/>
        </w:rPr>
        <w:t xml:space="preserve"> were </w:t>
      </w:r>
      <w:r w:rsidR="005927B7">
        <w:rPr>
          <w:rFonts w:ascii="Times New Roman" w:hAnsi="Times New Roman" w:cs="Times New Roman"/>
          <w:color w:val="auto"/>
          <w:sz w:val="24"/>
          <w:szCs w:val="24"/>
          <w:lang w:val="en-GB"/>
        </w:rPr>
        <w:t xml:space="preserve">considered </w:t>
      </w:r>
      <w:r w:rsidR="00086057">
        <w:rPr>
          <w:rFonts w:ascii="Times New Roman" w:hAnsi="Times New Roman" w:cs="Times New Roman"/>
          <w:color w:val="auto"/>
          <w:sz w:val="24"/>
          <w:szCs w:val="24"/>
          <w:lang w:val="en-GB"/>
        </w:rPr>
        <w:t xml:space="preserve">representative of patients with SAPS </w:t>
      </w:r>
      <w:r w:rsidR="00086057" w:rsidRPr="00521E55">
        <w:rPr>
          <w:rFonts w:ascii="Times New Roman" w:hAnsi="Times New Roman" w:cs="Times New Roman"/>
          <w:color w:val="auto"/>
          <w:sz w:val="24"/>
          <w:szCs w:val="24"/>
          <w:lang w:val="en-GB"/>
        </w:rPr>
        <w:t>presenting to primary health care centres</w:t>
      </w:r>
      <w:r w:rsidR="00086057">
        <w:rPr>
          <w:rFonts w:ascii="Times New Roman" w:hAnsi="Times New Roman" w:cs="Times New Roman"/>
          <w:color w:val="auto"/>
          <w:sz w:val="24"/>
          <w:szCs w:val="24"/>
          <w:lang w:val="en-GB"/>
        </w:rPr>
        <w:t xml:space="preserve"> and outpatient clinics</w:t>
      </w:r>
      <w:r w:rsidR="005927B7">
        <w:rPr>
          <w:rFonts w:ascii="Times New Roman" w:hAnsi="Times New Roman" w:cs="Times New Roman"/>
          <w:color w:val="auto"/>
          <w:sz w:val="24"/>
          <w:szCs w:val="24"/>
          <w:lang w:val="en-GB"/>
        </w:rPr>
        <w:t xml:space="preserve"> (Infographic 2)</w:t>
      </w:r>
      <w:r w:rsidR="00086057" w:rsidRPr="00521E55">
        <w:rPr>
          <w:rFonts w:ascii="Times New Roman" w:hAnsi="Times New Roman" w:cs="Times New Roman"/>
          <w:color w:val="auto"/>
          <w:sz w:val="24"/>
          <w:szCs w:val="24"/>
          <w:lang w:val="en-GB"/>
        </w:rPr>
        <w:t xml:space="preserve">. </w:t>
      </w:r>
    </w:p>
    <w:p w14:paraId="5E1421CC" w14:textId="4561869F" w:rsidR="00F06FF2" w:rsidRDefault="00F06FF2" w:rsidP="00C963EC">
      <w:pPr>
        <w:pStyle w:val="Normal1"/>
        <w:spacing w:line="240" w:lineRule="auto"/>
        <w:rPr>
          <w:rFonts w:ascii="Times New Roman" w:hAnsi="Times New Roman" w:cs="Times New Roman"/>
          <w:color w:val="auto"/>
          <w:sz w:val="24"/>
          <w:szCs w:val="24"/>
          <w:lang w:val="en-GB"/>
        </w:rPr>
      </w:pPr>
    </w:p>
    <w:p w14:paraId="65731539" w14:textId="77777777" w:rsidR="00F06FF2" w:rsidRDefault="00F06FF2" w:rsidP="00F06FF2">
      <w:pPr>
        <w:pStyle w:val="Normal1"/>
        <w:spacing w:line="240" w:lineRule="auto"/>
        <w:contextualSpacing/>
        <w:rPr>
          <w:rFonts w:ascii="Times New Roman" w:hAnsi="Times New Roman" w:cs="Times New Roman"/>
          <w:sz w:val="24"/>
          <w:szCs w:val="24"/>
          <w:lang w:val="en-GB"/>
        </w:rPr>
      </w:pPr>
      <w:r w:rsidRPr="004D6975">
        <w:rPr>
          <w:rFonts w:ascii="Times New Roman" w:hAnsi="Times New Roman" w:cs="Times New Roman"/>
          <w:b/>
          <w:sz w:val="24"/>
          <w:szCs w:val="24"/>
          <w:lang w:val="en-GB"/>
        </w:rPr>
        <w:t>Infographic 2:</w:t>
      </w:r>
      <w:r w:rsidRPr="004D6975">
        <w:rPr>
          <w:rFonts w:ascii="Times New Roman" w:hAnsi="Times New Roman" w:cs="Times New Roman"/>
          <w:sz w:val="24"/>
          <w:szCs w:val="24"/>
          <w:lang w:val="en-GB"/>
        </w:rPr>
        <w:t xml:space="preserve"> Data sources – Characteristics of patients and trials included in the systematic review of the effects of surgery</w:t>
      </w:r>
    </w:p>
    <w:p w14:paraId="5B04275E" w14:textId="3091D3B2" w:rsidR="00F06FF2" w:rsidRPr="004D6975" w:rsidRDefault="00F06FF2" w:rsidP="00F06FF2">
      <w:pPr>
        <w:pStyle w:val="Normal1"/>
        <w:spacing w:line="240" w:lineRule="auto"/>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 xml:space="preserve"> </w:t>
      </w:r>
    </w:p>
    <w:tbl>
      <w:tblPr>
        <w:tblW w:w="9062" w:type="dxa"/>
        <w:tblLayout w:type="fixed"/>
        <w:tblLook w:val="0600" w:firstRow="0" w:lastRow="0" w:firstColumn="0" w:lastColumn="0" w:noHBand="1" w:noVBand="1"/>
      </w:tblPr>
      <w:tblGrid>
        <w:gridCol w:w="2794"/>
        <w:gridCol w:w="1701"/>
        <w:gridCol w:w="2268"/>
        <w:gridCol w:w="2299"/>
      </w:tblGrid>
      <w:tr w:rsidR="00F06FF2" w:rsidRPr="004D6975" w14:paraId="16C1E836" w14:textId="77777777" w:rsidTr="00FC641A">
        <w:trPr>
          <w:trHeight w:val="193"/>
        </w:trPr>
        <w:tc>
          <w:tcPr>
            <w:tcW w:w="90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730A4" w14:textId="77777777" w:rsidR="00F06FF2" w:rsidRPr="004D6975" w:rsidRDefault="00F06FF2" w:rsidP="00FC641A">
            <w:pPr>
              <w:widowControl w:val="0"/>
              <w:spacing w:line="240" w:lineRule="auto"/>
              <w:rPr>
                <w:rFonts w:ascii="Times New Roman" w:hAnsi="Times New Roman" w:cs="Times New Roman"/>
                <w:b/>
                <w:sz w:val="24"/>
                <w:szCs w:val="24"/>
                <w:lang w:val="en-GB"/>
              </w:rPr>
            </w:pPr>
            <w:r w:rsidRPr="004D6975">
              <w:rPr>
                <w:rFonts w:ascii="Times New Roman" w:hAnsi="Times New Roman" w:cs="Times New Roman"/>
                <w:b/>
                <w:sz w:val="24"/>
                <w:szCs w:val="24"/>
                <w:lang w:val="en-GB"/>
              </w:rPr>
              <w:t xml:space="preserve">Trial characteristics: </w:t>
            </w:r>
            <w:r>
              <w:rPr>
                <w:rFonts w:ascii="Times New Roman" w:hAnsi="Times New Roman" w:cs="Times New Roman"/>
                <w:b/>
                <w:sz w:val="24"/>
                <w:szCs w:val="24"/>
                <w:lang w:val="en-GB"/>
              </w:rPr>
              <w:t>7</w:t>
            </w:r>
            <w:r w:rsidRPr="004D6975">
              <w:rPr>
                <w:rFonts w:ascii="Times New Roman" w:hAnsi="Times New Roman" w:cs="Times New Roman"/>
                <w:b/>
                <w:sz w:val="24"/>
                <w:szCs w:val="24"/>
                <w:lang w:val="en-GB"/>
              </w:rPr>
              <w:t xml:space="preserve"> randomised clinical trials that enrolled </w:t>
            </w:r>
            <w:r>
              <w:rPr>
                <w:rFonts w:ascii="Times New Roman" w:hAnsi="Times New Roman" w:cs="Times New Roman"/>
                <w:b/>
                <w:sz w:val="24"/>
                <w:szCs w:val="24"/>
                <w:lang w:val="en-GB"/>
              </w:rPr>
              <w:t xml:space="preserve">1014 </w:t>
            </w:r>
            <w:r w:rsidRPr="004D6975">
              <w:rPr>
                <w:rFonts w:ascii="Times New Roman" w:hAnsi="Times New Roman" w:cs="Times New Roman"/>
                <w:b/>
                <w:sz w:val="24"/>
                <w:szCs w:val="24"/>
                <w:lang w:val="en-GB"/>
              </w:rPr>
              <w:t>patients</w:t>
            </w:r>
          </w:p>
        </w:tc>
      </w:tr>
      <w:tr w:rsidR="00F06FF2" w:rsidRPr="004D6975" w14:paraId="1B1043E4" w14:textId="77777777" w:rsidTr="00FC641A">
        <w:trPr>
          <w:trHeight w:val="275"/>
        </w:trPr>
        <w:tc>
          <w:tcPr>
            <w:tcW w:w="279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F610EC" w14:textId="77777777" w:rsidR="00F06FF2" w:rsidRPr="004D6975" w:rsidRDefault="00F06FF2" w:rsidP="00FC641A">
            <w:pPr>
              <w:widowControl w:val="0"/>
              <w:spacing w:line="240" w:lineRule="auto"/>
              <w:rPr>
                <w:rFonts w:ascii="Times New Roman" w:hAnsi="Times New Roman" w:cs="Times New Roman"/>
                <w:sz w:val="24"/>
                <w:szCs w:val="24"/>
                <w:lang w:val="en-GB"/>
              </w:rPr>
            </w:pPr>
            <w:r w:rsidRPr="004D6975">
              <w:rPr>
                <w:rFonts w:ascii="Times New Roman" w:hAnsi="Times New Roman" w:cs="Times New Roman"/>
                <w:sz w:val="24"/>
                <w:szCs w:val="24"/>
                <w:lang w:val="en-GB"/>
              </w:rPr>
              <w:t>Setting</w:t>
            </w:r>
          </w:p>
        </w:tc>
        <w:tc>
          <w:tcPr>
            <w:tcW w:w="6268" w:type="dxa"/>
            <w:gridSpan w:val="3"/>
            <w:tcBorders>
              <w:bottom w:val="single" w:sz="8" w:space="0" w:color="000000"/>
              <w:right w:val="single" w:sz="8" w:space="0" w:color="000000"/>
            </w:tcBorders>
            <w:tcMar>
              <w:top w:w="100" w:type="dxa"/>
              <w:left w:w="100" w:type="dxa"/>
              <w:bottom w:w="100" w:type="dxa"/>
              <w:right w:w="100" w:type="dxa"/>
            </w:tcMar>
          </w:tcPr>
          <w:p w14:paraId="25F3F525" w14:textId="77777777" w:rsidR="00F06FF2" w:rsidRPr="004D6975" w:rsidRDefault="00F06FF2" w:rsidP="00FC641A">
            <w:pPr>
              <w:widowControl w:val="0"/>
              <w:spacing w:line="240" w:lineRule="auto"/>
              <w:rPr>
                <w:rFonts w:ascii="Times New Roman" w:hAnsi="Times New Roman" w:cs="Times New Roman"/>
                <w:sz w:val="24"/>
                <w:szCs w:val="24"/>
                <w:lang w:val="en-GB"/>
              </w:rPr>
            </w:pPr>
            <w:r w:rsidRPr="004D6975">
              <w:rPr>
                <w:rFonts w:ascii="Times New Roman" w:hAnsi="Times New Roman" w:cs="Times New Roman"/>
                <w:sz w:val="24"/>
                <w:szCs w:val="24"/>
                <w:lang w:val="en-GB"/>
              </w:rPr>
              <w:t xml:space="preserve"> </w:t>
            </w:r>
            <w:r>
              <w:rPr>
                <w:rFonts w:ascii="Times New Roman" w:hAnsi="Times New Roman" w:cs="Times New Roman"/>
                <w:sz w:val="24"/>
                <w:szCs w:val="24"/>
                <w:lang w:val="en-GB"/>
              </w:rPr>
              <w:t>Hospital outpatient clinics</w:t>
            </w:r>
          </w:p>
        </w:tc>
      </w:tr>
      <w:tr w:rsidR="00F06FF2" w:rsidRPr="004D6975" w14:paraId="566B1B45" w14:textId="77777777" w:rsidTr="00FC641A">
        <w:trPr>
          <w:trHeight w:val="880"/>
        </w:trPr>
        <w:tc>
          <w:tcPr>
            <w:tcW w:w="279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094530" w14:textId="77777777" w:rsidR="00F06FF2" w:rsidRPr="004D6975" w:rsidRDefault="00F06FF2" w:rsidP="00FC641A">
            <w:pPr>
              <w:widowControl w:val="0"/>
              <w:spacing w:line="240" w:lineRule="auto"/>
              <w:rPr>
                <w:rFonts w:ascii="Times New Roman" w:hAnsi="Times New Roman" w:cs="Times New Roman"/>
                <w:color w:val="auto"/>
                <w:sz w:val="24"/>
                <w:szCs w:val="24"/>
                <w:lang w:val="en-GB"/>
              </w:rPr>
            </w:pPr>
            <w:r w:rsidRPr="004D6975">
              <w:rPr>
                <w:rFonts w:ascii="Times New Roman" w:hAnsi="Times New Roman" w:cs="Times New Roman"/>
                <w:color w:val="auto"/>
                <w:sz w:val="24"/>
                <w:szCs w:val="24"/>
                <w:lang w:val="en-GB"/>
              </w:rPr>
              <w:t>Follow-up duration</w:t>
            </w:r>
          </w:p>
        </w:tc>
        <w:tc>
          <w:tcPr>
            <w:tcW w:w="6268" w:type="dxa"/>
            <w:gridSpan w:val="3"/>
            <w:tcBorders>
              <w:bottom w:val="single" w:sz="8" w:space="0" w:color="000000"/>
              <w:right w:val="single" w:sz="8" w:space="0" w:color="000000"/>
            </w:tcBorders>
            <w:tcMar>
              <w:top w:w="100" w:type="dxa"/>
              <w:left w:w="100" w:type="dxa"/>
              <w:bottom w:w="100" w:type="dxa"/>
              <w:right w:w="100" w:type="dxa"/>
            </w:tcMar>
          </w:tcPr>
          <w:p w14:paraId="30B02798" w14:textId="77777777" w:rsidR="00F06FF2" w:rsidRDefault="00F06FF2" w:rsidP="00FC641A">
            <w:pPr>
              <w:widowControl w:val="0"/>
              <w:spacing w:line="240" w:lineRule="auto"/>
              <w:rPr>
                <w:rFonts w:ascii="Times New Roman" w:hAnsi="Times New Roman" w:cs="Times New Roman"/>
                <w:color w:val="auto"/>
                <w:sz w:val="24"/>
                <w:szCs w:val="24"/>
                <w:lang w:val="en-GB"/>
              </w:rPr>
            </w:pPr>
            <w:r w:rsidRPr="004D6975">
              <w:rPr>
                <w:rFonts w:ascii="Times New Roman" w:hAnsi="Times New Roman" w:cs="Times New Roman"/>
                <w:color w:val="auto"/>
                <w:sz w:val="24"/>
                <w:szCs w:val="24"/>
                <w:lang w:val="en-GB"/>
              </w:rPr>
              <w:t>1 trial (</w:t>
            </w:r>
            <w:r>
              <w:rPr>
                <w:rFonts w:ascii="Times New Roman" w:hAnsi="Times New Roman" w:cs="Times New Roman"/>
                <w:color w:val="auto"/>
                <w:sz w:val="24"/>
                <w:szCs w:val="24"/>
                <w:lang w:val="en-GB"/>
              </w:rPr>
              <w:t>313</w:t>
            </w:r>
            <w:r w:rsidRPr="004D6975">
              <w:rPr>
                <w:rFonts w:ascii="Times New Roman" w:hAnsi="Times New Roman" w:cs="Times New Roman"/>
                <w:color w:val="auto"/>
                <w:sz w:val="24"/>
                <w:szCs w:val="24"/>
                <w:lang w:val="en-GB"/>
              </w:rPr>
              <w:t xml:space="preserve"> participants) </w:t>
            </w:r>
            <w:r>
              <w:rPr>
                <w:rFonts w:ascii="Times New Roman" w:hAnsi="Times New Roman" w:cs="Times New Roman"/>
                <w:color w:val="auto"/>
                <w:sz w:val="24"/>
                <w:szCs w:val="24"/>
                <w:lang w:val="en-GB"/>
              </w:rPr>
              <w:t>1 year</w:t>
            </w:r>
            <w:r w:rsidRPr="004D6975">
              <w:rPr>
                <w:rFonts w:ascii="Times New Roman" w:hAnsi="Times New Roman" w:cs="Times New Roman"/>
                <w:color w:val="auto"/>
                <w:sz w:val="24"/>
                <w:szCs w:val="24"/>
                <w:lang w:val="en-GB"/>
              </w:rPr>
              <w:t xml:space="preserve"> </w:t>
            </w:r>
          </w:p>
          <w:p w14:paraId="70EBADEF" w14:textId="77777777" w:rsidR="00F06FF2" w:rsidRDefault="00F06FF2" w:rsidP="00FC641A">
            <w:pPr>
              <w:widowControl w:val="0"/>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1 trial (193 participants) 2 year</w:t>
            </w:r>
          </w:p>
          <w:p w14:paraId="1C7CA11D" w14:textId="77777777" w:rsidR="00F06FF2" w:rsidRDefault="00F06FF2" w:rsidP="00FC641A">
            <w:pPr>
              <w:widowControl w:val="0"/>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1 trial (125) 2,5 years </w:t>
            </w:r>
          </w:p>
          <w:p w14:paraId="743D8F9A" w14:textId="77777777" w:rsidR="00F06FF2" w:rsidRDefault="00F06FF2" w:rsidP="00FC641A">
            <w:pPr>
              <w:widowControl w:val="0"/>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1 trial (72) 4 years </w:t>
            </w:r>
          </w:p>
          <w:p w14:paraId="78BAFE61" w14:textId="77777777" w:rsidR="00F06FF2" w:rsidRDefault="00F06FF2" w:rsidP="00FC641A">
            <w:pPr>
              <w:widowControl w:val="0"/>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1 trial (84) 4-8 years</w:t>
            </w:r>
          </w:p>
          <w:p w14:paraId="38BDBDC2" w14:textId="77777777" w:rsidR="00F06FF2" w:rsidRDefault="00F06FF2" w:rsidP="00FC641A">
            <w:pPr>
              <w:widowControl w:val="0"/>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1 trial (140) 12 years</w:t>
            </w:r>
          </w:p>
          <w:p w14:paraId="62259251" w14:textId="77777777" w:rsidR="00F06FF2" w:rsidRPr="004D6975" w:rsidRDefault="00F06FF2" w:rsidP="00FC641A">
            <w:pPr>
              <w:widowControl w:val="0"/>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1 trial (87) 14 years</w:t>
            </w:r>
          </w:p>
        </w:tc>
      </w:tr>
      <w:tr w:rsidR="00F06FF2" w:rsidRPr="004D6975" w14:paraId="41952611" w14:textId="77777777" w:rsidTr="00FC641A">
        <w:trPr>
          <w:trHeight w:val="585"/>
        </w:trPr>
        <w:tc>
          <w:tcPr>
            <w:tcW w:w="279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020AD8" w14:textId="77777777" w:rsidR="00F06FF2" w:rsidRPr="004D6975" w:rsidRDefault="00F06FF2" w:rsidP="00FC641A">
            <w:pPr>
              <w:widowControl w:val="0"/>
              <w:spacing w:line="240" w:lineRule="auto"/>
              <w:rPr>
                <w:rFonts w:ascii="Times New Roman" w:hAnsi="Times New Roman" w:cs="Times New Roman"/>
                <w:sz w:val="24"/>
                <w:szCs w:val="24"/>
                <w:lang w:val="en-GB"/>
              </w:rPr>
            </w:pPr>
            <w:r w:rsidRPr="004D6975">
              <w:rPr>
                <w:rFonts w:ascii="Times New Roman" w:hAnsi="Times New Roman" w:cs="Times New Roman"/>
                <w:sz w:val="24"/>
                <w:szCs w:val="24"/>
                <w:lang w:val="en-GB"/>
              </w:rPr>
              <w:lastRenderedPageBreak/>
              <w:t>Funding</w:t>
            </w:r>
          </w:p>
        </w:tc>
        <w:tc>
          <w:tcPr>
            <w:tcW w:w="6268" w:type="dxa"/>
            <w:gridSpan w:val="3"/>
            <w:tcBorders>
              <w:bottom w:val="single" w:sz="8" w:space="0" w:color="000000"/>
              <w:right w:val="single" w:sz="8" w:space="0" w:color="000000"/>
            </w:tcBorders>
            <w:tcMar>
              <w:top w:w="100" w:type="dxa"/>
              <w:left w:w="100" w:type="dxa"/>
              <w:bottom w:w="100" w:type="dxa"/>
              <w:right w:w="100" w:type="dxa"/>
            </w:tcMar>
          </w:tcPr>
          <w:p w14:paraId="7766E612" w14:textId="77777777" w:rsidR="00F06FF2" w:rsidRPr="004D6975" w:rsidRDefault="00F06FF2" w:rsidP="00FC641A">
            <w:pPr>
              <w:widowControl w:val="0"/>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Two</w:t>
            </w:r>
            <w:r w:rsidRPr="004D6975">
              <w:rPr>
                <w:rFonts w:ascii="Times New Roman" w:hAnsi="Times New Roman" w:cs="Times New Roman"/>
                <w:sz w:val="24"/>
                <w:szCs w:val="24"/>
                <w:lang w:val="en-GB"/>
              </w:rPr>
              <w:t xml:space="preserve"> trials reported</w:t>
            </w:r>
            <w:r>
              <w:rPr>
                <w:rFonts w:ascii="Times New Roman" w:hAnsi="Times New Roman" w:cs="Times New Roman"/>
                <w:sz w:val="24"/>
                <w:szCs w:val="24"/>
                <w:lang w:val="en-GB"/>
              </w:rPr>
              <w:t xml:space="preserve"> specifically no</w:t>
            </w:r>
            <w:r w:rsidRPr="004D6975">
              <w:rPr>
                <w:rFonts w:ascii="Times New Roman" w:hAnsi="Times New Roman" w:cs="Times New Roman"/>
                <w:sz w:val="24"/>
                <w:szCs w:val="24"/>
                <w:lang w:val="en-GB"/>
              </w:rPr>
              <w:t xml:space="preserve"> industry funding</w:t>
            </w:r>
            <w:r>
              <w:rPr>
                <w:rFonts w:ascii="Times New Roman" w:hAnsi="Times New Roman" w:cs="Times New Roman"/>
                <w:sz w:val="24"/>
                <w:szCs w:val="24"/>
                <w:lang w:val="en-GB"/>
              </w:rPr>
              <w:t>, all other trials did not specify funding</w:t>
            </w:r>
          </w:p>
        </w:tc>
      </w:tr>
      <w:tr w:rsidR="00F06FF2" w:rsidRPr="004D6975" w14:paraId="556CD104" w14:textId="77777777" w:rsidTr="00FC641A">
        <w:trPr>
          <w:trHeight w:val="412"/>
        </w:trPr>
        <w:tc>
          <w:tcPr>
            <w:tcW w:w="279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E238D0" w14:textId="77777777" w:rsidR="00F06FF2" w:rsidRPr="004D6975" w:rsidRDefault="00F06FF2" w:rsidP="00FC641A">
            <w:pPr>
              <w:widowControl w:val="0"/>
              <w:spacing w:line="240" w:lineRule="auto"/>
              <w:rPr>
                <w:rFonts w:ascii="Times New Roman" w:hAnsi="Times New Roman" w:cs="Times New Roman"/>
                <w:sz w:val="24"/>
                <w:szCs w:val="24"/>
                <w:lang w:val="en-GB"/>
              </w:rPr>
            </w:pPr>
            <w:r w:rsidRPr="004D6975">
              <w:rPr>
                <w:rFonts w:ascii="Times New Roman" w:hAnsi="Times New Roman" w:cs="Times New Roman"/>
                <w:sz w:val="24"/>
                <w:szCs w:val="24"/>
                <w:lang w:val="en-GB"/>
              </w:rPr>
              <w:t>Patient involvement</w:t>
            </w:r>
          </w:p>
        </w:tc>
        <w:tc>
          <w:tcPr>
            <w:tcW w:w="6268" w:type="dxa"/>
            <w:gridSpan w:val="3"/>
            <w:tcBorders>
              <w:bottom w:val="single" w:sz="8" w:space="0" w:color="000000"/>
              <w:right w:val="single" w:sz="8" w:space="0" w:color="000000"/>
            </w:tcBorders>
            <w:tcMar>
              <w:top w:w="100" w:type="dxa"/>
              <w:left w:w="100" w:type="dxa"/>
              <w:bottom w:w="100" w:type="dxa"/>
              <w:right w:w="100" w:type="dxa"/>
            </w:tcMar>
          </w:tcPr>
          <w:p w14:paraId="2EAA46D9" w14:textId="77777777" w:rsidR="00F06FF2" w:rsidRPr="004D6975" w:rsidRDefault="00F06FF2" w:rsidP="00FC641A">
            <w:pPr>
              <w:widowControl w:val="0"/>
              <w:spacing w:line="240" w:lineRule="auto"/>
              <w:rPr>
                <w:rFonts w:ascii="Times New Roman" w:hAnsi="Times New Roman" w:cs="Times New Roman"/>
                <w:sz w:val="24"/>
                <w:szCs w:val="24"/>
                <w:lang w:val="en-GB"/>
              </w:rPr>
            </w:pPr>
            <w:r w:rsidRPr="004D6975">
              <w:rPr>
                <w:rFonts w:ascii="Times New Roman" w:hAnsi="Times New Roman" w:cs="Times New Roman"/>
                <w:sz w:val="24"/>
                <w:szCs w:val="24"/>
                <w:lang w:val="en-GB"/>
              </w:rPr>
              <w:t>No trials involved patients in design or conduct</w:t>
            </w:r>
          </w:p>
        </w:tc>
      </w:tr>
      <w:tr w:rsidR="00F06FF2" w:rsidRPr="004D6975" w14:paraId="47A43994" w14:textId="77777777" w:rsidTr="00FC641A">
        <w:trPr>
          <w:trHeight w:val="321"/>
        </w:trPr>
        <w:tc>
          <w:tcPr>
            <w:tcW w:w="90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B6CA8" w14:textId="77777777" w:rsidR="00F06FF2" w:rsidRPr="004D6975" w:rsidRDefault="00F06FF2" w:rsidP="00FC641A">
            <w:pPr>
              <w:widowControl w:val="0"/>
              <w:spacing w:line="240" w:lineRule="auto"/>
              <w:rPr>
                <w:rFonts w:ascii="Times New Roman" w:hAnsi="Times New Roman" w:cs="Times New Roman"/>
                <w:b/>
                <w:sz w:val="24"/>
                <w:szCs w:val="24"/>
                <w:lang w:val="en-GB"/>
              </w:rPr>
            </w:pPr>
            <w:r w:rsidRPr="004D6975">
              <w:rPr>
                <w:rFonts w:ascii="Times New Roman" w:hAnsi="Times New Roman" w:cs="Times New Roman"/>
                <w:b/>
                <w:sz w:val="24"/>
                <w:szCs w:val="24"/>
                <w:lang w:val="en-GB"/>
              </w:rPr>
              <w:t>Patient characteristics</w:t>
            </w:r>
          </w:p>
        </w:tc>
      </w:tr>
      <w:tr w:rsidR="00F06FF2" w:rsidRPr="004D6975" w14:paraId="31CE6501" w14:textId="77777777" w:rsidTr="00FC641A">
        <w:trPr>
          <w:trHeight w:val="345"/>
        </w:trPr>
        <w:tc>
          <w:tcPr>
            <w:tcW w:w="44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1C6B9" w14:textId="77777777" w:rsidR="00F06FF2" w:rsidRPr="004D6975" w:rsidRDefault="00F06FF2" w:rsidP="00FC641A">
            <w:pPr>
              <w:widowControl w:val="0"/>
              <w:spacing w:line="240" w:lineRule="auto"/>
              <w:rPr>
                <w:rFonts w:ascii="Times New Roman" w:hAnsi="Times New Roman" w:cs="Times New Roman"/>
                <w:i/>
                <w:sz w:val="24"/>
                <w:szCs w:val="24"/>
                <w:lang w:val="en-GB"/>
              </w:rPr>
            </w:pP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0716686" w14:textId="77777777" w:rsidR="00F06FF2" w:rsidRPr="004D6975" w:rsidRDefault="00F06FF2" w:rsidP="00FC641A">
            <w:pPr>
              <w:widowControl w:val="0"/>
              <w:spacing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Median</w:t>
            </w:r>
          </w:p>
        </w:tc>
        <w:tc>
          <w:tcPr>
            <w:tcW w:w="229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976E8D2" w14:textId="77777777" w:rsidR="00F06FF2" w:rsidRPr="004D6975" w:rsidRDefault="00F06FF2" w:rsidP="00FC641A">
            <w:pPr>
              <w:widowControl w:val="0"/>
              <w:spacing w:line="240" w:lineRule="auto"/>
              <w:rPr>
                <w:rFonts w:ascii="Times New Roman" w:hAnsi="Times New Roman" w:cs="Times New Roman"/>
                <w:i/>
                <w:sz w:val="24"/>
                <w:szCs w:val="24"/>
                <w:lang w:val="en-GB"/>
              </w:rPr>
            </w:pPr>
            <w:r w:rsidRPr="004D6975">
              <w:rPr>
                <w:rFonts w:ascii="Times New Roman" w:hAnsi="Times New Roman" w:cs="Times New Roman"/>
                <w:i/>
                <w:sz w:val="24"/>
                <w:szCs w:val="24"/>
                <w:lang w:val="en-GB"/>
              </w:rPr>
              <w:t>Range across trials</w:t>
            </w:r>
          </w:p>
        </w:tc>
      </w:tr>
      <w:tr w:rsidR="00F06FF2" w:rsidRPr="004D6975" w14:paraId="7B2EF205" w14:textId="77777777" w:rsidTr="00FC641A">
        <w:trPr>
          <w:trHeight w:val="320"/>
        </w:trPr>
        <w:tc>
          <w:tcPr>
            <w:tcW w:w="449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5605B15A" w14:textId="77777777" w:rsidR="00F06FF2" w:rsidRPr="004D6975" w:rsidRDefault="00F06FF2" w:rsidP="00FC641A">
            <w:pPr>
              <w:widowControl w:val="0"/>
              <w:spacing w:line="240" w:lineRule="auto"/>
              <w:rPr>
                <w:rFonts w:ascii="Times New Roman" w:hAnsi="Times New Roman" w:cs="Times New Roman"/>
                <w:color w:val="auto"/>
                <w:sz w:val="24"/>
                <w:szCs w:val="24"/>
                <w:lang w:val="en-GB"/>
              </w:rPr>
            </w:pPr>
            <w:r w:rsidRPr="004D6975">
              <w:rPr>
                <w:rFonts w:ascii="Times New Roman" w:hAnsi="Times New Roman" w:cs="Times New Roman"/>
                <w:color w:val="auto"/>
                <w:sz w:val="24"/>
                <w:szCs w:val="24"/>
                <w:lang w:val="en-GB"/>
              </w:rPr>
              <w:t>Number of patients enrolled</w:t>
            </w:r>
          </w:p>
        </w:tc>
        <w:tc>
          <w:tcPr>
            <w:tcW w:w="2268" w:type="dxa"/>
            <w:tcBorders>
              <w:bottom w:val="single" w:sz="8" w:space="0" w:color="000000"/>
              <w:right w:val="single" w:sz="8" w:space="0" w:color="000000"/>
            </w:tcBorders>
            <w:tcMar>
              <w:top w:w="100" w:type="dxa"/>
              <w:left w:w="100" w:type="dxa"/>
              <w:bottom w:w="100" w:type="dxa"/>
              <w:right w:w="100" w:type="dxa"/>
            </w:tcMar>
          </w:tcPr>
          <w:p w14:paraId="3371A94E" w14:textId="77777777" w:rsidR="00F06FF2" w:rsidRPr="004D6975" w:rsidRDefault="00F06FF2" w:rsidP="00FC641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125</w:t>
            </w:r>
          </w:p>
        </w:tc>
        <w:tc>
          <w:tcPr>
            <w:tcW w:w="2299" w:type="dxa"/>
            <w:tcBorders>
              <w:bottom w:val="single" w:sz="8" w:space="0" w:color="000000"/>
              <w:right w:val="single" w:sz="8" w:space="0" w:color="000000"/>
            </w:tcBorders>
            <w:tcMar>
              <w:top w:w="100" w:type="dxa"/>
              <w:left w:w="100" w:type="dxa"/>
              <w:bottom w:w="100" w:type="dxa"/>
              <w:right w:w="100" w:type="dxa"/>
            </w:tcMar>
          </w:tcPr>
          <w:p w14:paraId="2A78E67C" w14:textId="77777777" w:rsidR="00F06FF2" w:rsidRPr="004D6975" w:rsidRDefault="00F06FF2" w:rsidP="00FC641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72 - 313</w:t>
            </w:r>
          </w:p>
        </w:tc>
      </w:tr>
      <w:tr w:rsidR="00F06FF2" w:rsidRPr="004D6975" w14:paraId="1C7C8669" w14:textId="77777777" w:rsidTr="00FC641A">
        <w:trPr>
          <w:trHeight w:val="320"/>
        </w:trPr>
        <w:tc>
          <w:tcPr>
            <w:tcW w:w="449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530794E3" w14:textId="77777777" w:rsidR="00F06FF2" w:rsidRPr="004D6975" w:rsidRDefault="00F06FF2" w:rsidP="00FC641A">
            <w:pPr>
              <w:widowControl w:val="0"/>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Mean age</w:t>
            </w:r>
          </w:p>
        </w:tc>
        <w:tc>
          <w:tcPr>
            <w:tcW w:w="2268" w:type="dxa"/>
            <w:tcBorders>
              <w:bottom w:val="single" w:sz="8" w:space="0" w:color="000000"/>
              <w:right w:val="single" w:sz="8" w:space="0" w:color="000000"/>
            </w:tcBorders>
            <w:tcMar>
              <w:top w:w="100" w:type="dxa"/>
              <w:left w:w="100" w:type="dxa"/>
              <w:bottom w:w="100" w:type="dxa"/>
              <w:right w:w="100" w:type="dxa"/>
            </w:tcMar>
          </w:tcPr>
          <w:p w14:paraId="64E7B808" w14:textId="77777777" w:rsidR="00F06FF2" w:rsidRPr="004D6975" w:rsidRDefault="00F06FF2" w:rsidP="00FC641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49.1</w:t>
            </w:r>
          </w:p>
        </w:tc>
        <w:tc>
          <w:tcPr>
            <w:tcW w:w="2299" w:type="dxa"/>
            <w:tcBorders>
              <w:bottom w:val="single" w:sz="8" w:space="0" w:color="000000"/>
              <w:right w:val="single" w:sz="8" w:space="0" w:color="000000"/>
            </w:tcBorders>
            <w:tcMar>
              <w:top w:w="100" w:type="dxa"/>
              <w:left w:w="100" w:type="dxa"/>
              <w:bottom w:w="100" w:type="dxa"/>
              <w:right w:w="100" w:type="dxa"/>
            </w:tcMar>
          </w:tcPr>
          <w:p w14:paraId="288BF681" w14:textId="77777777" w:rsidR="00F06FF2" w:rsidRPr="004D6975" w:rsidRDefault="00F06FF2" w:rsidP="00FC641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44 – 58</w:t>
            </w:r>
          </w:p>
        </w:tc>
      </w:tr>
      <w:tr w:rsidR="00F06FF2" w:rsidRPr="004D6975" w14:paraId="225BCE9A" w14:textId="77777777" w:rsidTr="00FC641A">
        <w:trPr>
          <w:trHeight w:val="320"/>
        </w:trPr>
        <w:tc>
          <w:tcPr>
            <w:tcW w:w="449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703D31EC" w14:textId="77777777" w:rsidR="00F06FF2" w:rsidRPr="004D6975" w:rsidRDefault="00F06FF2" w:rsidP="00FC641A">
            <w:pPr>
              <w:widowControl w:val="0"/>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Sex (% women)</w:t>
            </w:r>
          </w:p>
        </w:tc>
        <w:tc>
          <w:tcPr>
            <w:tcW w:w="2268" w:type="dxa"/>
            <w:tcBorders>
              <w:bottom w:val="single" w:sz="8" w:space="0" w:color="000000"/>
              <w:right w:val="single" w:sz="8" w:space="0" w:color="000000"/>
            </w:tcBorders>
            <w:tcMar>
              <w:top w:w="100" w:type="dxa"/>
              <w:left w:w="100" w:type="dxa"/>
              <w:bottom w:w="100" w:type="dxa"/>
              <w:right w:w="100" w:type="dxa"/>
            </w:tcMar>
          </w:tcPr>
          <w:p w14:paraId="76B12B62" w14:textId="77777777" w:rsidR="00F06FF2" w:rsidRPr="004D6975" w:rsidRDefault="00F06FF2" w:rsidP="00FC641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2299" w:type="dxa"/>
            <w:tcBorders>
              <w:bottom w:val="single" w:sz="8" w:space="0" w:color="000000"/>
              <w:right w:val="single" w:sz="8" w:space="0" w:color="000000"/>
            </w:tcBorders>
            <w:tcMar>
              <w:top w:w="100" w:type="dxa"/>
              <w:left w:w="100" w:type="dxa"/>
              <w:bottom w:w="100" w:type="dxa"/>
              <w:right w:w="100" w:type="dxa"/>
            </w:tcMar>
          </w:tcPr>
          <w:p w14:paraId="05DA4A2A" w14:textId="77777777" w:rsidR="00F06FF2" w:rsidRPr="004D6975" w:rsidRDefault="00F06FF2" w:rsidP="00FC641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36% - 70%</w:t>
            </w:r>
          </w:p>
        </w:tc>
      </w:tr>
      <w:tr w:rsidR="00F06FF2" w:rsidRPr="004D6975" w14:paraId="7636D4E2" w14:textId="77777777" w:rsidTr="00FC641A">
        <w:trPr>
          <w:trHeight w:val="320"/>
        </w:trPr>
        <w:tc>
          <w:tcPr>
            <w:tcW w:w="449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3711BD44" w14:textId="77777777" w:rsidR="00F06FF2" w:rsidRDefault="00F06FF2" w:rsidP="00FC641A">
            <w:pPr>
              <w:widowControl w:val="0"/>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Mean symptom duration</w:t>
            </w:r>
          </w:p>
        </w:tc>
        <w:tc>
          <w:tcPr>
            <w:tcW w:w="2268" w:type="dxa"/>
            <w:tcBorders>
              <w:bottom w:val="single" w:sz="8" w:space="0" w:color="000000"/>
              <w:right w:val="single" w:sz="8" w:space="0" w:color="000000"/>
            </w:tcBorders>
            <w:tcMar>
              <w:top w:w="100" w:type="dxa"/>
              <w:left w:w="100" w:type="dxa"/>
              <w:bottom w:w="100" w:type="dxa"/>
              <w:right w:w="100" w:type="dxa"/>
            </w:tcMar>
          </w:tcPr>
          <w:p w14:paraId="3E96B2F1" w14:textId="77777777" w:rsidR="00F06FF2" w:rsidRDefault="00F06FF2" w:rsidP="00FC641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2.1 years</w:t>
            </w:r>
          </w:p>
        </w:tc>
        <w:tc>
          <w:tcPr>
            <w:tcW w:w="2299" w:type="dxa"/>
            <w:tcBorders>
              <w:bottom w:val="single" w:sz="8" w:space="0" w:color="000000"/>
              <w:right w:val="single" w:sz="8" w:space="0" w:color="000000"/>
            </w:tcBorders>
            <w:tcMar>
              <w:top w:w="100" w:type="dxa"/>
              <w:left w:w="100" w:type="dxa"/>
              <w:bottom w:w="100" w:type="dxa"/>
              <w:right w:w="100" w:type="dxa"/>
            </w:tcMar>
          </w:tcPr>
          <w:p w14:paraId="365BAE34" w14:textId="77777777" w:rsidR="00F06FF2" w:rsidRDefault="00F06FF2" w:rsidP="00FC641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1.6 – 2.6 years</w:t>
            </w:r>
          </w:p>
        </w:tc>
      </w:tr>
    </w:tbl>
    <w:p w14:paraId="497650BC" w14:textId="77777777" w:rsidR="00F06FF2" w:rsidRDefault="00F06FF2" w:rsidP="00C963EC">
      <w:pPr>
        <w:pStyle w:val="Normal1"/>
        <w:spacing w:line="240" w:lineRule="auto"/>
        <w:rPr>
          <w:rFonts w:ascii="Times New Roman" w:hAnsi="Times New Roman" w:cs="Times New Roman"/>
          <w:color w:val="auto"/>
          <w:sz w:val="24"/>
          <w:szCs w:val="24"/>
          <w:lang w:val="en-GB"/>
        </w:rPr>
      </w:pPr>
    </w:p>
    <w:p w14:paraId="4D91B47A" w14:textId="77777777" w:rsidR="001C5AD6" w:rsidRDefault="001C5AD6" w:rsidP="00C963EC">
      <w:pPr>
        <w:pStyle w:val="Normal1"/>
        <w:spacing w:line="240" w:lineRule="auto"/>
        <w:rPr>
          <w:rStyle w:val="Verwijzingopmerking"/>
        </w:rPr>
      </w:pPr>
    </w:p>
    <w:p w14:paraId="097AB76A" w14:textId="4F904B0F" w:rsidR="005927B7" w:rsidRDefault="00533743" w:rsidP="00C963EC">
      <w:pPr>
        <w:pStyle w:val="Normal1"/>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Two trials included </w:t>
      </w:r>
      <w:r w:rsidR="00141698">
        <w:rPr>
          <w:rFonts w:ascii="Times New Roman" w:hAnsi="Times New Roman" w:cs="Times New Roman"/>
          <w:color w:val="auto"/>
          <w:sz w:val="24"/>
          <w:szCs w:val="24"/>
          <w:lang w:val="en-GB"/>
        </w:rPr>
        <w:t>placebo</w:t>
      </w:r>
      <w:r w:rsidR="008D1582">
        <w:rPr>
          <w:rFonts w:ascii="Times New Roman" w:hAnsi="Times New Roman" w:cs="Times New Roman"/>
          <w:color w:val="auto"/>
          <w:sz w:val="24"/>
          <w:szCs w:val="24"/>
          <w:lang w:val="en-GB"/>
        </w:rPr>
        <w:t xml:space="preserve"> </w:t>
      </w:r>
      <w:r w:rsidR="00141698">
        <w:rPr>
          <w:rFonts w:ascii="Times New Roman" w:hAnsi="Times New Roman" w:cs="Times New Roman"/>
          <w:color w:val="auto"/>
          <w:sz w:val="24"/>
          <w:szCs w:val="24"/>
          <w:lang w:val="en-GB"/>
        </w:rPr>
        <w:t xml:space="preserve">surgery, in which patients </w:t>
      </w:r>
      <w:r w:rsidR="006B1B68">
        <w:rPr>
          <w:rFonts w:ascii="Times New Roman" w:hAnsi="Times New Roman" w:cs="Times New Roman"/>
          <w:color w:val="auto"/>
          <w:sz w:val="24"/>
          <w:szCs w:val="24"/>
          <w:lang w:val="en-GB"/>
        </w:rPr>
        <w:t>received all</w:t>
      </w:r>
      <w:r w:rsidR="00470D28">
        <w:rPr>
          <w:rFonts w:ascii="Times New Roman" w:hAnsi="Times New Roman" w:cs="Times New Roman"/>
          <w:color w:val="auto"/>
          <w:sz w:val="24"/>
          <w:szCs w:val="24"/>
          <w:lang w:val="en-GB"/>
        </w:rPr>
        <w:t xml:space="preserve"> aspects</w:t>
      </w:r>
      <w:r w:rsidR="006B1B68">
        <w:rPr>
          <w:rFonts w:ascii="Times New Roman" w:hAnsi="Times New Roman" w:cs="Times New Roman"/>
          <w:color w:val="auto"/>
          <w:sz w:val="24"/>
          <w:szCs w:val="24"/>
          <w:lang w:val="en-GB"/>
        </w:rPr>
        <w:t xml:space="preserve"> of the sur</w:t>
      </w:r>
      <w:r w:rsidR="00CC3E83">
        <w:rPr>
          <w:rFonts w:ascii="Times New Roman" w:hAnsi="Times New Roman" w:cs="Times New Roman"/>
          <w:color w:val="auto"/>
          <w:sz w:val="24"/>
          <w:szCs w:val="24"/>
          <w:lang w:val="en-GB"/>
        </w:rPr>
        <w:t>gical</w:t>
      </w:r>
      <w:r w:rsidR="006B1B68">
        <w:rPr>
          <w:rFonts w:ascii="Times New Roman" w:hAnsi="Times New Roman" w:cs="Times New Roman"/>
          <w:color w:val="auto"/>
          <w:sz w:val="24"/>
          <w:szCs w:val="24"/>
          <w:lang w:val="en-GB"/>
        </w:rPr>
        <w:t xml:space="preserve"> intervention (anaesthesia, pre-, peri- and post-operative care) except the acromioplasty and/or bursectomy </w:t>
      </w:r>
      <w:r w:rsidR="00C0307F">
        <w:rPr>
          <w:rFonts w:ascii="Times New Roman" w:hAnsi="Times New Roman" w:cs="Times New Roman"/>
          <w:color w:val="auto"/>
          <w:sz w:val="24"/>
          <w:szCs w:val="24"/>
          <w:lang w:val="en-GB"/>
        </w:rPr>
        <w:t>considered</w:t>
      </w:r>
      <w:r w:rsidR="006B1B68">
        <w:rPr>
          <w:rFonts w:ascii="Times New Roman" w:hAnsi="Times New Roman" w:cs="Times New Roman"/>
          <w:color w:val="auto"/>
          <w:sz w:val="24"/>
          <w:szCs w:val="24"/>
          <w:lang w:val="en-GB"/>
        </w:rPr>
        <w:t xml:space="preserve"> to have a</w:t>
      </w:r>
      <w:r w:rsidR="00D94CA0">
        <w:rPr>
          <w:rFonts w:ascii="Times New Roman" w:hAnsi="Times New Roman" w:cs="Times New Roman"/>
          <w:color w:val="auto"/>
          <w:sz w:val="24"/>
          <w:szCs w:val="24"/>
          <w:lang w:val="en-GB"/>
        </w:rPr>
        <w:t xml:space="preserve"> direct</w:t>
      </w:r>
      <w:r w:rsidR="006B1B68">
        <w:rPr>
          <w:rFonts w:ascii="Times New Roman" w:hAnsi="Times New Roman" w:cs="Times New Roman"/>
          <w:color w:val="auto"/>
          <w:sz w:val="24"/>
          <w:szCs w:val="24"/>
          <w:lang w:val="en-GB"/>
        </w:rPr>
        <w:t xml:space="preserve"> effect on symptoms</w:t>
      </w:r>
      <w:r w:rsidR="00C55AFC" w:rsidRPr="00521E55">
        <w:rPr>
          <w:rFonts w:ascii="Times New Roman" w:hAnsi="Times New Roman" w:cs="Times New Roman"/>
          <w:color w:val="auto"/>
          <w:sz w:val="24"/>
          <w:szCs w:val="24"/>
          <w:lang w:val="en-GB"/>
        </w:rPr>
        <w:t>.</w:t>
      </w:r>
      <w:r w:rsidR="00D94CA0">
        <w:rPr>
          <w:rFonts w:ascii="Times New Roman" w:hAnsi="Times New Roman" w:cs="Times New Roman"/>
          <w:color w:val="auto"/>
          <w:sz w:val="24"/>
          <w:szCs w:val="24"/>
          <w:lang w:val="en-GB"/>
        </w:rPr>
        <w:fldChar w:fldCharType="begin">
          <w:fldData xml:space="preserve">PEVuZE5vdGU+PENpdGU+PEF1dGhvcj5QYWF2b2xhPC9BdXRob3I+PFllYXI+MjAxODwvWWVhcj48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</w:fldData>
        </w:fldChar>
      </w:r>
      <w:r w:rsidR="00822F81">
        <w:rPr>
          <w:rFonts w:ascii="Times New Roman" w:hAnsi="Times New Roman" w:cs="Times New Roman"/>
          <w:color w:val="auto"/>
          <w:sz w:val="24"/>
          <w:szCs w:val="24"/>
          <w:lang w:val="en-GB"/>
        </w:rPr>
        <w:instrText xml:space="preserve"> ADDIN EN.CITE </w:instrText>
      </w:r>
      <w:r w:rsidR="00822F81">
        <w:rPr>
          <w:rFonts w:ascii="Times New Roman" w:hAnsi="Times New Roman" w:cs="Times New Roman"/>
          <w:color w:val="auto"/>
          <w:sz w:val="24"/>
          <w:szCs w:val="24"/>
          <w:lang w:val="en-GB"/>
        </w:rPr>
        <w:fldChar w:fldCharType="begin">
          <w:fldData xml:space="preserve">PEVuZE5vdGU+PENpdGU+PEF1dGhvcj5QYWF2b2xhPC9BdXRob3I+PFllYXI+MjAxODwvWWVhcj48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</w:fldData>
        </w:fldChar>
      </w:r>
      <w:r w:rsidR="00822F81">
        <w:rPr>
          <w:rFonts w:ascii="Times New Roman" w:hAnsi="Times New Roman" w:cs="Times New Roman"/>
          <w:color w:val="auto"/>
          <w:sz w:val="24"/>
          <w:szCs w:val="24"/>
          <w:lang w:val="en-GB"/>
        </w:rPr>
        <w:instrText xml:space="preserve"> ADDIN EN.CITE.DATA </w:instrText>
      </w:r>
      <w:r w:rsidR="00822F81">
        <w:rPr>
          <w:rFonts w:ascii="Times New Roman" w:hAnsi="Times New Roman" w:cs="Times New Roman"/>
          <w:color w:val="auto"/>
          <w:sz w:val="24"/>
          <w:szCs w:val="24"/>
          <w:lang w:val="en-GB"/>
        </w:rPr>
      </w:r>
      <w:r w:rsidR="00822F81">
        <w:rPr>
          <w:rFonts w:ascii="Times New Roman" w:hAnsi="Times New Roman" w:cs="Times New Roman"/>
          <w:color w:val="auto"/>
          <w:sz w:val="24"/>
          <w:szCs w:val="24"/>
          <w:lang w:val="en-GB"/>
        </w:rPr>
        <w:fldChar w:fldCharType="end"/>
      </w:r>
      <w:r w:rsidR="00D94CA0">
        <w:rPr>
          <w:rFonts w:ascii="Times New Roman" w:hAnsi="Times New Roman" w:cs="Times New Roman"/>
          <w:color w:val="auto"/>
          <w:sz w:val="24"/>
          <w:szCs w:val="24"/>
          <w:lang w:val="en-GB"/>
        </w:rPr>
      </w:r>
      <w:r w:rsidR="00D94CA0">
        <w:rPr>
          <w:rFonts w:ascii="Times New Roman" w:hAnsi="Times New Roman" w:cs="Times New Roman"/>
          <w:color w:val="auto"/>
          <w:sz w:val="24"/>
          <w:szCs w:val="24"/>
          <w:lang w:val="en-GB"/>
        </w:rPr>
        <w:fldChar w:fldCharType="separate"/>
      </w:r>
      <w:r w:rsidR="00822F81" w:rsidRPr="00822F81">
        <w:rPr>
          <w:rFonts w:ascii="Times New Roman" w:hAnsi="Times New Roman" w:cs="Times New Roman"/>
          <w:noProof/>
          <w:color w:val="auto"/>
          <w:sz w:val="24"/>
          <w:szCs w:val="24"/>
          <w:vertAlign w:val="superscript"/>
          <w:lang w:val="en-GB"/>
        </w:rPr>
        <w:t>1 21</w:t>
      </w:r>
      <w:r w:rsidR="00D94CA0">
        <w:rPr>
          <w:rFonts w:ascii="Times New Roman" w:hAnsi="Times New Roman" w:cs="Times New Roman"/>
          <w:color w:val="auto"/>
          <w:sz w:val="24"/>
          <w:szCs w:val="24"/>
          <w:lang w:val="en-GB"/>
        </w:rPr>
        <w:fldChar w:fldCharType="end"/>
      </w:r>
      <w:r w:rsidR="005927B7">
        <w:rPr>
          <w:rFonts w:ascii="Times New Roman" w:hAnsi="Times New Roman" w:cs="Times New Roman"/>
          <w:color w:val="auto"/>
          <w:sz w:val="24"/>
          <w:szCs w:val="24"/>
          <w:lang w:val="en-GB"/>
        </w:rPr>
        <w:t xml:space="preserve"> These </w:t>
      </w:r>
      <w:r w:rsidR="007B16E9">
        <w:rPr>
          <w:rFonts w:ascii="Times New Roman" w:hAnsi="Times New Roman" w:cs="Times New Roman"/>
          <w:color w:val="auto"/>
          <w:sz w:val="24"/>
          <w:szCs w:val="24"/>
          <w:lang w:val="en-GB"/>
        </w:rPr>
        <w:t>trials were</w:t>
      </w:r>
      <w:r w:rsidR="00320CCC">
        <w:rPr>
          <w:rFonts w:ascii="Times New Roman" w:hAnsi="Times New Roman" w:cs="Times New Roman"/>
          <w:color w:val="auto"/>
          <w:sz w:val="24"/>
          <w:szCs w:val="24"/>
          <w:lang w:val="en-GB"/>
        </w:rPr>
        <w:t xml:space="preserve"> </w:t>
      </w:r>
      <w:r w:rsidR="007B16E9">
        <w:rPr>
          <w:rFonts w:ascii="Times New Roman" w:hAnsi="Times New Roman" w:cs="Times New Roman"/>
          <w:color w:val="auto"/>
          <w:sz w:val="24"/>
          <w:szCs w:val="24"/>
          <w:lang w:val="en-GB"/>
        </w:rPr>
        <w:t>judged to be at low risk of bias</w:t>
      </w:r>
      <w:r w:rsidR="008D1582">
        <w:rPr>
          <w:rFonts w:ascii="Times New Roman" w:hAnsi="Times New Roman" w:cs="Times New Roman"/>
          <w:color w:val="auto"/>
          <w:sz w:val="24"/>
          <w:szCs w:val="24"/>
          <w:lang w:val="en-GB"/>
        </w:rPr>
        <w:t>.</w:t>
      </w:r>
      <w:r w:rsidR="00020DC2">
        <w:rPr>
          <w:rFonts w:ascii="Times New Roman" w:hAnsi="Times New Roman" w:cs="Times New Roman"/>
          <w:color w:val="auto"/>
          <w:sz w:val="24"/>
          <w:szCs w:val="24"/>
          <w:lang w:val="en-GB"/>
        </w:rPr>
        <w:t xml:space="preserve"> </w:t>
      </w:r>
      <w:r w:rsidR="008D1582">
        <w:rPr>
          <w:rFonts w:ascii="Times New Roman" w:hAnsi="Times New Roman" w:cs="Times New Roman"/>
          <w:color w:val="auto"/>
          <w:sz w:val="24"/>
          <w:szCs w:val="24"/>
          <w:lang w:val="en-GB"/>
        </w:rPr>
        <w:t xml:space="preserve">Five </w:t>
      </w:r>
      <w:r w:rsidR="00470D28">
        <w:rPr>
          <w:rFonts w:ascii="Times New Roman" w:hAnsi="Times New Roman" w:cs="Times New Roman"/>
          <w:color w:val="auto"/>
          <w:sz w:val="24"/>
          <w:szCs w:val="24"/>
          <w:lang w:val="en-GB"/>
        </w:rPr>
        <w:t xml:space="preserve">unblinded </w:t>
      </w:r>
      <w:r w:rsidR="008D1582">
        <w:rPr>
          <w:rFonts w:ascii="Times New Roman" w:hAnsi="Times New Roman" w:cs="Times New Roman"/>
          <w:color w:val="auto"/>
          <w:sz w:val="24"/>
          <w:szCs w:val="24"/>
          <w:lang w:val="en-GB"/>
        </w:rPr>
        <w:t>trials compared surgery to nonoperative management</w:t>
      </w:r>
      <w:r w:rsidR="00470D28">
        <w:rPr>
          <w:rFonts w:ascii="Times New Roman" w:hAnsi="Times New Roman" w:cs="Times New Roman"/>
          <w:color w:val="auto"/>
          <w:sz w:val="24"/>
          <w:szCs w:val="24"/>
          <w:lang w:val="en-GB"/>
        </w:rPr>
        <w:t xml:space="preserve"> </w:t>
      </w:r>
      <w:r w:rsidR="00CC3E83">
        <w:rPr>
          <w:rFonts w:ascii="Times New Roman" w:hAnsi="Times New Roman" w:cs="Times New Roman"/>
          <w:color w:val="auto"/>
          <w:sz w:val="24"/>
          <w:szCs w:val="24"/>
          <w:lang w:val="en-GB"/>
        </w:rPr>
        <w:t xml:space="preserve">and </w:t>
      </w:r>
      <w:r w:rsidR="007B16E9">
        <w:rPr>
          <w:rFonts w:ascii="Times New Roman" w:hAnsi="Times New Roman" w:cs="Times New Roman"/>
          <w:color w:val="auto"/>
          <w:sz w:val="24"/>
          <w:szCs w:val="24"/>
          <w:lang w:val="en-GB"/>
        </w:rPr>
        <w:t>were</w:t>
      </w:r>
      <w:r w:rsidR="00CC3E83">
        <w:rPr>
          <w:rFonts w:ascii="Times New Roman" w:hAnsi="Times New Roman" w:cs="Times New Roman"/>
          <w:color w:val="auto"/>
          <w:sz w:val="24"/>
          <w:szCs w:val="24"/>
          <w:lang w:val="en-GB"/>
        </w:rPr>
        <w:t xml:space="preserve"> all</w:t>
      </w:r>
      <w:r w:rsidR="007B16E9">
        <w:rPr>
          <w:rFonts w:ascii="Times New Roman" w:hAnsi="Times New Roman" w:cs="Times New Roman"/>
          <w:color w:val="auto"/>
          <w:sz w:val="24"/>
          <w:szCs w:val="24"/>
          <w:lang w:val="en-GB"/>
        </w:rPr>
        <w:t xml:space="preserve"> judged at high risk of bias. </w:t>
      </w:r>
    </w:p>
    <w:p w14:paraId="009F75B5" w14:textId="24116B15" w:rsidR="005927B7" w:rsidRDefault="005927B7" w:rsidP="00C963EC">
      <w:pPr>
        <w:pStyle w:val="Normal1"/>
        <w:spacing w:line="240" w:lineRule="auto"/>
        <w:rPr>
          <w:rFonts w:ascii="Times New Roman" w:hAnsi="Times New Roman" w:cs="Times New Roman"/>
          <w:color w:val="auto"/>
          <w:sz w:val="24"/>
          <w:szCs w:val="24"/>
          <w:lang w:val="en-GB"/>
        </w:rPr>
      </w:pPr>
    </w:p>
    <w:p w14:paraId="153B77BA" w14:textId="5EFC8F9D" w:rsidR="00826EB9" w:rsidRDefault="005927B7" w:rsidP="00C963EC">
      <w:pPr>
        <w:pStyle w:val="Normal1"/>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Meta-analysis of the </w:t>
      </w:r>
      <w:r w:rsidR="0018404E">
        <w:rPr>
          <w:rFonts w:ascii="Times New Roman" w:hAnsi="Times New Roman" w:cs="Times New Roman"/>
          <w:color w:val="auto"/>
          <w:sz w:val="24"/>
          <w:szCs w:val="24"/>
          <w:lang w:val="en-GB"/>
        </w:rPr>
        <w:t xml:space="preserve">two </w:t>
      </w:r>
      <w:r>
        <w:rPr>
          <w:rFonts w:ascii="Times New Roman" w:hAnsi="Times New Roman" w:cs="Times New Roman"/>
          <w:color w:val="auto"/>
          <w:sz w:val="24"/>
          <w:szCs w:val="24"/>
          <w:lang w:val="en-GB"/>
        </w:rPr>
        <w:t xml:space="preserve">trials </w:t>
      </w:r>
      <w:r w:rsidR="00785768">
        <w:rPr>
          <w:rFonts w:ascii="Times New Roman" w:hAnsi="Times New Roman" w:cs="Times New Roman"/>
          <w:color w:val="auto"/>
          <w:sz w:val="24"/>
          <w:szCs w:val="24"/>
          <w:lang w:val="en-GB"/>
        </w:rPr>
        <w:t>comparing surgery and placebo-surgery</w:t>
      </w:r>
      <w:r>
        <w:rPr>
          <w:rFonts w:ascii="Times New Roman" w:hAnsi="Times New Roman" w:cs="Times New Roman"/>
          <w:color w:val="auto"/>
          <w:sz w:val="24"/>
          <w:szCs w:val="24"/>
          <w:lang w:val="en-GB"/>
        </w:rPr>
        <w:t xml:space="preserve"> </w:t>
      </w:r>
      <w:r w:rsidR="00826EB9">
        <w:rPr>
          <w:rFonts w:ascii="Times New Roman" w:hAnsi="Times New Roman" w:cs="Times New Roman"/>
          <w:color w:val="auto"/>
          <w:sz w:val="24"/>
          <w:szCs w:val="24"/>
          <w:lang w:val="en-GB"/>
        </w:rPr>
        <w:t xml:space="preserve">found </w:t>
      </w:r>
      <w:r w:rsidR="00BC2DF8">
        <w:rPr>
          <w:rFonts w:ascii="Times New Roman" w:hAnsi="Times New Roman" w:cs="Times New Roman"/>
          <w:color w:val="auto"/>
          <w:sz w:val="24"/>
          <w:szCs w:val="24"/>
          <w:lang w:val="en-GB"/>
        </w:rPr>
        <w:t xml:space="preserve">generally </w:t>
      </w:r>
      <w:r w:rsidR="00826EB9">
        <w:rPr>
          <w:rFonts w:ascii="Times New Roman" w:hAnsi="Times New Roman" w:cs="Times New Roman"/>
          <w:color w:val="auto"/>
          <w:sz w:val="24"/>
          <w:szCs w:val="24"/>
          <w:lang w:val="en-GB"/>
        </w:rPr>
        <w:t xml:space="preserve">consistent results at different </w:t>
      </w:r>
      <w:r w:rsidR="00BC2DF8">
        <w:rPr>
          <w:rFonts w:ascii="Times New Roman" w:hAnsi="Times New Roman" w:cs="Times New Roman"/>
          <w:color w:val="auto"/>
          <w:sz w:val="24"/>
          <w:szCs w:val="24"/>
          <w:lang w:val="en-GB"/>
        </w:rPr>
        <w:t xml:space="preserve">points of follow up </w:t>
      </w:r>
      <w:r w:rsidR="00BC2DF8" w:rsidRPr="006C4981">
        <w:rPr>
          <w:rFonts w:ascii="Times New Roman" w:hAnsi="Times New Roman" w:cs="Times New Roman"/>
          <w:color w:val="auto"/>
          <w:sz w:val="24"/>
          <w:szCs w:val="24"/>
          <w:lang w:val="en-GB"/>
        </w:rPr>
        <w:t>(</w:t>
      </w:r>
      <w:r w:rsidR="006C4981" w:rsidRPr="006C4981">
        <w:rPr>
          <w:rFonts w:ascii="Times New Roman" w:hAnsi="Times New Roman" w:cs="Times New Roman"/>
          <w:color w:val="auto"/>
          <w:sz w:val="24"/>
          <w:szCs w:val="24"/>
          <w:lang w:val="en-GB"/>
        </w:rPr>
        <w:t>M</w:t>
      </w:r>
      <w:r w:rsidR="00BC2DF8" w:rsidRPr="006C4981">
        <w:rPr>
          <w:rFonts w:ascii="Times New Roman" w:hAnsi="Times New Roman" w:cs="Times New Roman"/>
          <w:color w:val="auto"/>
          <w:sz w:val="24"/>
          <w:szCs w:val="24"/>
          <w:lang w:val="en-GB"/>
        </w:rPr>
        <w:t>ain infographic),</w:t>
      </w:r>
      <w:r w:rsidR="00BC2DF8">
        <w:rPr>
          <w:rFonts w:ascii="Times New Roman" w:hAnsi="Times New Roman" w:cs="Times New Roman"/>
          <w:color w:val="auto"/>
          <w:sz w:val="24"/>
          <w:szCs w:val="24"/>
          <w:lang w:val="en-GB"/>
        </w:rPr>
        <w:t xml:space="preserve"> here shown at 6 months:</w:t>
      </w:r>
      <w:r w:rsidR="00826EB9">
        <w:rPr>
          <w:rFonts w:ascii="Times New Roman" w:hAnsi="Times New Roman" w:cs="Times New Roman"/>
          <w:color w:val="auto"/>
          <w:sz w:val="24"/>
          <w:szCs w:val="24"/>
          <w:lang w:val="en-GB"/>
        </w:rPr>
        <w:t xml:space="preserve"> </w:t>
      </w:r>
    </w:p>
    <w:p w14:paraId="641E4D4F" w14:textId="39077752" w:rsidR="00826EB9" w:rsidRDefault="00402074" w:rsidP="00C963EC">
      <w:pPr>
        <w:pStyle w:val="Normal1"/>
        <w:numPr>
          <w:ilvl w:val="0"/>
          <w:numId w:val="33"/>
        </w:numPr>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high certainty evidence for little or no effect on pain</w:t>
      </w:r>
      <w:r w:rsidR="00826EB9">
        <w:rPr>
          <w:rFonts w:ascii="Times New Roman" w:hAnsi="Times New Roman" w:cs="Times New Roman"/>
          <w:color w:val="auto"/>
          <w:sz w:val="24"/>
          <w:szCs w:val="24"/>
          <w:lang w:val="en-GB"/>
        </w:rPr>
        <w:t xml:space="preserve"> (mean difference</w:t>
      </w:r>
      <w:r w:rsidR="00826EB9" w:rsidRPr="001B7222">
        <w:rPr>
          <w:rFonts w:ascii="Times New Roman" w:hAnsi="Times New Roman" w:cs="Times New Roman"/>
          <w:color w:val="auto"/>
          <w:sz w:val="24"/>
          <w:szCs w:val="24"/>
          <w:lang w:val="en-GB"/>
        </w:rPr>
        <w:t xml:space="preserve"> </w:t>
      </w:r>
      <w:r w:rsidR="00826EB9">
        <w:rPr>
          <w:rFonts w:ascii="Times New Roman" w:hAnsi="Times New Roman" w:cs="Times New Roman"/>
          <w:color w:val="auto"/>
          <w:sz w:val="24"/>
          <w:szCs w:val="24"/>
          <w:lang w:val="en-GB"/>
        </w:rPr>
        <w:t xml:space="preserve">(MD) </w:t>
      </w:r>
      <w:r w:rsidR="00826EB9" w:rsidRPr="001B7222">
        <w:rPr>
          <w:rFonts w:ascii="Times New Roman" w:hAnsi="Times New Roman" w:cs="Times New Roman"/>
          <w:color w:val="auto"/>
          <w:sz w:val="24"/>
          <w:szCs w:val="24"/>
          <w:lang w:val="en-GB"/>
        </w:rPr>
        <w:t>-0.26, 95% CI -0.84 to 0.33</w:t>
      </w:r>
      <w:r w:rsidR="00826EB9">
        <w:rPr>
          <w:rFonts w:ascii="Times New Roman" w:hAnsi="Times New Roman" w:cs="Times New Roman"/>
          <w:color w:val="auto"/>
          <w:sz w:val="24"/>
          <w:szCs w:val="24"/>
          <w:lang w:val="en-GB"/>
        </w:rPr>
        <w:t>, MID 1.5</w:t>
      </w:r>
      <w:r w:rsidR="00826EB9" w:rsidRPr="001B7222">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 function</w:t>
      </w:r>
      <w:r w:rsidR="00826EB9">
        <w:rPr>
          <w:rFonts w:ascii="Times New Roman" w:hAnsi="Times New Roman" w:cs="Times New Roman"/>
          <w:color w:val="auto"/>
          <w:sz w:val="24"/>
          <w:szCs w:val="24"/>
          <w:lang w:val="en-GB"/>
        </w:rPr>
        <w:t xml:space="preserve"> (</w:t>
      </w:r>
      <w:r w:rsidR="00826EB9" w:rsidRPr="001B7222">
        <w:rPr>
          <w:rFonts w:ascii="Times New Roman" w:hAnsi="Times New Roman" w:cs="Times New Roman"/>
          <w:color w:val="auto"/>
          <w:sz w:val="24"/>
          <w:szCs w:val="24"/>
          <w:lang w:val="en-GB"/>
        </w:rPr>
        <w:t>MD 2.8, 95% CI -1.4 to 6.9</w:t>
      </w:r>
      <w:r w:rsidR="00826EB9">
        <w:rPr>
          <w:rFonts w:ascii="Times New Roman" w:hAnsi="Times New Roman" w:cs="Times New Roman"/>
          <w:color w:val="auto"/>
          <w:sz w:val="24"/>
          <w:szCs w:val="24"/>
          <w:lang w:val="en-GB"/>
        </w:rPr>
        <w:t>, MID 8.3</w:t>
      </w:r>
      <w:r w:rsidR="00826EB9" w:rsidRPr="001B7222">
        <w:rPr>
          <w:rFonts w:ascii="Times New Roman" w:hAnsi="Times New Roman" w:cs="Times New Roman"/>
          <w:color w:val="auto"/>
          <w:sz w:val="24"/>
          <w:szCs w:val="24"/>
          <w:lang w:val="en-GB"/>
        </w:rPr>
        <w:t>)</w:t>
      </w:r>
      <w:r w:rsidR="00826EB9">
        <w:rPr>
          <w:rFonts w:ascii="Times New Roman" w:hAnsi="Times New Roman" w:cs="Times New Roman"/>
          <w:color w:val="auto"/>
          <w:sz w:val="24"/>
          <w:szCs w:val="24"/>
          <w:lang w:val="en-GB"/>
        </w:rPr>
        <w:t xml:space="preserve"> </w:t>
      </w:r>
      <w:r w:rsidR="00BC2DF8">
        <w:rPr>
          <w:rFonts w:ascii="Times New Roman" w:hAnsi="Times New Roman" w:cs="Times New Roman"/>
          <w:color w:val="auto"/>
          <w:sz w:val="24"/>
          <w:szCs w:val="24"/>
          <w:lang w:val="en-GB"/>
        </w:rPr>
        <w:t>and</w:t>
      </w:r>
      <w:r>
        <w:rPr>
          <w:rFonts w:ascii="Times New Roman" w:hAnsi="Times New Roman" w:cs="Times New Roman"/>
          <w:color w:val="auto"/>
          <w:sz w:val="24"/>
          <w:szCs w:val="24"/>
          <w:lang w:val="en-GB"/>
        </w:rPr>
        <w:t xml:space="preserve"> </w:t>
      </w:r>
      <w:r w:rsidR="00826EB9">
        <w:rPr>
          <w:rFonts w:ascii="Times New Roman" w:hAnsi="Times New Roman" w:cs="Times New Roman"/>
          <w:color w:val="auto"/>
          <w:sz w:val="24"/>
          <w:szCs w:val="24"/>
          <w:lang w:val="en-GB"/>
        </w:rPr>
        <w:t xml:space="preserve">health related </w:t>
      </w:r>
      <w:r>
        <w:rPr>
          <w:rFonts w:ascii="Times New Roman" w:hAnsi="Times New Roman" w:cs="Times New Roman"/>
          <w:color w:val="auto"/>
          <w:sz w:val="24"/>
          <w:szCs w:val="24"/>
          <w:lang w:val="en-GB"/>
        </w:rPr>
        <w:t>quality of life</w:t>
      </w:r>
      <w:r w:rsidR="00826EB9">
        <w:rPr>
          <w:rFonts w:ascii="Times New Roman" w:hAnsi="Times New Roman" w:cs="Times New Roman"/>
          <w:color w:val="auto"/>
          <w:sz w:val="24"/>
          <w:szCs w:val="24"/>
          <w:lang w:val="en-GB"/>
        </w:rPr>
        <w:t xml:space="preserve"> </w:t>
      </w:r>
      <w:r w:rsidR="00826EB9" w:rsidRPr="001B7222">
        <w:rPr>
          <w:rFonts w:ascii="Times New Roman" w:hAnsi="Times New Roman" w:cs="Times New Roman"/>
          <w:color w:val="auto"/>
          <w:sz w:val="24"/>
          <w:szCs w:val="24"/>
          <w:lang w:val="en-GB"/>
        </w:rPr>
        <w:t>(</w:t>
      </w:r>
      <w:r w:rsidR="00826EB9">
        <w:rPr>
          <w:rFonts w:ascii="Times New Roman" w:hAnsi="Times New Roman" w:cs="Times New Roman"/>
          <w:color w:val="auto"/>
          <w:sz w:val="24"/>
          <w:szCs w:val="24"/>
          <w:lang w:val="en-GB"/>
        </w:rPr>
        <w:t>MD</w:t>
      </w:r>
      <w:r w:rsidR="00826EB9" w:rsidRPr="001B7222">
        <w:rPr>
          <w:rFonts w:ascii="Times New Roman" w:hAnsi="Times New Roman" w:cs="Times New Roman"/>
          <w:color w:val="auto"/>
          <w:sz w:val="24"/>
          <w:szCs w:val="24"/>
          <w:lang w:val="en-GB"/>
        </w:rPr>
        <w:t xml:space="preserve"> -0.0</w:t>
      </w:r>
      <w:r w:rsidR="00826EB9">
        <w:rPr>
          <w:rFonts w:ascii="Times New Roman" w:hAnsi="Times New Roman" w:cs="Times New Roman"/>
          <w:color w:val="auto"/>
          <w:sz w:val="24"/>
          <w:szCs w:val="24"/>
          <w:lang w:val="en-GB"/>
        </w:rPr>
        <w:t>3</w:t>
      </w:r>
      <w:r w:rsidR="00826EB9" w:rsidRPr="001B7222">
        <w:rPr>
          <w:rFonts w:ascii="Times New Roman" w:hAnsi="Times New Roman" w:cs="Times New Roman"/>
          <w:color w:val="auto"/>
          <w:sz w:val="24"/>
          <w:szCs w:val="24"/>
          <w:lang w:val="en-GB"/>
        </w:rPr>
        <w:t xml:space="preserve"> points</w:t>
      </w:r>
      <w:r w:rsidR="00826EB9">
        <w:rPr>
          <w:rFonts w:ascii="Times New Roman" w:hAnsi="Times New Roman" w:cs="Times New Roman"/>
          <w:color w:val="auto"/>
          <w:sz w:val="24"/>
          <w:szCs w:val="24"/>
          <w:lang w:val="en-GB"/>
        </w:rPr>
        <w:t>, 95% CI -0.11 to 0.06, MID 0.07</w:t>
      </w:r>
      <w:r w:rsidR="00826EB9" w:rsidRPr="001B7222">
        <w:rPr>
          <w:rFonts w:ascii="Times New Roman" w:hAnsi="Times New Roman" w:cs="Times New Roman"/>
          <w:color w:val="auto"/>
          <w:sz w:val="24"/>
          <w:szCs w:val="24"/>
          <w:lang w:val="en-GB"/>
        </w:rPr>
        <w:t>)</w:t>
      </w:r>
    </w:p>
    <w:p w14:paraId="030BDFD6" w14:textId="511C3BFF" w:rsidR="00826EB9" w:rsidRDefault="00402074" w:rsidP="00C963EC">
      <w:pPr>
        <w:pStyle w:val="Normal1"/>
        <w:numPr>
          <w:ilvl w:val="0"/>
          <w:numId w:val="33"/>
        </w:numPr>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moderate certainty evidence</w:t>
      </w:r>
      <w:r w:rsidR="00BC2DF8">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for little or no global perceived effect</w:t>
      </w:r>
      <w:r w:rsidR="00826EB9">
        <w:rPr>
          <w:rFonts w:ascii="Times New Roman" w:hAnsi="Times New Roman" w:cs="Times New Roman"/>
          <w:color w:val="auto"/>
          <w:sz w:val="24"/>
          <w:szCs w:val="24"/>
          <w:lang w:val="en-GB"/>
        </w:rPr>
        <w:t xml:space="preserve"> (RR 1.04, 95% CI 0.81-1.34) </w:t>
      </w:r>
    </w:p>
    <w:p w14:paraId="24698632" w14:textId="200B368B" w:rsidR="00CD52E9" w:rsidRDefault="00402074" w:rsidP="00C963EC">
      <w:pPr>
        <w:pStyle w:val="Normal1"/>
        <w:numPr>
          <w:ilvl w:val="0"/>
          <w:numId w:val="33"/>
        </w:numPr>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low certainty evidence for little or no effect on return to work</w:t>
      </w:r>
      <w:r w:rsidR="00826EB9">
        <w:rPr>
          <w:rFonts w:ascii="Times New Roman" w:hAnsi="Times New Roman" w:cs="Times New Roman"/>
          <w:color w:val="auto"/>
          <w:sz w:val="24"/>
          <w:szCs w:val="24"/>
          <w:lang w:val="en-GB"/>
        </w:rPr>
        <w:t xml:space="preserve"> (RR 1.05, 95%CI 0.89-1.23)</w:t>
      </w:r>
      <w:r>
        <w:rPr>
          <w:rFonts w:ascii="Times New Roman" w:hAnsi="Times New Roman" w:cs="Times New Roman"/>
          <w:color w:val="auto"/>
          <w:sz w:val="24"/>
          <w:szCs w:val="24"/>
          <w:lang w:val="en-GB"/>
        </w:rPr>
        <w:t xml:space="preserve"> </w:t>
      </w:r>
      <w:r w:rsidR="0090242A">
        <w:rPr>
          <w:rFonts w:ascii="Times New Roman" w:hAnsi="Times New Roman" w:cs="Times New Roman"/>
          <w:color w:val="auto"/>
          <w:sz w:val="24"/>
          <w:szCs w:val="24"/>
          <w:lang w:val="en-GB"/>
        </w:rPr>
        <w:t xml:space="preserve"> </w:t>
      </w:r>
      <w:r w:rsidR="00785768">
        <w:rPr>
          <w:rFonts w:ascii="Times New Roman" w:hAnsi="Times New Roman" w:cs="Times New Roman"/>
          <w:color w:val="auto"/>
          <w:sz w:val="24"/>
          <w:szCs w:val="24"/>
          <w:lang w:val="en-GB"/>
        </w:rPr>
        <w:t xml:space="preserve"> </w:t>
      </w:r>
    </w:p>
    <w:p w14:paraId="3A5BBDE9" w14:textId="77777777" w:rsidR="00BC2DF8" w:rsidRDefault="00BC2DF8" w:rsidP="00C963EC">
      <w:pPr>
        <w:pStyle w:val="Normal1"/>
        <w:spacing w:line="240" w:lineRule="auto"/>
        <w:rPr>
          <w:rFonts w:ascii="Times New Roman" w:hAnsi="Times New Roman" w:cs="Times New Roman"/>
          <w:color w:val="auto"/>
          <w:sz w:val="24"/>
          <w:szCs w:val="24"/>
          <w:lang w:val="en-GB"/>
        </w:rPr>
      </w:pPr>
    </w:p>
    <w:p w14:paraId="37429D09" w14:textId="141BF2FF" w:rsidR="007B16E9" w:rsidRDefault="007B16E9" w:rsidP="00C963EC">
      <w:pPr>
        <w:pStyle w:val="Normal1"/>
        <w:spacing w:line="240" w:lineRule="auto"/>
        <w:rPr>
          <w:rFonts w:ascii="Times New Roman" w:hAnsi="Times New Roman" w:cs="Times New Roman"/>
          <w:color w:val="auto"/>
          <w:sz w:val="24"/>
          <w:szCs w:val="24"/>
          <w:lang w:val="en-GB"/>
        </w:rPr>
      </w:pPr>
      <w:r w:rsidRPr="00521E55">
        <w:rPr>
          <w:rFonts w:ascii="Times New Roman" w:hAnsi="Times New Roman" w:cs="Times New Roman"/>
          <w:color w:val="auto"/>
          <w:sz w:val="24"/>
          <w:szCs w:val="24"/>
          <w:lang w:val="en-GB"/>
        </w:rPr>
        <w:t>The</w:t>
      </w:r>
      <w:r>
        <w:rPr>
          <w:rFonts w:ascii="Times New Roman" w:hAnsi="Times New Roman" w:cs="Times New Roman"/>
          <w:color w:val="auto"/>
          <w:sz w:val="24"/>
          <w:szCs w:val="24"/>
          <w:lang w:val="en-GB"/>
        </w:rPr>
        <w:t xml:space="preserve"> systematic review also includes</w:t>
      </w:r>
      <w:r w:rsidRPr="00521E55">
        <w:rPr>
          <w:rFonts w:ascii="Times New Roman" w:hAnsi="Times New Roman" w:cs="Times New Roman"/>
          <w:color w:val="auto"/>
          <w:sz w:val="24"/>
          <w:szCs w:val="24"/>
          <w:lang w:val="en-GB"/>
        </w:rPr>
        <w:t xml:space="preserve"> </w:t>
      </w:r>
      <w:r w:rsidR="004A749D">
        <w:rPr>
          <w:rFonts w:ascii="Times New Roman" w:hAnsi="Times New Roman" w:cs="Times New Roman"/>
          <w:color w:val="auto"/>
          <w:sz w:val="24"/>
          <w:szCs w:val="24"/>
          <w:lang w:val="en-GB"/>
        </w:rPr>
        <w:t xml:space="preserve">a secondary </w:t>
      </w:r>
      <w:r w:rsidRPr="00521E55">
        <w:rPr>
          <w:rFonts w:ascii="Times New Roman" w:hAnsi="Times New Roman" w:cs="Times New Roman"/>
          <w:color w:val="auto"/>
          <w:sz w:val="24"/>
          <w:szCs w:val="24"/>
          <w:lang w:val="en-GB"/>
        </w:rPr>
        <w:t>comparison</w:t>
      </w:r>
      <w:r w:rsidR="001E7FBD">
        <w:rPr>
          <w:rFonts w:ascii="Times New Roman" w:hAnsi="Times New Roman" w:cs="Times New Roman"/>
          <w:color w:val="auto"/>
          <w:sz w:val="24"/>
          <w:szCs w:val="24"/>
          <w:lang w:val="en-GB"/>
        </w:rPr>
        <w:t xml:space="preserve"> of</w:t>
      </w:r>
      <w:r w:rsidRPr="00521E55">
        <w:rPr>
          <w:rFonts w:ascii="Times New Roman" w:hAnsi="Times New Roman" w:cs="Times New Roman"/>
          <w:color w:val="auto"/>
          <w:sz w:val="24"/>
          <w:szCs w:val="24"/>
          <w:lang w:val="en-GB"/>
        </w:rPr>
        <w:t xml:space="preserve"> </w:t>
      </w:r>
      <w:r w:rsidR="006D6EAB">
        <w:rPr>
          <w:rFonts w:ascii="Times New Roman" w:hAnsi="Times New Roman" w:cs="Times New Roman"/>
          <w:color w:val="auto"/>
          <w:sz w:val="24"/>
          <w:szCs w:val="24"/>
          <w:lang w:val="en-GB"/>
        </w:rPr>
        <w:t xml:space="preserve">subacromial decompression </w:t>
      </w:r>
      <w:r w:rsidRPr="00521E55">
        <w:rPr>
          <w:rFonts w:ascii="Times New Roman" w:hAnsi="Times New Roman" w:cs="Times New Roman"/>
          <w:color w:val="auto"/>
          <w:sz w:val="24"/>
          <w:szCs w:val="24"/>
          <w:lang w:val="en-GB"/>
        </w:rPr>
        <w:t xml:space="preserve">surgery </w:t>
      </w:r>
      <w:r>
        <w:rPr>
          <w:rFonts w:ascii="Times New Roman" w:hAnsi="Times New Roman" w:cs="Times New Roman"/>
          <w:color w:val="auto"/>
          <w:sz w:val="24"/>
          <w:szCs w:val="24"/>
          <w:lang w:val="en-GB"/>
        </w:rPr>
        <w:t>versus</w:t>
      </w:r>
      <w:r w:rsidRPr="00521E55">
        <w:rPr>
          <w:rFonts w:ascii="Times New Roman" w:hAnsi="Times New Roman" w:cs="Times New Roman"/>
          <w:color w:val="auto"/>
          <w:sz w:val="24"/>
          <w:szCs w:val="24"/>
          <w:lang w:val="en-GB"/>
        </w:rPr>
        <w:t xml:space="preserve"> exercise therapy alone</w:t>
      </w:r>
      <w:r w:rsidR="001E7FBD">
        <w:rPr>
          <w:rFonts w:ascii="Times New Roman" w:hAnsi="Times New Roman" w:cs="Times New Roman"/>
          <w:color w:val="auto"/>
          <w:sz w:val="24"/>
          <w:szCs w:val="24"/>
          <w:lang w:val="en-GB"/>
        </w:rPr>
        <w:t>. Seven trials reported such comparisons, all</w:t>
      </w:r>
      <w:r w:rsidR="00B0418D">
        <w:rPr>
          <w:rFonts w:ascii="Times New Roman" w:hAnsi="Times New Roman" w:cs="Times New Roman"/>
          <w:color w:val="auto"/>
          <w:sz w:val="24"/>
          <w:szCs w:val="24"/>
          <w:lang w:val="en-GB"/>
        </w:rPr>
        <w:t xml:space="preserve"> judged</w:t>
      </w:r>
      <w:r w:rsidR="001E7FBD">
        <w:rPr>
          <w:rFonts w:ascii="Times New Roman" w:hAnsi="Times New Roman" w:cs="Times New Roman"/>
          <w:color w:val="auto"/>
          <w:sz w:val="24"/>
          <w:szCs w:val="24"/>
          <w:lang w:val="en-GB"/>
        </w:rPr>
        <w:t xml:space="preserve"> at high risk of bias due to lack of blinding and some with imprecise estimates of effect. Meta-analyses </w:t>
      </w:r>
      <w:r w:rsidR="004A749D">
        <w:rPr>
          <w:rFonts w:ascii="Times New Roman" w:hAnsi="Times New Roman" w:cs="Times New Roman"/>
          <w:color w:val="auto"/>
          <w:sz w:val="24"/>
          <w:szCs w:val="24"/>
          <w:lang w:val="en-GB"/>
        </w:rPr>
        <w:t>provide low to moderate certainty evidence for no benefit of surgery on pain, function and quality of life</w:t>
      </w:r>
      <w:r w:rsidR="008907C7">
        <w:rPr>
          <w:rFonts w:ascii="Times New Roman" w:hAnsi="Times New Roman" w:cs="Times New Roman"/>
          <w:color w:val="auto"/>
          <w:sz w:val="24"/>
          <w:szCs w:val="24"/>
          <w:lang w:val="en-GB"/>
        </w:rPr>
        <w:t>, global perceived effect and return to work</w:t>
      </w:r>
      <w:r w:rsidR="0018404E">
        <w:rPr>
          <w:rFonts w:ascii="Times New Roman" w:hAnsi="Times New Roman" w:cs="Times New Roman"/>
          <w:color w:val="auto"/>
          <w:sz w:val="24"/>
          <w:szCs w:val="24"/>
          <w:lang w:val="en-GB"/>
        </w:rPr>
        <w:t xml:space="preserve"> (link </w:t>
      </w:r>
      <w:proofErr w:type="spellStart"/>
      <w:r w:rsidR="0018404E">
        <w:rPr>
          <w:rFonts w:ascii="Times New Roman" w:hAnsi="Times New Roman" w:cs="Times New Roman"/>
          <w:color w:val="auto"/>
          <w:sz w:val="24"/>
          <w:szCs w:val="24"/>
          <w:lang w:val="en-GB"/>
        </w:rPr>
        <w:t>SoF</w:t>
      </w:r>
      <w:proofErr w:type="spellEnd"/>
      <w:r w:rsidR="0018404E">
        <w:rPr>
          <w:rFonts w:ascii="Times New Roman" w:hAnsi="Times New Roman" w:cs="Times New Roman"/>
          <w:color w:val="auto"/>
          <w:sz w:val="24"/>
          <w:szCs w:val="24"/>
          <w:lang w:val="en-GB"/>
        </w:rPr>
        <w:t xml:space="preserve">-table </w:t>
      </w:r>
      <w:proofErr w:type="spellStart"/>
      <w:r w:rsidR="0018404E">
        <w:rPr>
          <w:rFonts w:ascii="Times New Roman" w:hAnsi="Times New Roman" w:cs="Times New Roman"/>
          <w:color w:val="auto"/>
          <w:sz w:val="24"/>
          <w:szCs w:val="24"/>
          <w:lang w:val="en-GB"/>
        </w:rPr>
        <w:t>MAGICapp</w:t>
      </w:r>
      <w:proofErr w:type="spellEnd"/>
      <w:r w:rsidR="0018404E">
        <w:rPr>
          <w:rFonts w:ascii="Times New Roman" w:hAnsi="Times New Roman" w:cs="Times New Roman"/>
          <w:color w:val="auto"/>
          <w:sz w:val="24"/>
          <w:szCs w:val="24"/>
          <w:lang w:val="en-GB"/>
        </w:rPr>
        <w:t>)</w:t>
      </w:r>
      <w:r w:rsidR="004A749D">
        <w:rPr>
          <w:rFonts w:ascii="Times New Roman" w:hAnsi="Times New Roman" w:cs="Times New Roman"/>
          <w:color w:val="auto"/>
          <w:sz w:val="24"/>
          <w:szCs w:val="24"/>
          <w:lang w:val="en-GB"/>
        </w:rPr>
        <w:t>.</w:t>
      </w:r>
      <w:r w:rsidR="004A749D">
        <w:rPr>
          <w:rFonts w:ascii="Times New Roman" w:hAnsi="Times New Roman" w:cs="Times New Roman"/>
          <w:color w:val="auto"/>
          <w:sz w:val="24"/>
          <w:szCs w:val="24"/>
          <w:lang w:val="en-GB"/>
        </w:rPr>
        <w:fldChar w:fldCharType="begin"/>
      </w:r>
      <w:r w:rsidR="004A749D">
        <w:rPr>
          <w:rFonts w:ascii="Times New Roman" w:hAnsi="Times New Roman" w:cs="Times New Roman"/>
          <w:color w:val="auto"/>
          <w:sz w:val="24"/>
          <w:szCs w:val="24"/>
          <w:lang w:val="en-GB"/>
        </w:rPr>
        <w:instrText xml:space="preserve"> ADDIN EN.CITE &lt;EndNote&gt;&lt;Cite&gt;&lt;Author&gt;Lähdeoja&lt;/Author&gt;&lt;Year&gt;In submission&lt;/Year&gt;&lt;RecNum&gt;27&lt;/RecNum&gt;&lt;DisplayText&gt;&lt;style face="superscript"&gt;3&lt;/style&gt;&lt;/DisplayText&gt;&lt;record&gt;&lt;rec-number&gt;27&lt;/rec-number&gt;&lt;foreign-keys&gt;&lt;key app="EN" db-id="strt00aawereroexst3pzfs9wzpwxdvsvee0" timestamp="1538826817"&gt;27&lt;/key&gt;&lt;/foreign-keys&gt;&lt;ref-type name="Journal Article"&gt;17&lt;/ref-type&gt;&lt;contributors&gt;&lt;authors&gt;&lt;author&gt;Lähdeoja, T. et al &lt;/author&gt;&lt;/authors&gt;&lt;/contributors&gt;&lt;titles&gt;&lt;title&gt;Subacromial decompression surgery versus conservative management in patients with shoulder pain: A systematic review with meta-analysis &lt;/title&gt;&lt;/titles&gt;&lt;dates&gt;&lt;year&gt;In submission&lt;/year&gt;&lt;/dates&gt;&lt;urls&gt;&lt;/urls&gt;&lt;/record&gt;&lt;/Cite&gt;&lt;/EndNote&gt;</w:instrText>
      </w:r>
      <w:r w:rsidR="004A749D">
        <w:rPr>
          <w:rFonts w:ascii="Times New Roman" w:hAnsi="Times New Roman" w:cs="Times New Roman"/>
          <w:color w:val="auto"/>
          <w:sz w:val="24"/>
          <w:szCs w:val="24"/>
          <w:lang w:val="en-GB"/>
        </w:rPr>
        <w:fldChar w:fldCharType="separate"/>
      </w:r>
      <w:r w:rsidR="004A749D" w:rsidRPr="00D26BD9">
        <w:rPr>
          <w:rFonts w:ascii="Times New Roman" w:hAnsi="Times New Roman" w:cs="Times New Roman"/>
          <w:noProof/>
          <w:color w:val="auto"/>
          <w:sz w:val="24"/>
          <w:szCs w:val="24"/>
          <w:vertAlign w:val="superscript"/>
          <w:lang w:val="en-GB"/>
        </w:rPr>
        <w:t>3</w:t>
      </w:r>
      <w:r w:rsidR="004A749D">
        <w:rPr>
          <w:rFonts w:ascii="Times New Roman" w:hAnsi="Times New Roman" w:cs="Times New Roman"/>
          <w:color w:val="auto"/>
          <w:sz w:val="24"/>
          <w:szCs w:val="24"/>
          <w:lang w:val="en-GB"/>
        </w:rPr>
        <w:fldChar w:fldCharType="end"/>
      </w:r>
    </w:p>
    <w:p w14:paraId="5C809F81" w14:textId="77777777" w:rsidR="00731EE8" w:rsidRDefault="00731EE8" w:rsidP="00C963EC">
      <w:pPr>
        <w:pStyle w:val="Normal1"/>
        <w:spacing w:line="240" w:lineRule="auto"/>
        <w:rPr>
          <w:rFonts w:ascii="Times New Roman" w:hAnsi="Times New Roman" w:cs="Times New Roman"/>
          <w:color w:val="auto"/>
          <w:sz w:val="24"/>
          <w:szCs w:val="24"/>
          <w:lang w:val="en-GB"/>
        </w:rPr>
      </w:pPr>
    </w:p>
    <w:p w14:paraId="118F3BD0" w14:textId="11499A3C" w:rsidR="007B16E9" w:rsidRDefault="00731EE8" w:rsidP="00C963EC">
      <w:pPr>
        <w:pStyle w:val="Normal1"/>
        <w:spacing w:line="24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While surgery does not affect the prognosis, about a third</w:t>
      </w:r>
      <w:r w:rsidR="0070689A">
        <w:rPr>
          <w:rFonts w:ascii="Times New Roman" w:hAnsi="Times New Roman" w:cs="Times New Roman"/>
          <w:color w:val="auto"/>
          <w:sz w:val="24"/>
          <w:szCs w:val="24"/>
          <w:lang w:val="en-GB"/>
        </w:rPr>
        <w:t xml:space="preserve"> (32%)</w:t>
      </w:r>
      <w:r>
        <w:rPr>
          <w:rFonts w:ascii="Times New Roman" w:hAnsi="Times New Roman" w:cs="Times New Roman"/>
          <w:color w:val="auto"/>
          <w:sz w:val="24"/>
          <w:szCs w:val="24"/>
          <w:lang w:val="en-GB"/>
        </w:rPr>
        <w:t xml:space="preserve"> of the patients continue</w:t>
      </w:r>
      <w:r w:rsidR="0070689A">
        <w:rPr>
          <w:rFonts w:ascii="Times New Roman" w:hAnsi="Times New Roman" w:cs="Times New Roman"/>
          <w:color w:val="auto"/>
          <w:sz w:val="24"/>
          <w:szCs w:val="24"/>
          <w:lang w:val="en-GB"/>
        </w:rPr>
        <w:t>d</w:t>
      </w:r>
      <w:r>
        <w:rPr>
          <w:rFonts w:ascii="Times New Roman" w:hAnsi="Times New Roman" w:cs="Times New Roman"/>
          <w:color w:val="auto"/>
          <w:sz w:val="24"/>
          <w:szCs w:val="24"/>
          <w:lang w:val="en-GB"/>
        </w:rPr>
        <w:t xml:space="preserve"> to have more than minor symptoms at one year following treatment. </w:t>
      </w:r>
      <w:r w:rsidR="0070689A">
        <w:rPr>
          <w:rFonts w:ascii="Times New Roman" w:hAnsi="Times New Roman" w:cs="Times New Roman"/>
          <w:color w:val="auto"/>
          <w:sz w:val="24"/>
          <w:szCs w:val="24"/>
          <w:lang w:val="en-GB"/>
        </w:rPr>
        <w:t>T</w:t>
      </w:r>
      <w:r>
        <w:rPr>
          <w:rFonts w:ascii="Times New Roman" w:hAnsi="Times New Roman" w:cs="Times New Roman"/>
          <w:color w:val="auto"/>
          <w:sz w:val="24"/>
          <w:szCs w:val="24"/>
          <w:lang w:val="en-GB"/>
        </w:rPr>
        <w:t xml:space="preserve">he average pain scores </w:t>
      </w:r>
      <w:r w:rsidR="001C67FB">
        <w:rPr>
          <w:rFonts w:ascii="Times New Roman" w:hAnsi="Times New Roman" w:cs="Times New Roman"/>
          <w:color w:val="auto"/>
          <w:sz w:val="24"/>
          <w:szCs w:val="24"/>
          <w:lang w:val="en-GB"/>
        </w:rPr>
        <w:t>in the trials at two years were 1.6</w:t>
      </w:r>
      <w:r>
        <w:rPr>
          <w:rFonts w:ascii="Times New Roman" w:hAnsi="Times New Roman" w:cs="Times New Roman"/>
          <w:color w:val="auto"/>
          <w:sz w:val="24"/>
          <w:szCs w:val="24"/>
          <w:lang w:val="en-GB"/>
        </w:rPr>
        <w:t xml:space="preserve"> to 3.0 units (0-10 scale).</w:t>
      </w:r>
    </w:p>
    <w:p w14:paraId="770EB566" w14:textId="77777777" w:rsidR="00731EE8" w:rsidRDefault="00731EE8" w:rsidP="00C963EC">
      <w:pPr>
        <w:pStyle w:val="Normal1"/>
        <w:spacing w:line="240" w:lineRule="auto"/>
        <w:rPr>
          <w:rFonts w:ascii="Times New Roman" w:hAnsi="Times New Roman" w:cs="Times New Roman"/>
          <w:color w:val="auto"/>
          <w:sz w:val="24"/>
          <w:szCs w:val="24"/>
          <w:lang w:val="en-GB"/>
        </w:rPr>
      </w:pPr>
    </w:p>
    <w:p w14:paraId="3EF6505D" w14:textId="29603738" w:rsidR="007961FA" w:rsidRDefault="007B16E9" w:rsidP="00C963EC">
      <w:pPr>
        <w:pStyle w:val="Normal1"/>
        <w:spacing w:line="240" w:lineRule="auto"/>
        <w:rPr>
          <w:rFonts w:ascii="Times New Roman" w:hAnsi="Times New Roman" w:cs="Times New Roman"/>
          <w:sz w:val="24"/>
          <w:szCs w:val="24"/>
        </w:rPr>
      </w:pPr>
      <w:r>
        <w:rPr>
          <w:rFonts w:ascii="Times New Roman" w:hAnsi="Times New Roman" w:cs="Times New Roman"/>
          <w:color w:val="auto"/>
          <w:sz w:val="24"/>
          <w:szCs w:val="24"/>
          <w:lang w:val="en-GB"/>
        </w:rPr>
        <w:t xml:space="preserve">Harms were variably reported in the trials, with the two placebo-controlled trials providing low certainty evidence for </w:t>
      </w:r>
      <w:r w:rsidR="00E576CF">
        <w:rPr>
          <w:rFonts w:ascii="Times New Roman" w:hAnsi="Times New Roman" w:cs="Times New Roman"/>
          <w:color w:val="auto"/>
          <w:sz w:val="24"/>
          <w:szCs w:val="24"/>
          <w:lang w:val="en-GB"/>
        </w:rPr>
        <w:t xml:space="preserve">12 more </w:t>
      </w:r>
      <w:r>
        <w:rPr>
          <w:rFonts w:ascii="Times New Roman" w:hAnsi="Times New Roman" w:cs="Times New Roman"/>
          <w:color w:val="auto"/>
          <w:sz w:val="24"/>
          <w:szCs w:val="24"/>
          <w:lang w:val="en-GB"/>
        </w:rPr>
        <w:t>frozen shoulder</w:t>
      </w:r>
      <w:r w:rsidR="00E576CF">
        <w:rPr>
          <w:rFonts w:ascii="Times New Roman" w:hAnsi="Times New Roman" w:cs="Times New Roman"/>
          <w:color w:val="auto"/>
          <w:sz w:val="24"/>
          <w:szCs w:val="24"/>
          <w:lang w:val="en-GB"/>
        </w:rPr>
        <w:t xml:space="preserve">s </w:t>
      </w:r>
      <w:r>
        <w:rPr>
          <w:rFonts w:ascii="Times New Roman" w:hAnsi="Times New Roman" w:cs="Times New Roman"/>
          <w:color w:val="auto"/>
          <w:sz w:val="24"/>
          <w:szCs w:val="24"/>
          <w:lang w:val="en-GB"/>
        </w:rPr>
        <w:t>per 1000 patients undergoing subacromial decompression surgery.</w:t>
      </w:r>
      <w:r w:rsidR="00E576CF">
        <w:rPr>
          <w:rFonts w:ascii="Times New Roman" w:hAnsi="Times New Roman" w:cs="Times New Roman"/>
          <w:color w:val="auto"/>
          <w:sz w:val="24"/>
          <w:szCs w:val="24"/>
          <w:lang w:val="en-GB"/>
        </w:rPr>
        <w:t xml:space="preserve"> </w:t>
      </w:r>
      <w:r w:rsidR="00CE71D3">
        <w:rPr>
          <w:rFonts w:ascii="Times New Roman" w:hAnsi="Times New Roman" w:cs="Times New Roman"/>
          <w:sz w:val="24"/>
          <w:szCs w:val="24"/>
          <w:lang w:val="en-GB"/>
        </w:rPr>
        <w:t>To better</w:t>
      </w:r>
      <w:r w:rsidR="00C55AFC">
        <w:rPr>
          <w:rFonts w:ascii="Times New Roman" w:hAnsi="Times New Roman" w:cs="Times New Roman"/>
          <w:sz w:val="24"/>
          <w:szCs w:val="24"/>
          <w:lang w:val="en-GB"/>
        </w:rPr>
        <w:t xml:space="preserve"> inform the panel about potential </w:t>
      </w:r>
      <w:r w:rsidR="00C55AFC" w:rsidRPr="00521E55">
        <w:rPr>
          <w:rFonts w:ascii="Times New Roman" w:hAnsi="Times New Roman" w:cs="Times New Roman"/>
          <w:sz w:val="24"/>
          <w:szCs w:val="24"/>
          <w:lang w:val="en-GB"/>
        </w:rPr>
        <w:t>harm</w:t>
      </w:r>
      <w:r w:rsidR="00C55AFC">
        <w:rPr>
          <w:rFonts w:ascii="Times New Roman" w:hAnsi="Times New Roman" w:cs="Times New Roman"/>
          <w:sz w:val="24"/>
          <w:szCs w:val="24"/>
          <w:lang w:val="en-GB"/>
        </w:rPr>
        <w:t>s from surgery</w:t>
      </w:r>
      <w:r w:rsidR="005026F9">
        <w:rPr>
          <w:rFonts w:ascii="Times New Roman" w:hAnsi="Times New Roman" w:cs="Times New Roman"/>
          <w:sz w:val="24"/>
          <w:szCs w:val="24"/>
          <w:lang w:val="en-GB"/>
        </w:rPr>
        <w:t>,</w:t>
      </w:r>
      <w:r w:rsidR="00C55AFC">
        <w:rPr>
          <w:rFonts w:ascii="Times New Roman" w:hAnsi="Times New Roman" w:cs="Times New Roman"/>
          <w:sz w:val="24"/>
          <w:szCs w:val="24"/>
          <w:lang w:val="en-GB"/>
        </w:rPr>
        <w:t xml:space="preserve"> the systematic review </w:t>
      </w:r>
      <w:r w:rsidR="003F6DA1">
        <w:rPr>
          <w:rFonts w:ascii="Times New Roman" w:hAnsi="Times New Roman" w:cs="Times New Roman"/>
          <w:sz w:val="24"/>
          <w:szCs w:val="24"/>
          <w:lang w:val="en-GB"/>
        </w:rPr>
        <w:t xml:space="preserve">also </w:t>
      </w:r>
      <w:r w:rsidR="00C55AFC">
        <w:rPr>
          <w:rFonts w:ascii="Times New Roman" w:hAnsi="Times New Roman" w:cs="Times New Roman"/>
          <w:sz w:val="24"/>
          <w:szCs w:val="24"/>
          <w:lang w:val="en-GB"/>
        </w:rPr>
        <w:t>included</w:t>
      </w:r>
      <w:r w:rsidR="00C55AFC" w:rsidRPr="00521E55">
        <w:rPr>
          <w:rFonts w:ascii="Times New Roman" w:hAnsi="Times New Roman" w:cs="Times New Roman"/>
          <w:sz w:val="24"/>
          <w:szCs w:val="24"/>
          <w:lang w:val="en-GB"/>
        </w:rPr>
        <w:t xml:space="preserve"> </w:t>
      </w:r>
      <w:r w:rsidR="00980953">
        <w:rPr>
          <w:rFonts w:ascii="Times New Roman" w:hAnsi="Times New Roman" w:cs="Times New Roman"/>
          <w:sz w:val="24"/>
          <w:szCs w:val="24"/>
          <w:lang w:val="en-GB"/>
        </w:rPr>
        <w:t>5</w:t>
      </w:r>
      <w:r w:rsidR="00321E63">
        <w:rPr>
          <w:rFonts w:ascii="Times New Roman" w:hAnsi="Times New Roman" w:cs="Times New Roman"/>
          <w:sz w:val="24"/>
          <w:szCs w:val="24"/>
          <w:lang w:val="en-GB"/>
        </w:rPr>
        <w:t>7</w:t>
      </w:r>
      <w:r w:rsidR="00480E3E" w:rsidRPr="00521E55">
        <w:rPr>
          <w:rFonts w:ascii="Times New Roman" w:hAnsi="Times New Roman" w:cs="Times New Roman"/>
          <w:sz w:val="24"/>
          <w:szCs w:val="24"/>
          <w:lang w:val="en-GB"/>
        </w:rPr>
        <w:t xml:space="preserve"> observational studies</w:t>
      </w:r>
      <w:r w:rsidR="00C55AFC">
        <w:rPr>
          <w:rFonts w:ascii="Times New Roman" w:hAnsi="Times New Roman" w:cs="Times New Roman"/>
          <w:sz w:val="24"/>
          <w:szCs w:val="24"/>
          <w:lang w:val="en-GB"/>
        </w:rPr>
        <w:t xml:space="preserve"> of 2</w:t>
      </w:r>
      <w:r w:rsidR="00980953">
        <w:rPr>
          <w:rFonts w:ascii="Times New Roman" w:hAnsi="Times New Roman" w:cs="Times New Roman"/>
          <w:sz w:val="24"/>
          <w:szCs w:val="24"/>
          <w:lang w:val="en-GB"/>
        </w:rPr>
        <w:t>7,</w:t>
      </w:r>
      <w:r w:rsidR="00321E63">
        <w:rPr>
          <w:rFonts w:ascii="Times New Roman" w:hAnsi="Times New Roman" w:cs="Times New Roman"/>
          <w:sz w:val="24"/>
          <w:szCs w:val="24"/>
          <w:lang w:val="en-GB"/>
        </w:rPr>
        <w:t>762</w:t>
      </w:r>
      <w:r w:rsidR="00C55AFC">
        <w:rPr>
          <w:rFonts w:ascii="Times New Roman" w:hAnsi="Times New Roman" w:cs="Times New Roman"/>
          <w:sz w:val="24"/>
          <w:szCs w:val="24"/>
          <w:lang w:val="en-GB"/>
        </w:rPr>
        <w:t xml:space="preserve"> patients</w:t>
      </w:r>
      <w:r w:rsidR="00E576CF">
        <w:rPr>
          <w:rFonts w:ascii="Times New Roman" w:hAnsi="Times New Roman" w:cs="Times New Roman"/>
          <w:sz w:val="24"/>
          <w:szCs w:val="24"/>
          <w:lang w:val="en-GB"/>
        </w:rPr>
        <w:t>.</w:t>
      </w:r>
      <w:r w:rsidR="00976257">
        <w:rPr>
          <w:rFonts w:ascii="Times New Roman" w:hAnsi="Times New Roman" w:cs="Times New Roman"/>
          <w:sz w:val="24"/>
          <w:szCs w:val="24"/>
          <w:lang w:val="en-GB"/>
        </w:rPr>
        <w:fldChar w:fldCharType="begin"/>
      </w:r>
      <w:r w:rsidR="00D26BD9">
        <w:rPr>
          <w:rFonts w:ascii="Times New Roman" w:hAnsi="Times New Roman" w:cs="Times New Roman"/>
          <w:sz w:val="24"/>
          <w:szCs w:val="24"/>
          <w:lang w:val="en-GB"/>
        </w:rPr>
        <w:instrText xml:space="preserve"> ADDIN EN.CITE &lt;EndNote&gt;&lt;Cite&gt;&lt;Author&gt;Lähdeoja&lt;/Author&gt;&lt;Year&gt;In submission&lt;/Year&gt;&lt;RecNum&gt;27&lt;/RecNum&gt;&lt;DisplayText&gt;&lt;style face="superscript"&gt;3&lt;/style&gt;&lt;/DisplayText&gt;&lt;record&gt;&lt;rec-number&gt;27&lt;/rec-number&gt;&lt;foreign-keys&gt;&lt;key app="EN" db-id="strt00aawereroexst3pzfs9wzpwxdvsvee0" timestamp="1538826817"&gt;27&lt;/key&gt;&lt;/foreign-keys&gt;&lt;ref-type name="Journal Article"&gt;17&lt;/ref-type&gt;&lt;contributors&gt;&lt;authors&gt;&lt;author&gt;Lähdeoja, T. et al &lt;/author&gt;&lt;/authors&gt;&lt;/contributors&gt;&lt;titles&gt;&lt;title&gt;Subacromial decompression surgery versus conservative management in patients with shoulder pain: A systematic review with meta-analysis &lt;/title&gt;&lt;/titles&gt;&lt;dates&gt;&lt;year&gt;In submission&lt;/year&gt;&lt;/dates&gt;&lt;urls&gt;&lt;/urls&gt;&lt;/record&gt;&lt;/Cite&gt;&lt;/EndNote&gt;</w:instrText>
      </w:r>
      <w:r w:rsidR="00976257">
        <w:rPr>
          <w:rFonts w:ascii="Times New Roman" w:hAnsi="Times New Roman" w:cs="Times New Roman"/>
          <w:sz w:val="24"/>
          <w:szCs w:val="24"/>
          <w:lang w:val="en-GB"/>
        </w:rPr>
        <w:fldChar w:fldCharType="separate"/>
      </w:r>
      <w:r w:rsidR="00D26BD9" w:rsidRPr="00D26BD9">
        <w:rPr>
          <w:rFonts w:ascii="Times New Roman" w:hAnsi="Times New Roman" w:cs="Times New Roman"/>
          <w:noProof/>
          <w:sz w:val="24"/>
          <w:szCs w:val="24"/>
          <w:vertAlign w:val="superscript"/>
          <w:lang w:val="en-GB"/>
        </w:rPr>
        <w:t>3</w:t>
      </w:r>
      <w:r w:rsidR="00976257">
        <w:rPr>
          <w:rFonts w:ascii="Times New Roman" w:hAnsi="Times New Roman" w:cs="Times New Roman"/>
          <w:sz w:val="24"/>
          <w:szCs w:val="24"/>
          <w:lang w:val="en-GB"/>
        </w:rPr>
        <w:fldChar w:fldCharType="end"/>
      </w:r>
      <w:r w:rsidR="006214B0">
        <w:rPr>
          <w:rFonts w:ascii="Times New Roman" w:hAnsi="Times New Roman" w:cs="Times New Roman"/>
          <w:sz w:val="24"/>
          <w:szCs w:val="24"/>
          <w:lang w:val="en-GB"/>
        </w:rPr>
        <w:t xml:space="preserve"> </w:t>
      </w:r>
      <w:r w:rsidR="00BC2DF8">
        <w:rPr>
          <w:rFonts w:ascii="Times New Roman" w:hAnsi="Times New Roman" w:cs="Times New Roman"/>
          <w:sz w:val="24"/>
          <w:szCs w:val="24"/>
          <w:lang w:val="en-GB"/>
        </w:rPr>
        <w:t xml:space="preserve">A </w:t>
      </w:r>
      <w:r w:rsidR="00114FCE">
        <w:rPr>
          <w:rFonts w:ascii="Times New Roman" w:hAnsi="Times New Roman" w:cs="Times New Roman"/>
          <w:sz w:val="24"/>
          <w:szCs w:val="24"/>
          <w:lang w:val="en-GB"/>
        </w:rPr>
        <w:lastRenderedPageBreak/>
        <w:t xml:space="preserve">recent registry-based study of 15015 patients readmitted within 30 days following </w:t>
      </w:r>
      <w:r w:rsidR="00BC2DF8">
        <w:rPr>
          <w:rFonts w:ascii="Times New Roman" w:hAnsi="Times New Roman" w:cs="Times New Roman"/>
          <w:sz w:val="24"/>
          <w:szCs w:val="24"/>
          <w:lang w:val="en-GB"/>
        </w:rPr>
        <w:t xml:space="preserve">arthroscopic shoulder </w:t>
      </w:r>
      <w:r w:rsidR="00114FCE">
        <w:rPr>
          <w:rFonts w:ascii="Times New Roman" w:hAnsi="Times New Roman" w:cs="Times New Roman"/>
          <w:sz w:val="24"/>
          <w:szCs w:val="24"/>
          <w:lang w:val="en-GB"/>
        </w:rPr>
        <w:t>surgery in the United States was selected as the best body of evidence for serious adverse events (moderate certainty evidence, rated down for indirectness).</w:t>
      </w:r>
      <w:r w:rsidR="0090242A">
        <w:rPr>
          <w:rFonts w:ascii="Times New Roman" w:hAnsi="Times New Roman" w:cs="Times New Roman"/>
          <w:sz w:val="24"/>
          <w:szCs w:val="24"/>
          <w:lang w:val="en-GB"/>
        </w:rPr>
        <w:fldChar w:fldCharType="begin">
          <w:fldData xml:space="preserve">PEVuZE5vdGU+PENpdGU+PEF1dGhvcj5IaWxsPC9BdXRob3I+PFllYXI+MjAxNzwvWWVhcj48UmVj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</w:fldData>
        </w:fldChar>
      </w:r>
      <w:r w:rsidR="0090242A">
        <w:rPr>
          <w:rFonts w:ascii="Times New Roman" w:hAnsi="Times New Roman" w:cs="Times New Roman"/>
          <w:sz w:val="24"/>
          <w:szCs w:val="24"/>
          <w:lang w:val="en-GB"/>
        </w:rPr>
        <w:instrText xml:space="preserve"> ADDIN EN.CITE </w:instrText>
      </w:r>
      <w:r w:rsidR="0090242A">
        <w:rPr>
          <w:rFonts w:ascii="Times New Roman" w:hAnsi="Times New Roman" w:cs="Times New Roman"/>
          <w:sz w:val="24"/>
          <w:szCs w:val="24"/>
          <w:lang w:val="en-GB"/>
        </w:rPr>
        <w:fldChar w:fldCharType="begin">
          <w:fldData xml:space="preserve">PEVuZE5vdGU+PENpdGU+PEF1dGhvcj5IaWxsPC9BdXRob3I+PFllYXI+MjAxNzwvWWVhcj48UmVj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</w:fldData>
        </w:fldChar>
      </w:r>
      <w:r w:rsidR="0090242A">
        <w:rPr>
          <w:rFonts w:ascii="Times New Roman" w:hAnsi="Times New Roman" w:cs="Times New Roman"/>
          <w:sz w:val="24"/>
          <w:szCs w:val="24"/>
          <w:lang w:val="en-GB"/>
        </w:rPr>
        <w:instrText xml:space="preserve"> ADDIN EN.CITE.DATA </w:instrText>
      </w:r>
      <w:r w:rsidR="0090242A">
        <w:rPr>
          <w:rFonts w:ascii="Times New Roman" w:hAnsi="Times New Roman" w:cs="Times New Roman"/>
          <w:sz w:val="24"/>
          <w:szCs w:val="24"/>
          <w:lang w:val="en-GB"/>
        </w:rPr>
      </w:r>
      <w:r w:rsidR="0090242A">
        <w:rPr>
          <w:rFonts w:ascii="Times New Roman" w:hAnsi="Times New Roman" w:cs="Times New Roman"/>
          <w:sz w:val="24"/>
          <w:szCs w:val="24"/>
          <w:lang w:val="en-GB"/>
        </w:rPr>
        <w:fldChar w:fldCharType="end"/>
      </w:r>
      <w:r w:rsidR="0090242A">
        <w:rPr>
          <w:rFonts w:ascii="Times New Roman" w:hAnsi="Times New Roman" w:cs="Times New Roman"/>
          <w:sz w:val="24"/>
          <w:szCs w:val="24"/>
          <w:lang w:val="en-GB"/>
        </w:rPr>
      </w:r>
      <w:r w:rsidR="0090242A">
        <w:rPr>
          <w:rFonts w:ascii="Times New Roman" w:hAnsi="Times New Roman" w:cs="Times New Roman"/>
          <w:sz w:val="24"/>
          <w:szCs w:val="24"/>
          <w:lang w:val="en-GB"/>
        </w:rPr>
        <w:fldChar w:fldCharType="separate"/>
      </w:r>
      <w:r w:rsidR="0090242A" w:rsidRPr="0090242A">
        <w:rPr>
          <w:rFonts w:ascii="Times New Roman" w:hAnsi="Times New Roman" w:cs="Times New Roman"/>
          <w:noProof/>
          <w:sz w:val="24"/>
          <w:szCs w:val="24"/>
          <w:vertAlign w:val="superscript"/>
          <w:lang w:val="en-GB"/>
        </w:rPr>
        <w:t>25</w:t>
      </w:r>
      <w:r w:rsidR="0090242A">
        <w:rPr>
          <w:rFonts w:ascii="Times New Roman" w:hAnsi="Times New Roman" w:cs="Times New Roman"/>
          <w:sz w:val="24"/>
          <w:szCs w:val="24"/>
          <w:lang w:val="en-GB"/>
        </w:rPr>
        <w:fldChar w:fldCharType="end"/>
      </w:r>
      <w:r w:rsidR="00114FCE">
        <w:rPr>
          <w:rFonts w:ascii="Times New Roman" w:hAnsi="Times New Roman" w:cs="Times New Roman"/>
          <w:sz w:val="24"/>
          <w:szCs w:val="24"/>
          <w:lang w:val="en-GB"/>
        </w:rPr>
        <w:t xml:space="preserve"> </w:t>
      </w:r>
      <w:r w:rsidR="0090242A">
        <w:rPr>
          <w:rFonts w:ascii="Times New Roman" w:hAnsi="Times New Roman" w:cs="Times New Roman"/>
          <w:sz w:val="24"/>
          <w:szCs w:val="24"/>
          <w:lang w:val="en-GB"/>
        </w:rPr>
        <w:t>T</w:t>
      </w:r>
      <w:r w:rsidR="00114FCE">
        <w:rPr>
          <w:rFonts w:ascii="Times New Roman" w:hAnsi="Times New Roman" w:cs="Times New Roman"/>
          <w:sz w:val="24"/>
          <w:szCs w:val="24"/>
          <w:lang w:val="en-GB"/>
        </w:rPr>
        <w:t>his study</w:t>
      </w:r>
      <w:r w:rsidR="0090242A">
        <w:rPr>
          <w:rFonts w:ascii="Times New Roman" w:hAnsi="Times New Roman" w:cs="Times New Roman"/>
          <w:sz w:val="24"/>
          <w:szCs w:val="24"/>
          <w:lang w:val="en-GB"/>
        </w:rPr>
        <w:t xml:space="preserve"> reported</w:t>
      </w:r>
      <w:r w:rsidR="00114FCE">
        <w:rPr>
          <w:rFonts w:ascii="Times New Roman" w:hAnsi="Times New Roman" w:cs="Times New Roman"/>
          <w:sz w:val="24"/>
          <w:szCs w:val="24"/>
          <w:lang w:val="en-GB"/>
        </w:rPr>
        <w:t xml:space="preserve"> 6 </w:t>
      </w:r>
      <w:r w:rsidR="00447322">
        <w:rPr>
          <w:rFonts w:ascii="Times New Roman" w:hAnsi="Times New Roman" w:cs="Times New Roman"/>
          <w:color w:val="auto"/>
          <w:sz w:val="24"/>
          <w:szCs w:val="24"/>
          <w:lang w:val="en-GB"/>
        </w:rPr>
        <w:t xml:space="preserve">serious complications </w:t>
      </w:r>
      <w:r w:rsidR="00E576CF">
        <w:rPr>
          <w:rFonts w:ascii="Times New Roman" w:hAnsi="Times New Roman" w:cs="Times New Roman"/>
          <w:color w:val="auto"/>
          <w:sz w:val="24"/>
          <w:szCs w:val="24"/>
          <w:lang w:val="en-GB"/>
        </w:rPr>
        <w:t>per 1000 patients</w:t>
      </w:r>
      <w:r w:rsidR="00114FCE">
        <w:rPr>
          <w:rFonts w:ascii="Times New Roman" w:hAnsi="Times New Roman" w:cs="Times New Roman"/>
          <w:color w:val="auto"/>
          <w:sz w:val="24"/>
          <w:szCs w:val="24"/>
          <w:lang w:val="en-GB"/>
        </w:rPr>
        <w:t xml:space="preserve"> (95% CI 5-7),</w:t>
      </w:r>
      <w:r w:rsidR="0090242A">
        <w:rPr>
          <w:rFonts w:ascii="Times New Roman" w:hAnsi="Times New Roman" w:cs="Times New Roman"/>
          <w:color w:val="auto"/>
          <w:sz w:val="24"/>
          <w:szCs w:val="24"/>
          <w:lang w:val="en-GB"/>
        </w:rPr>
        <w:t xml:space="preserve"> </w:t>
      </w:r>
      <w:r w:rsidR="00F53931">
        <w:rPr>
          <w:rFonts w:ascii="Times New Roman" w:hAnsi="Times New Roman" w:cs="Times New Roman"/>
          <w:color w:val="auto"/>
          <w:sz w:val="24"/>
          <w:szCs w:val="24"/>
          <w:lang w:val="en-GB"/>
        </w:rPr>
        <w:t>including</w:t>
      </w:r>
      <w:r w:rsidR="00533743">
        <w:rPr>
          <w:rFonts w:ascii="Times New Roman" w:hAnsi="Times New Roman" w:cs="Times New Roman"/>
          <w:color w:val="auto"/>
          <w:sz w:val="24"/>
          <w:szCs w:val="24"/>
          <w:lang w:val="en-GB"/>
        </w:rPr>
        <w:t xml:space="preserve"> major </w:t>
      </w:r>
      <w:r w:rsidR="00901899">
        <w:rPr>
          <w:rFonts w:ascii="Times New Roman" w:hAnsi="Times New Roman" w:cs="Times New Roman"/>
          <w:sz w:val="24"/>
          <w:szCs w:val="24"/>
        </w:rPr>
        <w:t>bleeding</w:t>
      </w:r>
      <w:r w:rsidR="00533743">
        <w:rPr>
          <w:rFonts w:ascii="Times New Roman" w:hAnsi="Times New Roman" w:cs="Times New Roman"/>
          <w:sz w:val="24"/>
          <w:szCs w:val="24"/>
        </w:rPr>
        <w:t xml:space="preserve">, </w:t>
      </w:r>
      <w:r w:rsidR="00FF3315" w:rsidRPr="009F0BA8">
        <w:rPr>
          <w:rFonts w:ascii="Times New Roman" w:hAnsi="Times New Roman" w:cs="Times New Roman"/>
          <w:sz w:val="24"/>
          <w:szCs w:val="24"/>
        </w:rPr>
        <w:t>deep infection</w:t>
      </w:r>
      <w:r w:rsidR="00533743">
        <w:rPr>
          <w:rFonts w:ascii="Times New Roman" w:hAnsi="Times New Roman" w:cs="Times New Roman"/>
          <w:sz w:val="24"/>
          <w:szCs w:val="24"/>
        </w:rPr>
        <w:t>s</w:t>
      </w:r>
      <w:r w:rsidR="00FD6928">
        <w:rPr>
          <w:rFonts w:ascii="Times New Roman" w:hAnsi="Times New Roman" w:cs="Times New Roman"/>
          <w:sz w:val="24"/>
          <w:szCs w:val="24"/>
        </w:rPr>
        <w:t xml:space="preserve">, serious anaesthetic complications, </w:t>
      </w:r>
      <w:r w:rsidR="00533743">
        <w:rPr>
          <w:rFonts w:ascii="Times New Roman" w:hAnsi="Times New Roman" w:cs="Times New Roman"/>
          <w:sz w:val="24"/>
          <w:szCs w:val="24"/>
        </w:rPr>
        <w:t xml:space="preserve">venous thromboembolism and </w:t>
      </w:r>
      <w:r w:rsidR="00FF3315" w:rsidRPr="009F0BA8">
        <w:rPr>
          <w:rFonts w:ascii="Times New Roman" w:hAnsi="Times New Roman" w:cs="Times New Roman"/>
          <w:sz w:val="24"/>
          <w:szCs w:val="24"/>
        </w:rPr>
        <w:t>peripheral nerve injury</w:t>
      </w:r>
      <w:r w:rsidR="00FF3315">
        <w:rPr>
          <w:rFonts w:ascii="Times New Roman" w:hAnsi="Times New Roman" w:cs="Times New Roman"/>
          <w:sz w:val="24"/>
          <w:szCs w:val="24"/>
        </w:rPr>
        <w:t xml:space="preserve">. </w:t>
      </w:r>
    </w:p>
    <w:p w14:paraId="0A75C34D" w14:textId="77777777" w:rsidR="007961FA" w:rsidRDefault="007961FA" w:rsidP="00C963EC">
      <w:pPr>
        <w:pStyle w:val="Normal1"/>
        <w:spacing w:line="240" w:lineRule="auto"/>
        <w:rPr>
          <w:rFonts w:ascii="Times New Roman" w:hAnsi="Times New Roman" w:cs="Times New Roman"/>
          <w:sz w:val="24"/>
          <w:szCs w:val="24"/>
        </w:rPr>
      </w:pPr>
    </w:p>
    <w:p w14:paraId="79C6D1A1" w14:textId="77777777" w:rsidR="00695BEB" w:rsidRPr="004D6975" w:rsidRDefault="00695BEB" w:rsidP="00C963EC">
      <w:pPr>
        <w:pStyle w:val="Normal1"/>
        <w:spacing w:line="240" w:lineRule="auto"/>
        <w:outlineLvl w:val="0"/>
        <w:rPr>
          <w:rFonts w:ascii="Times New Roman" w:hAnsi="Times New Roman" w:cs="Times New Roman"/>
          <w:b/>
          <w:color w:val="auto"/>
          <w:sz w:val="24"/>
          <w:szCs w:val="24"/>
          <w:lang w:val="en-GB"/>
        </w:rPr>
      </w:pPr>
      <w:r w:rsidRPr="004D6975">
        <w:rPr>
          <w:rFonts w:ascii="Times New Roman" w:hAnsi="Times New Roman" w:cs="Times New Roman"/>
          <w:b/>
          <w:color w:val="auto"/>
          <w:sz w:val="24"/>
          <w:szCs w:val="24"/>
          <w:lang w:val="en-GB"/>
        </w:rPr>
        <w:t>Understanding the recommendation</w:t>
      </w:r>
    </w:p>
    <w:p w14:paraId="5B64FEEE" w14:textId="77777777" w:rsidR="00695BEB" w:rsidRPr="004D6975" w:rsidRDefault="00695BEB" w:rsidP="00C963EC">
      <w:pPr>
        <w:pStyle w:val="Normal1"/>
        <w:spacing w:line="240" w:lineRule="auto"/>
        <w:rPr>
          <w:rFonts w:ascii="Times New Roman" w:hAnsi="Times New Roman" w:cs="Times New Roman"/>
          <w:color w:val="auto"/>
          <w:sz w:val="24"/>
          <w:szCs w:val="24"/>
          <w:lang w:val="en-GB"/>
        </w:rPr>
      </w:pPr>
    </w:p>
    <w:p w14:paraId="02BA4248" w14:textId="4F118425" w:rsidR="00020DC2" w:rsidRPr="00020DC2" w:rsidRDefault="00695BEB" w:rsidP="00C963EC">
      <w:pPr>
        <w:pStyle w:val="Normal1"/>
        <w:spacing w:line="240" w:lineRule="auto"/>
        <w:contextualSpacing/>
        <w:rPr>
          <w:rFonts w:ascii="Times New Roman" w:hAnsi="Times New Roman" w:cs="Times New Roman"/>
          <w:color w:val="auto"/>
          <w:sz w:val="24"/>
          <w:szCs w:val="24"/>
          <w:lang w:val="en-GB"/>
        </w:rPr>
      </w:pPr>
      <w:r w:rsidRPr="00CE71D3">
        <w:rPr>
          <w:rFonts w:ascii="Times New Roman" w:hAnsi="Times New Roman" w:cs="Times New Roman"/>
          <w:color w:val="auto"/>
          <w:sz w:val="24"/>
          <w:szCs w:val="24"/>
          <w:lang w:val="en-GB"/>
        </w:rPr>
        <w:t>The</w:t>
      </w:r>
      <w:r w:rsidR="0046453C">
        <w:rPr>
          <w:rFonts w:ascii="Times New Roman" w:hAnsi="Times New Roman" w:cs="Times New Roman"/>
          <w:color w:val="auto"/>
          <w:sz w:val="24"/>
          <w:szCs w:val="24"/>
          <w:lang w:val="en-GB"/>
        </w:rPr>
        <w:t xml:space="preserve"> panel </w:t>
      </w:r>
      <w:r w:rsidR="00F53931">
        <w:rPr>
          <w:rFonts w:ascii="Times New Roman" w:hAnsi="Times New Roman" w:cs="Times New Roman"/>
          <w:color w:val="auto"/>
          <w:sz w:val="24"/>
          <w:szCs w:val="24"/>
          <w:lang w:val="en-GB"/>
        </w:rPr>
        <w:t xml:space="preserve">concluded that </w:t>
      </w:r>
      <w:r w:rsidR="00F53931" w:rsidRPr="00CE71D3">
        <w:rPr>
          <w:rFonts w:ascii="Times New Roman" w:hAnsi="Times New Roman" w:cs="Times New Roman"/>
          <w:color w:val="auto"/>
          <w:sz w:val="24"/>
          <w:szCs w:val="24"/>
          <w:lang w:val="en-GB"/>
        </w:rPr>
        <w:t>almost all well-informed patients would decline surgery</w:t>
      </w:r>
      <w:r w:rsidR="00F53931">
        <w:rPr>
          <w:rFonts w:ascii="Times New Roman" w:hAnsi="Times New Roman" w:cs="Times New Roman"/>
          <w:color w:val="auto"/>
          <w:sz w:val="24"/>
          <w:szCs w:val="24"/>
          <w:lang w:val="en-GB"/>
        </w:rPr>
        <w:t xml:space="preserve"> and therefore </w:t>
      </w:r>
      <w:r w:rsidR="0046453C">
        <w:rPr>
          <w:rFonts w:ascii="Times New Roman" w:hAnsi="Times New Roman" w:cs="Times New Roman"/>
          <w:color w:val="auto"/>
          <w:sz w:val="24"/>
          <w:szCs w:val="24"/>
          <w:lang w:val="en-GB"/>
        </w:rPr>
        <w:t>made a</w:t>
      </w:r>
      <w:r w:rsidRPr="00CE71D3">
        <w:rPr>
          <w:rFonts w:ascii="Times New Roman" w:hAnsi="Times New Roman" w:cs="Times New Roman"/>
          <w:color w:val="auto"/>
          <w:sz w:val="24"/>
          <w:szCs w:val="24"/>
          <w:lang w:val="en-GB"/>
        </w:rPr>
        <w:t xml:space="preserve"> </w:t>
      </w:r>
      <w:r w:rsidR="006214B0">
        <w:rPr>
          <w:rFonts w:ascii="Times New Roman" w:hAnsi="Times New Roman" w:cs="Times New Roman"/>
          <w:color w:val="auto"/>
          <w:sz w:val="24"/>
          <w:szCs w:val="24"/>
          <w:lang w:val="en-GB"/>
        </w:rPr>
        <w:t xml:space="preserve">strong </w:t>
      </w:r>
      <w:r w:rsidRPr="00CE71D3">
        <w:rPr>
          <w:rFonts w:ascii="Times New Roman" w:hAnsi="Times New Roman" w:cs="Times New Roman"/>
          <w:color w:val="auto"/>
          <w:sz w:val="24"/>
          <w:szCs w:val="24"/>
          <w:lang w:val="en-GB"/>
        </w:rPr>
        <w:t>recommendation against</w:t>
      </w:r>
      <w:r w:rsidR="00942545" w:rsidRPr="00CE71D3">
        <w:rPr>
          <w:rFonts w:ascii="Times New Roman" w:hAnsi="Times New Roman" w:cs="Times New Roman"/>
          <w:color w:val="auto"/>
          <w:sz w:val="24"/>
          <w:szCs w:val="24"/>
          <w:lang w:val="en-GB"/>
        </w:rPr>
        <w:t xml:space="preserve"> subacromial decompression</w:t>
      </w:r>
      <w:r w:rsidRPr="00CE71D3">
        <w:rPr>
          <w:rFonts w:ascii="Times New Roman" w:hAnsi="Times New Roman" w:cs="Times New Roman"/>
          <w:color w:val="auto"/>
          <w:sz w:val="24"/>
          <w:szCs w:val="24"/>
          <w:lang w:val="en-GB"/>
        </w:rPr>
        <w:t xml:space="preserve"> </w:t>
      </w:r>
      <w:r w:rsidR="00222E9E" w:rsidRPr="00CE71D3">
        <w:rPr>
          <w:rFonts w:ascii="Times New Roman" w:hAnsi="Times New Roman" w:cs="Times New Roman"/>
          <w:color w:val="auto"/>
          <w:sz w:val="24"/>
          <w:szCs w:val="24"/>
          <w:lang w:val="en-GB"/>
        </w:rPr>
        <w:t>surgery</w:t>
      </w:r>
      <w:r w:rsidR="0046453C">
        <w:rPr>
          <w:rFonts w:ascii="Times New Roman" w:hAnsi="Times New Roman" w:cs="Times New Roman"/>
          <w:color w:val="auto"/>
          <w:sz w:val="24"/>
          <w:szCs w:val="24"/>
          <w:lang w:val="en-GB"/>
        </w:rPr>
        <w:t>.</w:t>
      </w:r>
      <w:r w:rsidR="00222E9E" w:rsidRPr="00CE71D3">
        <w:rPr>
          <w:rFonts w:ascii="Times New Roman" w:hAnsi="Times New Roman" w:cs="Times New Roman"/>
          <w:color w:val="auto"/>
          <w:sz w:val="24"/>
          <w:szCs w:val="24"/>
          <w:lang w:val="en-GB"/>
        </w:rPr>
        <w:t xml:space="preserve"> </w:t>
      </w:r>
      <w:r w:rsidR="0046453C">
        <w:rPr>
          <w:rFonts w:ascii="Times New Roman" w:hAnsi="Times New Roman" w:cs="Times New Roman"/>
          <w:color w:val="auto"/>
          <w:sz w:val="24"/>
          <w:szCs w:val="24"/>
          <w:lang w:val="en-GB"/>
        </w:rPr>
        <w:t>The panel</w:t>
      </w:r>
      <w:r w:rsidR="00447322">
        <w:rPr>
          <w:rFonts w:ascii="Times New Roman" w:hAnsi="Times New Roman" w:cs="Times New Roman"/>
          <w:color w:val="auto"/>
          <w:sz w:val="24"/>
          <w:szCs w:val="24"/>
          <w:lang w:val="en-GB"/>
        </w:rPr>
        <w:t xml:space="preserve"> </w:t>
      </w:r>
      <w:r w:rsidR="0046453C">
        <w:rPr>
          <w:rFonts w:ascii="Times New Roman" w:hAnsi="Times New Roman" w:cs="Times New Roman"/>
          <w:color w:val="auto"/>
          <w:sz w:val="24"/>
          <w:szCs w:val="24"/>
          <w:lang w:val="en-GB"/>
        </w:rPr>
        <w:t>w</w:t>
      </w:r>
      <w:r w:rsidR="00447322">
        <w:rPr>
          <w:rFonts w:ascii="Times New Roman" w:hAnsi="Times New Roman" w:cs="Times New Roman"/>
          <w:color w:val="auto"/>
          <w:sz w:val="24"/>
          <w:szCs w:val="24"/>
          <w:lang w:val="en-GB"/>
        </w:rPr>
        <w:t>as</w:t>
      </w:r>
      <w:r w:rsidR="00170FD6">
        <w:rPr>
          <w:rFonts w:ascii="Times New Roman" w:hAnsi="Times New Roman" w:cs="Times New Roman"/>
          <w:color w:val="auto"/>
          <w:sz w:val="24"/>
          <w:szCs w:val="24"/>
          <w:lang w:val="en-GB"/>
        </w:rPr>
        <w:t xml:space="preserve"> confident </w:t>
      </w:r>
      <w:r w:rsidR="0046453C">
        <w:rPr>
          <w:rFonts w:ascii="Times New Roman" w:hAnsi="Times New Roman" w:cs="Times New Roman"/>
          <w:color w:val="auto"/>
          <w:sz w:val="24"/>
          <w:szCs w:val="24"/>
          <w:lang w:val="en-GB"/>
        </w:rPr>
        <w:t xml:space="preserve">that </w:t>
      </w:r>
      <w:r w:rsidR="00F53931">
        <w:rPr>
          <w:rFonts w:ascii="Times New Roman" w:hAnsi="Times New Roman" w:cs="Times New Roman"/>
          <w:color w:val="auto"/>
          <w:sz w:val="24"/>
          <w:szCs w:val="24"/>
          <w:lang w:val="en-GB"/>
        </w:rPr>
        <w:t xml:space="preserve">surgery provides </w:t>
      </w:r>
      <w:r w:rsidR="00CE71D3" w:rsidRPr="00CE71D3">
        <w:rPr>
          <w:rFonts w:ascii="Times New Roman" w:hAnsi="Times New Roman" w:cs="Times New Roman"/>
          <w:color w:val="auto"/>
          <w:sz w:val="24"/>
          <w:szCs w:val="24"/>
          <w:lang w:val="en-GB"/>
        </w:rPr>
        <w:t xml:space="preserve">no </w:t>
      </w:r>
      <w:r w:rsidR="00C70530">
        <w:rPr>
          <w:rFonts w:ascii="Times New Roman" w:hAnsi="Times New Roman" w:cs="Times New Roman"/>
          <w:color w:val="auto"/>
          <w:sz w:val="24"/>
          <w:szCs w:val="24"/>
          <w:lang w:val="en-GB"/>
        </w:rPr>
        <w:t xml:space="preserve">important </w:t>
      </w:r>
      <w:r w:rsidR="00CE71D3" w:rsidRPr="00CE71D3">
        <w:rPr>
          <w:rFonts w:ascii="Times New Roman" w:hAnsi="Times New Roman" w:cs="Times New Roman"/>
          <w:color w:val="auto"/>
          <w:sz w:val="24"/>
          <w:szCs w:val="24"/>
          <w:lang w:val="en-GB"/>
        </w:rPr>
        <w:t xml:space="preserve">benefit </w:t>
      </w:r>
      <w:r w:rsidR="00C70530">
        <w:rPr>
          <w:rFonts w:ascii="Times New Roman" w:hAnsi="Times New Roman" w:cs="Times New Roman"/>
          <w:color w:val="auto"/>
          <w:sz w:val="24"/>
          <w:szCs w:val="24"/>
          <w:lang w:val="en-GB"/>
        </w:rPr>
        <w:t>on pain, function and quality of life</w:t>
      </w:r>
      <w:r w:rsidR="00CD52E9">
        <w:rPr>
          <w:rFonts w:ascii="Times New Roman" w:hAnsi="Times New Roman" w:cs="Times New Roman"/>
          <w:color w:val="auto"/>
          <w:sz w:val="24"/>
          <w:szCs w:val="24"/>
          <w:lang w:val="en-GB"/>
        </w:rPr>
        <w:t xml:space="preserve"> and global perceived effect, </w:t>
      </w:r>
      <w:r w:rsidR="00170FD6">
        <w:rPr>
          <w:rFonts w:ascii="Times New Roman" w:hAnsi="Times New Roman" w:cs="Times New Roman"/>
          <w:color w:val="auto"/>
          <w:sz w:val="24"/>
          <w:szCs w:val="24"/>
          <w:lang w:val="en-GB"/>
        </w:rPr>
        <w:t xml:space="preserve"> informed by </w:t>
      </w:r>
      <w:r w:rsidR="00CD52E9">
        <w:rPr>
          <w:rFonts w:ascii="Times New Roman" w:hAnsi="Times New Roman" w:cs="Times New Roman"/>
          <w:color w:val="auto"/>
          <w:sz w:val="24"/>
          <w:szCs w:val="24"/>
          <w:lang w:val="en-GB"/>
        </w:rPr>
        <w:t xml:space="preserve">moderate to </w:t>
      </w:r>
      <w:r w:rsidR="00170FD6">
        <w:rPr>
          <w:rFonts w:ascii="Times New Roman" w:hAnsi="Times New Roman" w:cs="Times New Roman"/>
          <w:color w:val="auto"/>
          <w:sz w:val="24"/>
          <w:szCs w:val="24"/>
          <w:lang w:val="en-GB"/>
        </w:rPr>
        <w:t>high certainty evidence</w:t>
      </w:r>
      <w:r w:rsidR="00EE1B75">
        <w:rPr>
          <w:rFonts w:ascii="Times New Roman" w:hAnsi="Times New Roman" w:cs="Times New Roman"/>
          <w:color w:val="auto"/>
          <w:sz w:val="24"/>
          <w:szCs w:val="24"/>
          <w:lang w:val="en-GB"/>
        </w:rPr>
        <w:t xml:space="preserve">. </w:t>
      </w:r>
      <w:r w:rsidR="00012F9A">
        <w:rPr>
          <w:rFonts w:ascii="Times New Roman" w:hAnsi="Times New Roman" w:cs="Times New Roman"/>
          <w:color w:val="auto"/>
          <w:sz w:val="24"/>
          <w:szCs w:val="24"/>
          <w:lang w:val="en-GB"/>
        </w:rPr>
        <w:t>Moreover</w:t>
      </w:r>
      <w:r w:rsidR="0046453C">
        <w:rPr>
          <w:rFonts w:ascii="Times New Roman" w:hAnsi="Times New Roman" w:cs="Times New Roman"/>
          <w:color w:val="auto"/>
          <w:sz w:val="24"/>
          <w:szCs w:val="24"/>
          <w:lang w:val="en-GB"/>
        </w:rPr>
        <w:t>, surgery comes with</w:t>
      </w:r>
      <w:r w:rsidR="00F06FF2">
        <w:rPr>
          <w:rFonts w:ascii="Times New Roman" w:hAnsi="Times New Roman" w:cs="Times New Roman"/>
          <w:color w:val="auto"/>
          <w:sz w:val="24"/>
          <w:szCs w:val="24"/>
          <w:lang w:val="en-GB"/>
        </w:rPr>
        <w:t xml:space="preserve"> </w:t>
      </w:r>
      <w:r w:rsidR="00C70530">
        <w:rPr>
          <w:rFonts w:ascii="Times New Roman" w:hAnsi="Times New Roman" w:cs="Times New Roman"/>
          <w:color w:val="auto"/>
          <w:sz w:val="24"/>
          <w:szCs w:val="24"/>
          <w:lang w:val="en-GB"/>
        </w:rPr>
        <w:t>burden</w:t>
      </w:r>
      <w:r w:rsidR="0046453C">
        <w:rPr>
          <w:rFonts w:ascii="Times New Roman" w:hAnsi="Times New Roman" w:cs="Times New Roman"/>
          <w:color w:val="auto"/>
          <w:sz w:val="24"/>
          <w:szCs w:val="24"/>
          <w:lang w:val="en-GB"/>
        </w:rPr>
        <w:t>s</w:t>
      </w:r>
      <w:r w:rsidR="00F06FF2">
        <w:rPr>
          <w:rFonts w:ascii="Times New Roman" w:hAnsi="Times New Roman" w:cs="Times New Roman"/>
          <w:color w:val="auto"/>
          <w:sz w:val="24"/>
          <w:szCs w:val="24"/>
          <w:lang w:val="en-GB"/>
        </w:rPr>
        <w:t xml:space="preserve"> </w:t>
      </w:r>
      <w:r w:rsidR="001E60F2">
        <w:rPr>
          <w:rFonts w:ascii="Times New Roman" w:hAnsi="Times New Roman" w:cs="Times New Roman"/>
          <w:color w:val="auto"/>
          <w:sz w:val="24"/>
          <w:szCs w:val="24"/>
          <w:lang w:val="en-GB"/>
        </w:rPr>
        <w:t>and</w:t>
      </w:r>
      <w:r w:rsidR="00C70530">
        <w:rPr>
          <w:rFonts w:ascii="Times New Roman" w:hAnsi="Times New Roman" w:cs="Times New Roman"/>
          <w:color w:val="auto"/>
          <w:sz w:val="24"/>
          <w:szCs w:val="24"/>
          <w:lang w:val="en-GB"/>
        </w:rPr>
        <w:t xml:space="preserve"> the </w:t>
      </w:r>
      <w:r w:rsidR="00012F9A">
        <w:rPr>
          <w:rFonts w:ascii="Times New Roman" w:hAnsi="Times New Roman" w:cs="Times New Roman"/>
          <w:color w:val="auto"/>
          <w:sz w:val="24"/>
          <w:szCs w:val="24"/>
          <w:lang w:val="en-GB"/>
        </w:rPr>
        <w:t xml:space="preserve">risk </w:t>
      </w:r>
      <w:r w:rsidR="00C70530">
        <w:rPr>
          <w:rFonts w:ascii="Times New Roman" w:hAnsi="Times New Roman" w:cs="Times New Roman"/>
          <w:color w:val="auto"/>
          <w:sz w:val="24"/>
          <w:szCs w:val="24"/>
          <w:lang w:val="en-GB"/>
        </w:rPr>
        <w:t xml:space="preserve">of </w:t>
      </w:r>
      <w:r w:rsidR="00CE71D3" w:rsidRPr="00CE71D3">
        <w:rPr>
          <w:rFonts w:ascii="Times New Roman" w:hAnsi="Times New Roman" w:cs="Times New Roman"/>
          <w:color w:val="auto"/>
          <w:sz w:val="24"/>
          <w:szCs w:val="24"/>
          <w:lang w:val="en-GB"/>
        </w:rPr>
        <w:t>harm</w:t>
      </w:r>
      <w:r w:rsidR="00F06FF2">
        <w:rPr>
          <w:rFonts w:ascii="Times New Roman" w:hAnsi="Times New Roman" w:cs="Times New Roman"/>
          <w:color w:val="auto"/>
          <w:sz w:val="24"/>
          <w:szCs w:val="24"/>
          <w:lang w:val="en-GB"/>
        </w:rPr>
        <w:t xml:space="preserve"> </w:t>
      </w:r>
      <w:r w:rsidR="00B0418D" w:rsidRPr="00F06FF2">
        <w:rPr>
          <w:rFonts w:ascii="Times New Roman" w:hAnsi="Times New Roman" w:cs="Times New Roman"/>
          <w:color w:val="auto"/>
          <w:sz w:val="24"/>
          <w:szCs w:val="24"/>
          <w:lang w:val="en-GB"/>
        </w:rPr>
        <w:t xml:space="preserve">(see </w:t>
      </w:r>
      <w:r w:rsidR="00F06FF2" w:rsidRPr="00F06FF2">
        <w:rPr>
          <w:rFonts w:ascii="Times New Roman" w:hAnsi="Times New Roman" w:cs="Times New Roman"/>
          <w:color w:val="auto"/>
          <w:sz w:val="24"/>
          <w:szCs w:val="24"/>
          <w:lang w:val="en-GB"/>
        </w:rPr>
        <w:t>M</w:t>
      </w:r>
      <w:r w:rsidR="00B0418D" w:rsidRPr="00F06FF2">
        <w:rPr>
          <w:rFonts w:ascii="Times New Roman" w:hAnsi="Times New Roman" w:cs="Times New Roman"/>
          <w:color w:val="auto"/>
          <w:sz w:val="24"/>
          <w:szCs w:val="24"/>
          <w:lang w:val="en-GB"/>
        </w:rPr>
        <w:t xml:space="preserve">ain </w:t>
      </w:r>
      <w:r w:rsidR="00F06FF2">
        <w:rPr>
          <w:rFonts w:ascii="Times New Roman" w:hAnsi="Times New Roman" w:cs="Times New Roman"/>
          <w:color w:val="auto"/>
          <w:sz w:val="24"/>
          <w:szCs w:val="24"/>
          <w:lang w:val="en-GB"/>
        </w:rPr>
        <w:t>I</w:t>
      </w:r>
      <w:r w:rsidR="00B0418D" w:rsidRPr="00F06FF2">
        <w:rPr>
          <w:rFonts w:ascii="Times New Roman" w:hAnsi="Times New Roman" w:cs="Times New Roman"/>
          <w:color w:val="auto"/>
          <w:sz w:val="24"/>
          <w:szCs w:val="24"/>
          <w:lang w:val="en-GB"/>
        </w:rPr>
        <w:t>nfographic).</w:t>
      </w:r>
      <w:r w:rsidR="003F7677" w:rsidRPr="00F06FF2">
        <w:rPr>
          <w:rFonts w:ascii="Times New Roman" w:hAnsi="Times New Roman" w:cs="Times New Roman"/>
          <w:color w:val="auto"/>
          <w:sz w:val="24"/>
          <w:szCs w:val="24"/>
          <w:lang w:val="en-GB"/>
        </w:rPr>
        <w:t xml:space="preserve"> </w:t>
      </w:r>
    </w:p>
    <w:p w14:paraId="442690C1" w14:textId="7F8093FD" w:rsidR="00020DC2" w:rsidRPr="00020DC2" w:rsidRDefault="00020DC2" w:rsidP="00C963EC">
      <w:pPr>
        <w:pStyle w:val="Normal1"/>
        <w:spacing w:line="240" w:lineRule="auto"/>
        <w:contextualSpacing/>
        <w:rPr>
          <w:rFonts w:ascii="Times New Roman" w:hAnsi="Times New Roman" w:cs="Times New Roman"/>
          <w:color w:val="auto"/>
          <w:sz w:val="24"/>
          <w:szCs w:val="24"/>
          <w:lang w:val="en-GB"/>
        </w:rPr>
      </w:pPr>
    </w:p>
    <w:p w14:paraId="798EE3E4" w14:textId="2AE36365" w:rsidR="00695BEB" w:rsidRDefault="00EE5F9B" w:rsidP="00C963EC">
      <w:pPr>
        <w:pStyle w:val="Normal1"/>
        <w:spacing w:line="240" w:lineRule="auto"/>
        <w:contextualSpacing/>
        <w:rPr>
          <w:rFonts w:ascii="Times New Roman" w:hAnsi="Times New Roman" w:cs="Times New Roman"/>
          <w:sz w:val="24"/>
          <w:szCs w:val="24"/>
          <w:lang w:val="en-GB"/>
        </w:rPr>
      </w:pPr>
      <w:r>
        <w:rPr>
          <w:rFonts w:ascii="Times New Roman" w:hAnsi="Times New Roman" w:cs="Times New Roman"/>
          <w:color w:val="auto"/>
          <w:sz w:val="24"/>
          <w:szCs w:val="24"/>
          <w:lang w:val="en-GB"/>
        </w:rPr>
        <w:t>C</w:t>
      </w:r>
      <w:r w:rsidR="00DF527F">
        <w:rPr>
          <w:rFonts w:ascii="Times New Roman" w:hAnsi="Times New Roman" w:cs="Times New Roman"/>
          <w:color w:val="auto"/>
          <w:sz w:val="24"/>
          <w:szCs w:val="24"/>
          <w:lang w:val="en-GB"/>
        </w:rPr>
        <w:t xml:space="preserve">linicians should not offer </w:t>
      </w:r>
      <w:r w:rsidR="00CE71D3" w:rsidRPr="00CE71D3">
        <w:rPr>
          <w:rFonts w:ascii="Times New Roman" w:hAnsi="Times New Roman" w:cs="Times New Roman"/>
          <w:color w:val="auto"/>
          <w:sz w:val="24"/>
          <w:szCs w:val="24"/>
          <w:lang w:val="en-GB"/>
        </w:rPr>
        <w:t>patients subacromial decompression surgery</w:t>
      </w:r>
      <w:r w:rsidR="00447322">
        <w:rPr>
          <w:rFonts w:ascii="Times New Roman" w:hAnsi="Times New Roman" w:cs="Times New Roman"/>
          <w:color w:val="auto"/>
          <w:sz w:val="24"/>
          <w:szCs w:val="24"/>
          <w:lang w:val="en-GB"/>
        </w:rPr>
        <w:t xml:space="preserve"> unprompted</w:t>
      </w:r>
      <w:r w:rsidR="00CE71D3" w:rsidRPr="00CE71D3">
        <w:rPr>
          <w:rFonts w:ascii="Times New Roman" w:hAnsi="Times New Roman" w:cs="Times New Roman"/>
          <w:color w:val="auto"/>
          <w:sz w:val="24"/>
          <w:szCs w:val="24"/>
          <w:lang w:val="en-GB"/>
        </w:rPr>
        <w:t>, and</w:t>
      </w:r>
      <w:r w:rsidR="00DF527F">
        <w:rPr>
          <w:rFonts w:ascii="Times New Roman" w:hAnsi="Times New Roman" w:cs="Times New Roman"/>
          <w:color w:val="auto"/>
          <w:sz w:val="24"/>
          <w:szCs w:val="24"/>
          <w:lang w:val="en-GB"/>
        </w:rPr>
        <w:t xml:space="preserve"> clinicians, public health care providers, and others should make</w:t>
      </w:r>
      <w:r w:rsidR="00CE71D3" w:rsidRPr="00CE71D3">
        <w:rPr>
          <w:rFonts w:ascii="Times New Roman" w:hAnsi="Times New Roman" w:cs="Times New Roman"/>
          <w:color w:val="auto"/>
          <w:sz w:val="24"/>
          <w:szCs w:val="24"/>
          <w:lang w:val="en-GB"/>
        </w:rPr>
        <w:t xml:space="preserve"> efforts to educate the public </w:t>
      </w:r>
      <w:r w:rsidR="00F53931">
        <w:rPr>
          <w:rFonts w:ascii="Times New Roman" w:hAnsi="Times New Roman" w:cs="Times New Roman"/>
          <w:color w:val="auto"/>
          <w:sz w:val="24"/>
          <w:szCs w:val="24"/>
          <w:lang w:val="en-GB"/>
        </w:rPr>
        <w:t xml:space="preserve">regarding </w:t>
      </w:r>
      <w:r w:rsidR="00CE71D3" w:rsidRPr="00CE71D3">
        <w:rPr>
          <w:rFonts w:ascii="Times New Roman" w:hAnsi="Times New Roman" w:cs="Times New Roman"/>
          <w:color w:val="auto"/>
          <w:sz w:val="24"/>
          <w:szCs w:val="24"/>
          <w:lang w:val="en-GB"/>
        </w:rPr>
        <w:t xml:space="preserve">the ineffectiveness of surgery. </w:t>
      </w:r>
      <w:r w:rsidR="00447322">
        <w:rPr>
          <w:rFonts w:ascii="Times New Roman" w:hAnsi="Times New Roman" w:cs="Times New Roman"/>
          <w:sz w:val="24"/>
          <w:szCs w:val="24"/>
          <w:lang w:val="en-GB"/>
        </w:rPr>
        <w:t>Although w</w:t>
      </w:r>
      <w:r w:rsidR="00EE1B75">
        <w:rPr>
          <w:rFonts w:ascii="Times New Roman" w:hAnsi="Times New Roman" w:cs="Times New Roman"/>
          <w:sz w:val="24"/>
          <w:szCs w:val="24"/>
          <w:lang w:val="en-GB"/>
        </w:rPr>
        <w:t>e did</w:t>
      </w:r>
      <w:r w:rsidR="006214B0" w:rsidRPr="004D6975">
        <w:rPr>
          <w:rFonts w:ascii="Times New Roman" w:hAnsi="Times New Roman" w:cs="Times New Roman"/>
          <w:sz w:val="24"/>
          <w:szCs w:val="24"/>
          <w:lang w:val="en-GB"/>
        </w:rPr>
        <w:t xml:space="preserve"> not take costs and resources into account beyond </w:t>
      </w:r>
      <w:r w:rsidR="00DF527F">
        <w:rPr>
          <w:rFonts w:ascii="Times New Roman" w:hAnsi="Times New Roman" w:cs="Times New Roman"/>
          <w:sz w:val="24"/>
          <w:szCs w:val="24"/>
          <w:lang w:val="en-GB"/>
        </w:rPr>
        <w:t xml:space="preserve">direct costs to </w:t>
      </w:r>
      <w:r w:rsidR="006214B0" w:rsidRPr="004D6975">
        <w:rPr>
          <w:rFonts w:ascii="Times New Roman" w:hAnsi="Times New Roman" w:cs="Times New Roman"/>
          <w:sz w:val="24"/>
          <w:szCs w:val="24"/>
          <w:lang w:val="en-GB"/>
        </w:rPr>
        <w:t>patients (e.g. out</w:t>
      </w:r>
      <w:r w:rsidR="00630F4F">
        <w:rPr>
          <w:rFonts w:ascii="Times New Roman" w:hAnsi="Times New Roman" w:cs="Times New Roman"/>
          <w:sz w:val="24"/>
          <w:szCs w:val="24"/>
          <w:lang w:val="en-GB"/>
        </w:rPr>
        <w:t>-</w:t>
      </w:r>
      <w:r w:rsidR="006214B0" w:rsidRPr="004D6975">
        <w:rPr>
          <w:rFonts w:ascii="Times New Roman" w:hAnsi="Times New Roman" w:cs="Times New Roman"/>
          <w:sz w:val="24"/>
          <w:szCs w:val="24"/>
          <w:lang w:val="en-GB"/>
        </w:rPr>
        <w:t>of</w:t>
      </w:r>
      <w:r w:rsidR="00630F4F">
        <w:rPr>
          <w:rFonts w:ascii="Times New Roman" w:hAnsi="Times New Roman" w:cs="Times New Roman"/>
          <w:sz w:val="24"/>
          <w:szCs w:val="24"/>
          <w:lang w:val="en-GB"/>
        </w:rPr>
        <w:t>-</w:t>
      </w:r>
      <w:r w:rsidR="006214B0" w:rsidRPr="004D6975">
        <w:rPr>
          <w:rFonts w:ascii="Times New Roman" w:hAnsi="Times New Roman" w:cs="Times New Roman"/>
          <w:sz w:val="24"/>
          <w:szCs w:val="24"/>
          <w:lang w:val="en-GB"/>
        </w:rPr>
        <w:t>pocket costs)</w:t>
      </w:r>
      <w:r w:rsidR="00447322">
        <w:rPr>
          <w:rFonts w:ascii="Times New Roman" w:hAnsi="Times New Roman" w:cs="Times New Roman"/>
          <w:sz w:val="24"/>
          <w:szCs w:val="24"/>
          <w:lang w:val="en-GB"/>
        </w:rPr>
        <w:t xml:space="preserve"> surgery cannot be cost-effective g</w:t>
      </w:r>
      <w:r>
        <w:rPr>
          <w:rFonts w:ascii="Times New Roman" w:hAnsi="Times New Roman" w:cs="Times New Roman"/>
          <w:sz w:val="24"/>
          <w:szCs w:val="24"/>
          <w:lang w:val="en-GB"/>
        </w:rPr>
        <w:t>iven the</w:t>
      </w:r>
      <w:r w:rsidR="00DF527F">
        <w:rPr>
          <w:rFonts w:ascii="Times New Roman" w:hAnsi="Times New Roman" w:cs="Times New Roman"/>
          <w:sz w:val="24"/>
          <w:szCs w:val="24"/>
          <w:lang w:val="en-GB"/>
        </w:rPr>
        <w:t xml:space="preserve"> lack of important benefit and associated costs</w:t>
      </w:r>
      <w:r w:rsidR="00447322">
        <w:rPr>
          <w:rFonts w:ascii="Times New Roman" w:hAnsi="Times New Roman" w:cs="Times New Roman"/>
          <w:sz w:val="24"/>
          <w:szCs w:val="24"/>
          <w:lang w:val="en-GB"/>
        </w:rPr>
        <w:t>.</w:t>
      </w:r>
    </w:p>
    <w:p w14:paraId="0B6F82F8" w14:textId="77777777" w:rsidR="00F06FF2" w:rsidRPr="004D6975" w:rsidRDefault="00F06FF2" w:rsidP="00F06FF2">
      <w:pPr>
        <w:pStyle w:val="Normal1"/>
        <w:spacing w:line="240" w:lineRule="auto"/>
        <w:contextualSpacing/>
        <w:rPr>
          <w:rFonts w:ascii="Times New Roman" w:hAnsi="Times New Roman" w:cs="Times New Roman"/>
          <w:sz w:val="24"/>
          <w:szCs w:val="24"/>
          <w:lang w:val="en-GB"/>
        </w:rPr>
      </w:pPr>
    </w:p>
    <w:p w14:paraId="1B6FB88E" w14:textId="77777777" w:rsidR="00F06FF2" w:rsidRDefault="00F06FF2" w:rsidP="00F06FF2">
      <w:pPr>
        <w:pStyle w:val="Normal1"/>
        <w:spacing w:line="240" w:lineRule="auto"/>
        <w:contextualSpacing/>
        <w:rPr>
          <w:rFonts w:ascii="Times New Roman" w:hAnsi="Times New Roman" w:cs="Times New Roman"/>
          <w:sz w:val="24"/>
          <w:szCs w:val="24"/>
          <w:lang w:val="en-GB"/>
        </w:rPr>
      </w:pPr>
      <w:r w:rsidRPr="004D6975">
        <w:rPr>
          <w:rFonts w:ascii="Times New Roman" w:hAnsi="Times New Roman" w:cs="Times New Roman"/>
          <w:b/>
          <w:sz w:val="24"/>
          <w:szCs w:val="24"/>
          <w:lang w:val="en-GB"/>
        </w:rPr>
        <w:t>Infographic 3:</w:t>
      </w:r>
      <w:r w:rsidRPr="004D6975">
        <w:rPr>
          <w:rFonts w:ascii="Times New Roman" w:hAnsi="Times New Roman" w:cs="Times New Roman"/>
          <w:sz w:val="24"/>
          <w:szCs w:val="24"/>
          <w:lang w:val="en-GB"/>
        </w:rPr>
        <w:t xml:space="preserve"> Practical issues for surgery and conservative management</w:t>
      </w:r>
    </w:p>
    <w:p w14:paraId="2807F23C" w14:textId="77777777" w:rsidR="00F06FF2" w:rsidRDefault="00F06FF2" w:rsidP="00F06FF2">
      <w:pPr>
        <w:pStyle w:val="Normal1"/>
        <w:spacing w:line="240" w:lineRule="auto"/>
        <w:contextualSpacing/>
        <w:rPr>
          <w:rFonts w:ascii="Times New Roman" w:hAnsi="Times New Roman" w:cs="Times New Roman"/>
          <w:sz w:val="24"/>
          <w:szCs w:val="24"/>
          <w:lang w:val="en-GB"/>
        </w:rPr>
      </w:pPr>
    </w:p>
    <w:tbl>
      <w:tblPr>
        <w:tblStyle w:val="Tabelraster"/>
        <w:tblW w:w="9067" w:type="dxa"/>
        <w:tblLook w:val="04A0" w:firstRow="1" w:lastRow="0" w:firstColumn="1" w:lastColumn="0" w:noHBand="0" w:noVBand="1"/>
      </w:tblPr>
      <w:tblGrid>
        <w:gridCol w:w="2518"/>
        <w:gridCol w:w="3147"/>
        <w:gridCol w:w="3402"/>
      </w:tblGrid>
      <w:tr w:rsidR="00F06FF2" w:rsidRPr="004D6975" w14:paraId="24010844" w14:textId="77777777" w:rsidTr="005711C7">
        <w:tc>
          <w:tcPr>
            <w:tcW w:w="2518" w:type="dxa"/>
          </w:tcPr>
          <w:p w14:paraId="53E4A8AF" w14:textId="77777777" w:rsidR="00F06FF2" w:rsidRPr="004D6975" w:rsidRDefault="00F06FF2" w:rsidP="00FC641A">
            <w:pPr>
              <w:pStyle w:val="Normal1"/>
              <w:contextualSpacing/>
              <w:rPr>
                <w:rFonts w:ascii="Times New Roman" w:hAnsi="Times New Roman" w:cs="Times New Roman"/>
                <w:sz w:val="24"/>
                <w:szCs w:val="24"/>
                <w:lang w:val="en-GB"/>
              </w:rPr>
            </w:pPr>
            <w:r w:rsidRPr="004D6975">
              <w:rPr>
                <w:rFonts w:ascii="Times New Roman" w:hAnsi="Times New Roman" w:cs="Times New Roman"/>
                <w:b/>
                <w:sz w:val="24"/>
                <w:szCs w:val="24"/>
                <w:lang w:val="en-GB"/>
              </w:rPr>
              <w:t>Category of practical issue</w:t>
            </w:r>
          </w:p>
        </w:tc>
        <w:tc>
          <w:tcPr>
            <w:tcW w:w="3147" w:type="dxa"/>
          </w:tcPr>
          <w:p w14:paraId="062826F5" w14:textId="77777777" w:rsidR="00F06FF2" w:rsidRPr="004D6975" w:rsidRDefault="00F06FF2" w:rsidP="00FC641A">
            <w:pPr>
              <w:pStyle w:val="Normal1"/>
              <w:contextualSpacing/>
              <w:rPr>
                <w:rFonts w:ascii="Times New Roman" w:hAnsi="Times New Roman" w:cs="Times New Roman"/>
                <w:b/>
                <w:sz w:val="24"/>
                <w:szCs w:val="24"/>
                <w:lang w:val="en-GB"/>
              </w:rPr>
            </w:pPr>
            <w:r w:rsidRPr="004D6975">
              <w:rPr>
                <w:rFonts w:ascii="Times New Roman" w:hAnsi="Times New Roman" w:cs="Times New Roman"/>
                <w:b/>
                <w:sz w:val="24"/>
                <w:szCs w:val="24"/>
                <w:lang w:val="en-GB"/>
              </w:rPr>
              <w:t>Surgery</w:t>
            </w:r>
          </w:p>
        </w:tc>
        <w:tc>
          <w:tcPr>
            <w:tcW w:w="3402" w:type="dxa"/>
          </w:tcPr>
          <w:p w14:paraId="4D6B2F43" w14:textId="77777777" w:rsidR="00F06FF2" w:rsidRPr="004D6975" w:rsidRDefault="00F06FF2" w:rsidP="00FC641A">
            <w:pPr>
              <w:pStyle w:val="Normal1"/>
              <w:contextualSpacing/>
              <w:rPr>
                <w:rFonts w:ascii="Times New Roman" w:hAnsi="Times New Roman" w:cs="Times New Roman"/>
                <w:b/>
                <w:sz w:val="24"/>
                <w:szCs w:val="24"/>
                <w:lang w:val="en-GB"/>
              </w:rPr>
            </w:pPr>
            <w:r>
              <w:rPr>
                <w:rFonts w:ascii="Times New Roman" w:hAnsi="Times New Roman" w:cs="Times New Roman"/>
                <w:b/>
                <w:sz w:val="24"/>
                <w:szCs w:val="24"/>
                <w:lang w:val="en-GB"/>
              </w:rPr>
              <w:t>Physical therapy and exercise programme (also offered following surgery)</w:t>
            </w:r>
          </w:p>
        </w:tc>
      </w:tr>
      <w:tr w:rsidR="00F06FF2" w:rsidRPr="004D6975" w14:paraId="2A21AEF5" w14:textId="77777777" w:rsidTr="005711C7">
        <w:tc>
          <w:tcPr>
            <w:tcW w:w="2518" w:type="dxa"/>
          </w:tcPr>
          <w:p w14:paraId="56A6D3E5" w14:textId="77777777" w:rsidR="00F06FF2" w:rsidRPr="004D6975" w:rsidRDefault="00F06FF2" w:rsidP="00FC641A">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Medical routine:</w:t>
            </w:r>
          </w:p>
        </w:tc>
        <w:tc>
          <w:tcPr>
            <w:tcW w:w="3147" w:type="dxa"/>
          </w:tcPr>
          <w:p w14:paraId="591BE510" w14:textId="77777777" w:rsidR="00F06FF2" w:rsidRPr="00740ABD" w:rsidRDefault="00F06FF2" w:rsidP="00FC641A">
            <w:pPr>
              <w:rPr>
                <w:rFonts w:ascii="Times New Roman" w:hAnsi="Times New Roman" w:cs="Times New Roman"/>
                <w:color w:val="000000" w:themeColor="text1"/>
                <w:sz w:val="24"/>
                <w:szCs w:val="24"/>
              </w:rPr>
            </w:pPr>
            <w:r w:rsidRPr="00740ABD">
              <w:rPr>
                <w:rFonts w:ascii="Times New Roman" w:hAnsi="Times New Roman" w:cs="Times New Roman"/>
                <w:color w:val="000000" w:themeColor="text1"/>
                <w:sz w:val="24"/>
                <w:szCs w:val="24"/>
                <w:shd w:val="clear" w:color="auto" w:fill="FFFFFF"/>
              </w:rPr>
              <w:t>Day surgery performed in an outpatient clinic</w:t>
            </w:r>
          </w:p>
          <w:p w14:paraId="1E2F6DBB" w14:textId="77777777" w:rsidR="00F06FF2" w:rsidRPr="00740ABD" w:rsidRDefault="00F06FF2" w:rsidP="00FC641A">
            <w:pPr>
              <w:pStyle w:val="Normal1"/>
              <w:contextualSpacing/>
              <w:rPr>
                <w:rFonts w:ascii="Times New Roman" w:hAnsi="Times New Roman" w:cs="Times New Roman"/>
                <w:color w:val="000000" w:themeColor="text1"/>
                <w:sz w:val="24"/>
                <w:szCs w:val="24"/>
                <w:lang w:val="en-GB"/>
              </w:rPr>
            </w:pPr>
          </w:p>
        </w:tc>
        <w:tc>
          <w:tcPr>
            <w:tcW w:w="3402" w:type="dxa"/>
          </w:tcPr>
          <w:p w14:paraId="121E2943" w14:textId="12056C46" w:rsidR="00F06FF2" w:rsidRPr="005711C7" w:rsidRDefault="00F06FF2" w:rsidP="005711C7">
            <w:pPr>
              <w:rPr>
                <w:rFonts w:ascii="Times New Roman" w:hAnsi="Times New Roman" w:cs="Times New Roman"/>
                <w:color w:val="000000" w:themeColor="text1"/>
                <w:sz w:val="24"/>
                <w:szCs w:val="24"/>
              </w:rPr>
            </w:pPr>
            <w:r w:rsidRPr="00740ABD">
              <w:rPr>
                <w:rFonts w:ascii="Times New Roman" w:hAnsi="Times New Roman" w:cs="Times New Roman"/>
                <w:color w:val="000000" w:themeColor="text1"/>
                <w:sz w:val="24"/>
                <w:szCs w:val="24"/>
                <w:shd w:val="clear" w:color="auto" w:fill="FFFFFF"/>
              </w:rPr>
              <w:t>Guided physical therapy and exercise programme offered at outpatient clinics, for example by physiotherapists. Other treatments may also be offered, for example NSAIDS or steroid injections in the shoulder </w:t>
            </w:r>
          </w:p>
        </w:tc>
      </w:tr>
      <w:tr w:rsidR="00F06FF2" w:rsidRPr="004D6975" w14:paraId="1DD58357" w14:textId="77777777" w:rsidTr="005711C7">
        <w:tc>
          <w:tcPr>
            <w:tcW w:w="2518" w:type="dxa"/>
          </w:tcPr>
          <w:p w14:paraId="6941A8A5" w14:textId="77777777" w:rsidR="00F06FF2" w:rsidRPr="004D6975" w:rsidRDefault="00F06FF2" w:rsidP="00FC641A">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Test and visit</w:t>
            </w:r>
            <w:r>
              <w:rPr>
                <w:rFonts w:ascii="Times New Roman" w:hAnsi="Times New Roman" w:cs="Times New Roman"/>
                <w:sz w:val="24"/>
                <w:szCs w:val="24"/>
                <w:lang w:val="en-GB"/>
              </w:rPr>
              <w:t>s</w:t>
            </w:r>
            <w:r w:rsidRPr="004D6975">
              <w:rPr>
                <w:rFonts w:ascii="Times New Roman" w:hAnsi="Times New Roman" w:cs="Times New Roman"/>
                <w:sz w:val="24"/>
                <w:szCs w:val="24"/>
                <w:lang w:val="en-GB"/>
              </w:rPr>
              <w:t>:</w:t>
            </w:r>
          </w:p>
        </w:tc>
        <w:tc>
          <w:tcPr>
            <w:tcW w:w="3147" w:type="dxa"/>
          </w:tcPr>
          <w:p w14:paraId="16EFB243" w14:textId="77777777" w:rsidR="00F06FF2" w:rsidRPr="00740ABD" w:rsidRDefault="00F06FF2" w:rsidP="00FC641A">
            <w:pPr>
              <w:rPr>
                <w:rFonts w:ascii="Times New Roman" w:hAnsi="Times New Roman" w:cs="Times New Roman"/>
                <w:color w:val="000000" w:themeColor="text1"/>
                <w:sz w:val="24"/>
                <w:szCs w:val="24"/>
              </w:rPr>
            </w:pPr>
            <w:r w:rsidRPr="00740ABD">
              <w:rPr>
                <w:rFonts w:ascii="Times New Roman" w:hAnsi="Times New Roman" w:cs="Times New Roman"/>
                <w:color w:val="000000" w:themeColor="text1"/>
                <w:sz w:val="24"/>
                <w:szCs w:val="24"/>
                <w:shd w:val="clear" w:color="auto" w:fill="FFFFFF"/>
              </w:rPr>
              <w:t>Need for outpatient visit to an orthopedic surgeon before surgery</w:t>
            </w:r>
          </w:p>
          <w:p w14:paraId="04967289" w14:textId="77777777" w:rsidR="00F06FF2" w:rsidRPr="00740ABD" w:rsidRDefault="00F06FF2" w:rsidP="00FC641A">
            <w:pPr>
              <w:pStyle w:val="Normal1"/>
              <w:contextualSpacing/>
              <w:rPr>
                <w:rFonts w:ascii="Times New Roman" w:hAnsi="Times New Roman" w:cs="Times New Roman"/>
                <w:color w:val="000000" w:themeColor="text1"/>
                <w:sz w:val="24"/>
                <w:szCs w:val="24"/>
                <w:lang w:val="en-GB"/>
              </w:rPr>
            </w:pPr>
          </w:p>
        </w:tc>
        <w:tc>
          <w:tcPr>
            <w:tcW w:w="3402" w:type="dxa"/>
          </w:tcPr>
          <w:p w14:paraId="1AB49C1B" w14:textId="77777777" w:rsidR="00F06FF2" w:rsidRPr="00740ABD" w:rsidRDefault="00F06FF2" w:rsidP="00FC641A">
            <w:pPr>
              <w:rPr>
                <w:rFonts w:ascii="Times New Roman" w:hAnsi="Times New Roman" w:cs="Times New Roman"/>
                <w:color w:val="000000" w:themeColor="text1"/>
                <w:sz w:val="24"/>
                <w:szCs w:val="24"/>
              </w:rPr>
            </w:pPr>
            <w:r w:rsidRPr="00740ABD">
              <w:rPr>
                <w:rFonts w:ascii="Times New Roman" w:hAnsi="Times New Roman" w:cs="Times New Roman"/>
                <w:color w:val="000000" w:themeColor="text1"/>
                <w:sz w:val="24"/>
                <w:szCs w:val="24"/>
                <w:shd w:val="clear" w:color="auto" w:fill="FFFFFF"/>
              </w:rPr>
              <w:t>Guided physical therapy and exercise programme, performed at home with outpatient clinic visits every few weeks. Visit to general practitioner for referral is needed.</w:t>
            </w:r>
          </w:p>
        </w:tc>
      </w:tr>
      <w:tr w:rsidR="00F06FF2" w:rsidRPr="004D6975" w14:paraId="7391C88D" w14:textId="77777777" w:rsidTr="005711C7">
        <w:tc>
          <w:tcPr>
            <w:tcW w:w="2518" w:type="dxa"/>
          </w:tcPr>
          <w:p w14:paraId="231C57AE" w14:textId="77777777" w:rsidR="00F06FF2" w:rsidRPr="004D6975" w:rsidRDefault="00F06FF2" w:rsidP="00FC641A">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Procedure and device:</w:t>
            </w:r>
          </w:p>
        </w:tc>
        <w:tc>
          <w:tcPr>
            <w:tcW w:w="3147" w:type="dxa"/>
          </w:tcPr>
          <w:p w14:paraId="2304ED1E" w14:textId="2F9C1604" w:rsidR="00F06FF2" w:rsidRPr="005711C7" w:rsidRDefault="00F06FF2" w:rsidP="005711C7">
            <w:pPr>
              <w:rPr>
                <w:rFonts w:ascii="Times New Roman" w:hAnsi="Times New Roman" w:cs="Times New Roman"/>
                <w:color w:val="000000" w:themeColor="text1"/>
                <w:sz w:val="24"/>
                <w:szCs w:val="24"/>
              </w:rPr>
            </w:pPr>
            <w:r w:rsidRPr="00740ABD">
              <w:rPr>
                <w:rFonts w:ascii="Times New Roman" w:hAnsi="Times New Roman" w:cs="Times New Roman"/>
                <w:color w:val="000000" w:themeColor="text1"/>
                <w:sz w:val="24"/>
                <w:szCs w:val="24"/>
                <w:shd w:val="clear" w:color="auto" w:fill="FFFFFF"/>
              </w:rPr>
              <w:t>General anaesthesia and/ or local nerve block during keyhole surgery. Recovery period of 2-10 hours with numbness up to 24 hours after surgery</w:t>
            </w:r>
          </w:p>
        </w:tc>
        <w:tc>
          <w:tcPr>
            <w:tcW w:w="3402" w:type="dxa"/>
          </w:tcPr>
          <w:p w14:paraId="0F0951BF" w14:textId="77777777" w:rsidR="00F06FF2" w:rsidRPr="00740ABD" w:rsidRDefault="00F06FF2" w:rsidP="00FC641A">
            <w:pPr>
              <w:pStyle w:val="Normal1"/>
              <w:contextualSpacing/>
              <w:rPr>
                <w:rFonts w:ascii="Times New Roman" w:hAnsi="Times New Roman" w:cs="Times New Roman"/>
                <w:color w:val="000000" w:themeColor="text1"/>
                <w:sz w:val="24"/>
                <w:szCs w:val="24"/>
                <w:lang w:val="en-GB"/>
              </w:rPr>
            </w:pPr>
          </w:p>
        </w:tc>
      </w:tr>
      <w:tr w:rsidR="00F06FF2" w:rsidRPr="004D6975" w14:paraId="7D6EF55A" w14:textId="77777777" w:rsidTr="005711C7">
        <w:tc>
          <w:tcPr>
            <w:tcW w:w="2518" w:type="dxa"/>
          </w:tcPr>
          <w:p w14:paraId="3AC7C3F5" w14:textId="77777777" w:rsidR="00F06FF2" w:rsidRPr="004D6975" w:rsidRDefault="00F06FF2" w:rsidP="00FC641A">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Recovery and adapt</w:t>
            </w:r>
            <w:r>
              <w:rPr>
                <w:rFonts w:ascii="Times New Roman" w:hAnsi="Times New Roman" w:cs="Times New Roman"/>
                <w:sz w:val="24"/>
                <w:szCs w:val="24"/>
                <w:lang w:val="en-GB"/>
              </w:rPr>
              <w:t>at</w:t>
            </w:r>
            <w:r w:rsidRPr="004D6975">
              <w:rPr>
                <w:rFonts w:ascii="Times New Roman" w:hAnsi="Times New Roman" w:cs="Times New Roman"/>
                <w:sz w:val="24"/>
                <w:szCs w:val="24"/>
                <w:lang w:val="en-GB"/>
              </w:rPr>
              <w:t>ion:</w:t>
            </w:r>
          </w:p>
        </w:tc>
        <w:tc>
          <w:tcPr>
            <w:tcW w:w="3147" w:type="dxa"/>
          </w:tcPr>
          <w:p w14:paraId="73ABBA2D" w14:textId="1375F747" w:rsidR="00F06FF2" w:rsidRPr="005711C7" w:rsidRDefault="00F06FF2" w:rsidP="005711C7">
            <w:pPr>
              <w:rPr>
                <w:rFonts w:ascii="Times New Roman" w:hAnsi="Times New Roman" w:cs="Times New Roman"/>
                <w:color w:val="000000" w:themeColor="text1"/>
                <w:sz w:val="24"/>
                <w:szCs w:val="24"/>
              </w:rPr>
            </w:pPr>
            <w:r w:rsidRPr="00740ABD">
              <w:rPr>
                <w:rFonts w:ascii="Times New Roman" w:hAnsi="Times New Roman" w:cs="Times New Roman"/>
                <w:color w:val="000000" w:themeColor="text1"/>
                <w:sz w:val="24"/>
                <w:szCs w:val="24"/>
                <w:shd w:val="clear" w:color="auto" w:fill="FFFFFF"/>
              </w:rPr>
              <w:t>Recovery directly related to surgery takes four to six weeks</w:t>
            </w:r>
            <w:r w:rsidRPr="00740ABD">
              <w:rPr>
                <w:rFonts w:ascii="Times New Roman" w:hAnsi="Times New Roman" w:cs="Times New Roman"/>
                <w:color w:val="000000" w:themeColor="text1"/>
                <w:sz w:val="24"/>
                <w:szCs w:val="24"/>
              </w:rPr>
              <w:br/>
            </w:r>
            <w:r w:rsidRPr="00740ABD">
              <w:rPr>
                <w:rFonts w:ascii="Times New Roman" w:hAnsi="Times New Roman" w:cs="Times New Roman"/>
                <w:color w:val="000000" w:themeColor="text1"/>
                <w:sz w:val="24"/>
                <w:szCs w:val="24"/>
                <w:shd w:val="clear" w:color="auto" w:fill="FFFFFF"/>
              </w:rPr>
              <w:t>You may use a sling a few days after surgery</w:t>
            </w:r>
          </w:p>
        </w:tc>
        <w:tc>
          <w:tcPr>
            <w:tcW w:w="3402" w:type="dxa"/>
          </w:tcPr>
          <w:p w14:paraId="1E1247B6" w14:textId="77777777" w:rsidR="00F06FF2" w:rsidRPr="00740ABD" w:rsidRDefault="00F06FF2" w:rsidP="00FC641A">
            <w:pPr>
              <w:rPr>
                <w:rFonts w:ascii="Times New Roman" w:hAnsi="Times New Roman" w:cs="Times New Roman"/>
                <w:color w:val="000000" w:themeColor="text1"/>
                <w:sz w:val="24"/>
                <w:szCs w:val="24"/>
              </w:rPr>
            </w:pPr>
            <w:r w:rsidRPr="00740ABD">
              <w:rPr>
                <w:rFonts w:ascii="Times New Roman" w:hAnsi="Times New Roman" w:cs="Times New Roman"/>
                <w:color w:val="000000" w:themeColor="text1"/>
                <w:sz w:val="24"/>
                <w:szCs w:val="24"/>
                <w:shd w:val="clear" w:color="auto" w:fill="FFFFFF"/>
              </w:rPr>
              <w:t>Recovery typically takes up to 4-6 months </w:t>
            </w:r>
          </w:p>
          <w:p w14:paraId="3E55D23B" w14:textId="77777777" w:rsidR="00F06FF2" w:rsidRPr="00740ABD" w:rsidRDefault="00F06FF2" w:rsidP="00FC641A">
            <w:pPr>
              <w:pStyle w:val="Normal1"/>
              <w:contextualSpacing/>
              <w:rPr>
                <w:rFonts w:ascii="Times New Roman" w:hAnsi="Times New Roman" w:cs="Times New Roman"/>
                <w:color w:val="000000" w:themeColor="text1"/>
                <w:sz w:val="24"/>
                <w:szCs w:val="24"/>
                <w:lang w:val="en-GB"/>
              </w:rPr>
            </w:pPr>
          </w:p>
        </w:tc>
      </w:tr>
      <w:tr w:rsidR="00F06FF2" w:rsidRPr="004D6975" w14:paraId="2D6C9096" w14:textId="77777777" w:rsidTr="005711C7">
        <w:tc>
          <w:tcPr>
            <w:tcW w:w="2518" w:type="dxa"/>
          </w:tcPr>
          <w:p w14:paraId="24C76852" w14:textId="77777777" w:rsidR="00F06FF2" w:rsidRPr="004D6975" w:rsidRDefault="00F06FF2" w:rsidP="00FC641A">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lastRenderedPageBreak/>
              <w:t>Coordination of care:</w:t>
            </w:r>
          </w:p>
        </w:tc>
        <w:tc>
          <w:tcPr>
            <w:tcW w:w="3147" w:type="dxa"/>
          </w:tcPr>
          <w:p w14:paraId="10F9D78D" w14:textId="77777777" w:rsidR="00F06FF2" w:rsidRPr="00740ABD" w:rsidRDefault="00F06FF2" w:rsidP="00FC641A">
            <w:pPr>
              <w:rPr>
                <w:rFonts w:ascii="Times New Roman" w:hAnsi="Times New Roman" w:cs="Times New Roman"/>
                <w:color w:val="000000" w:themeColor="text1"/>
                <w:sz w:val="24"/>
                <w:szCs w:val="24"/>
              </w:rPr>
            </w:pPr>
            <w:r w:rsidRPr="00740ABD">
              <w:rPr>
                <w:rFonts w:ascii="Times New Roman" w:hAnsi="Times New Roman" w:cs="Times New Roman"/>
                <w:color w:val="000000" w:themeColor="text1"/>
                <w:sz w:val="24"/>
                <w:szCs w:val="24"/>
                <w:shd w:val="clear" w:color="auto" w:fill="FFFFFF"/>
              </w:rPr>
              <w:t>You may need someone to drive you home after surgery</w:t>
            </w:r>
          </w:p>
        </w:tc>
        <w:tc>
          <w:tcPr>
            <w:tcW w:w="3402" w:type="dxa"/>
          </w:tcPr>
          <w:p w14:paraId="5BCEF3D1" w14:textId="77777777" w:rsidR="00F06FF2" w:rsidRPr="00740ABD" w:rsidRDefault="00F06FF2" w:rsidP="00FC641A">
            <w:pPr>
              <w:pStyle w:val="Normal1"/>
              <w:contextualSpacing/>
              <w:rPr>
                <w:rFonts w:ascii="Times New Roman" w:hAnsi="Times New Roman" w:cs="Times New Roman"/>
                <w:color w:val="000000" w:themeColor="text1"/>
                <w:sz w:val="24"/>
                <w:szCs w:val="24"/>
                <w:lang w:val="en-GB"/>
              </w:rPr>
            </w:pPr>
          </w:p>
        </w:tc>
      </w:tr>
      <w:tr w:rsidR="00F06FF2" w:rsidRPr="004D6975" w14:paraId="6343E8F6" w14:textId="77777777" w:rsidTr="005711C7">
        <w:tc>
          <w:tcPr>
            <w:tcW w:w="2518" w:type="dxa"/>
          </w:tcPr>
          <w:p w14:paraId="38F3A767" w14:textId="77777777" w:rsidR="00F06FF2" w:rsidRPr="004D6975" w:rsidRDefault="00F06FF2" w:rsidP="00FC641A">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Costs and access:</w:t>
            </w:r>
          </w:p>
        </w:tc>
        <w:tc>
          <w:tcPr>
            <w:tcW w:w="3147" w:type="dxa"/>
          </w:tcPr>
          <w:p w14:paraId="7669FD3F" w14:textId="77777777" w:rsidR="00F06FF2" w:rsidRPr="00740ABD" w:rsidRDefault="00F06FF2" w:rsidP="00FC641A">
            <w:pPr>
              <w:pStyle w:val="Normal1"/>
              <w:contextualSpacing/>
              <w:rPr>
                <w:rFonts w:ascii="Times New Roman" w:hAnsi="Times New Roman" w:cs="Times New Roman"/>
                <w:color w:val="000000" w:themeColor="text1"/>
                <w:sz w:val="24"/>
                <w:szCs w:val="24"/>
                <w:lang w:val="en-GB"/>
              </w:rPr>
            </w:pPr>
            <w:r w:rsidRPr="00740ABD">
              <w:rPr>
                <w:rFonts w:ascii="Times New Roman" w:hAnsi="Times New Roman" w:cs="Times New Roman"/>
                <w:color w:val="000000" w:themeColor="text1"/>
                <w:sz w:val="24"/>
                <w:szCs w:val="24"/>
                <w:lang w:val="en-GB"/>
              </w:rPr>
              <w:t xml:space="preserve">out of pocket costs for surgery is generally high </w:t>
            </w:r>
          </w:p>
        </w:tc>
        <w:tc>
          <w:tcPr>
            <w:tcW w:w="3402" w:type="dxa"/>
          </w:tcPr>
          <w:p w14:paraId="5B254A21" w14:textId="77777777" w:rsidR="00F06FF2" w:rsidRPr="00740ABD" w:rsidRDefault="00F06FF2" w:rsidP="00FC641A">
            <w:pPr>
              <w:rPr>
                <w:rFonts w:ascii="Times New Roman" w:hAnsi="Times New Roman" w:cs="Times New Roman"/>
                <w:color w:val="000000" w:themeColor="text1"/>
                <w:sz w:val="24"/>
                <w:szCs w:val="24"/>
              </w:rPr>
            </w:pPr>
            <w:r w:rsidRPr="00740ABD">
              <w:rPr>
                <w:rFonts w:ascii="Times New Roman" w:hAnsi="Times New Roman" w:cs="Times New Roman"/>
                <w:color w:val="000000" w:themeColor="text1"/>
                <w:sz w:val="24"/>
                <w:szCs w:val="24"/>
                <w:shd w:val="clear" w:color="auto" w:fill="FFFFFF"/>
              </w:rPr>
              <w:t>Costs depend on health policy and health insurance</w:t>
            </w:r>
          </w:p>
          <w:p w14:paraId="4099B1B9" w14:textId="77777777" w:rsidR="00F06FF2" w:rsidRPr="00740ABD" w:rsidRDefault="00F06FF2" w:rsidP="00FC641A">
            <w:pPr>
              <w:pStyle w:val="Normal1"/>
              <w:contextualSpacing/>
              <w:rPr>
                <w:rFonts w:ascii="Times New Roman" w:hAnsi="Times New Roman" w:cs="Times New Roman"/>
                <w:color w:val="000000" w:themeColor="text1"/>
                <w:sz w:val="24"/>
                <w:szCs w:val="24"/>
                <w:lang w:val="en-GB"/>
              </w:rPr>
            </w:pPr>
          </w:p>
        </w:tc>
      </w:tr>
      <w:tr w:rsidR="00F06FF2" w:rsidRPr="004D6975" w14:paraId="305EFBCD" w14:textId="77777777" w:rsidTr="005711C7">
        <w:tc>
          <w:tcPr>
            <w:tcW w:w="2518" w:type="dxa"/>
          </w:tcPr>
          <w:p w14:paraId="3F4D0EA4" w14:textId="77777777" w:rsidR="00F06FF2" w:rsidRPr="004D6975" w:rsidRDefault="00F06FF2" w:rsidP="00FC641A">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Exercise and activities:</w:t>
            </w:r>
          </w:p>
        </w:tc>
        <w:tc>
          <w:tcPr>
            <w:tcW w:w="3147" w:type="dxa"/>
          </w:tcPr>
          <w:p w14:paraId="0A378B4A" w14:textId="77777777" w:rsidR="00F06FF2" w:rsidRPr="00740ABD" w:rsidRDefault="00F06FF2" w:rsidP="00FC641A">
            <w:pPr>
              <w:rPr>
                <w:rFonts w:ascii="Times New Roman" w:hAnsi="Times New Roman" w:cs="Times New Roman"/>
                <w:color w:val="000000" w:themeColor="text1"/>
                <w:sz w:val="24"/>
                <w:szCs w:val="24"/>
              </w:rPr>
            </w:pPr>
            <w:r w:rsidRPr="00740ABD">
              <w:rPr>
                <w:rFonts w:ascii="Times New Roman" w:hAnsi="Times New Roman" w:cs="Times New Roman"/>
                <w:color w:val="000000" w:themeColor="text1"/>
                <w:sz w:val="24"/>
                <w:szCs w:val="24"/>
                <w:shd w:val="clear" w:color="auto" w:fill="FFFFFF"/>
              </w:rPr>
              <w:t>Avoid heavy lifting for 7-21 days</w:t>
            </w:r>
            <w:r w:rsidRPr="00740ABD">
              <w:rPr>
                <w:rFonts w:ascii="Times New Roman" w:hAnsi="Times New Roman" w:cs="Times New Roman"/>
                <w:color w:val="000000" w:themeColor="text1"/>
                <w:sz w:val="24"/>
                <w:szCs w:val="24"/>
              </w:rPr>
              <w:br/>
            </w:r>
            <w:r w:rsidRPr="00740ABD">
              <w:rPr>
                <w:rFonts w:ascii="Times New Roman" w:hAnsi="Times New Roman" w:cs="Times New Roman"/>
                <w:color w:val="000000" w:themeColor="text1"/>
                <w:sz w:val="24"/>
                <w:szCs w:val="24"/>
                <w:shd w:val="clear" w:color="auto" w:fill="FFFFFF"/>
              </w:rPr>
              <w:t>Avoid overhead activities such as racket sports, front crawl for 3 months, golf for 6 weeks</w:t>
            </w:r>
          </w:p>
          <w:p w14:paraId="0FE743F8" w14:textId="77777777" w:rsidR="00F06FF2" w:rsidRPr="00740ABD" w:rsidRDefault="00F06FF2" w:rsidP="00FC641A">
            <w:pPr>
              <w:pStyle w:val="Normal1"/>
              <w:contextualSpacing/>
              <w:rPr>
                <w:rFonts w:ascii="Times New Roman" w:hAnsi="Times New Roman" w:cs="Times New Roman"/>
                <w:color w:val="000000" w:themeColor="text1"/>
                <w:sz w:val="24"/>
                <w:szCs w:val="24"/>
                <w:lang w:val="en-GB"/>
              </w:rPr>
            </w:pPr>
          </w:p>
        </w:tc>
        <w:tc>
          <w:tcPr>
            <w:tcW w:w="3402" w:type="dxa"/>
          </w:tcPr>
          <w:p w14:paraId="36272968" w14:textId="77777777" w:rsidR="00F06FF2" w:rsidRPr="00740ABD" w:rsidRDefault="00F06FF2" w:rsidP="00FC641A">
            <w:pPr>
              <w:rPr>
                <w:rFonts w:ascii="Times New Roman" w:hAnsi="Times New Roman" w:cs="Times New Roman"/>
                <w:color w:val="000000" w:themeColor="text1"/>
                <w:sz w:val="24"/>
                <w:szCs w:val="24"/>
              </w:rPr>
            </w:pPr>
            <w:r w:rsidRPr="00740ABD">
              <w:rPr>
                <w:rFonts w:ascii="Times New Roman" w:hAnsi="Times New Roman" w:cs="Times New Roman"/>
                <w:color w:val="000000" w:themeColor="text1"/>
                <w:sz w:val="24"/>
                <w:szCs w:val="24"/>
                <w:shd w:val="clear" w:color="auto" w:fill="FFFFFF"/>
              </w:rPr>
              <w:t>A guided physical therapy and exercise programme include daily exercises, often performed daily at home</w:t>
            </w:r>
          </w:p>
          <w:p w14:paraId="176C49FC" w14:textId="77777777" w:rsidR="00F06FF2" w:rsidRPr="00740ABD" w:rsidRDefault="00F06FF2" w:rsidP="00FC641A">
            <w:pPr>
              <w:pStyle w:val="Normal1"/>
              <w:contextualSpacing/>
              <w:rPr>
                <w:rFonts w:ascii="Times New Roman" w:hAnsi="Times New Roman" w:cs="Times New Roman"/>
                <w:color w:val="000000" w:themeColor="text1"/>
                <w:sz w:val="24"/>
                <w:szCs w:val="24"/>
                <w:lang w:val="en-GB"/>
              </w:rPr>
            </w:pPr>
          </w:p>
        </w:tc>
      </w:tr>
      <w:tr w:rsidR="00F06FF2" w:rsidRPr="004D6975" w14:paraId="5F40E5D7" w14:textId="77777777" w:rsidTr="005711C7">
        <w:trPr>
          <w:trHeight w:val="90"/>
        </w:trPr>
        <w:tc>
          <w:tcPr>
            <w:tcW w:w="2518" w:type="dxa"/>
          </w:tcPr>
          <w:p w14:paraId="46EEA43D" w14:textId="77777777" w:rsidR="00F06FF2" w:rsidRPr="004D6975" w:rsidRDefault="00F06FF2" w:rsidP="00FC641A">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Work and education:</w:t>
            </w:r>
          </w:p>
        </w:tc>
        <w:tc>
          <w:tcPr>
            <w:tcW w:w="3147" w:type="dxa"/>
          </w:tcPr>
          <w:p w14:paraId="4C1F9DEA" w14:textId="77777777" w:rsidR="00F06FF2" w:rsidRPr="00740ABD" w:rsidRDefault="00F06FF2" w:rsidP="00FC641A">
            <w:pPr>
              <w:rPr>
                <w:rFonts w:ascii="Times New Roman" w:hAnsi="Times New Roman" w:cs="Times New Roman"/>
                <w:color w:val="000000" w:themeColor="text1"/>
                <w:sz w:val="24"/>
                <w:szCs w:val="24"/>
              </w:rPr>
            </w:pPr>
            <w:r w:rsidRPr="00740ABD">
              <w:rPr>
                <w:rFonts w:ascii="Times New Roman" w:hAnsi="Times New Roman" w:cs="Times New Roman"/>
                <w:color w:val="000000" w:themeColor="text1"/>
                <w:sz w:val="24"/>
                <w:szCs w:val="24"/>
                <w:shd w:val="clear" w:color="auto" w:fill="FFFFFF"/>
              </w:rPr>
              <w:t>Sick leave is typically offered the first few weeks after surgery</w:t>
            </w:r>
          </w:p>
        </w:tc>
        <w:tc>
          <w:tcPr>
            <w:tcW w:w="3402" w:type="dxa"/>
          </w:tcPr>
          <w:p w14:paraId="73F9E71B" w14:textId="77777777" w:rsidR="00F06FF2" w:rsidRPr="00740ABD" w:rsidRDefault="00F06FF2" w:rsidP="00FC641A">
            <w:pPr>
              <w:rPr>
                <w:rFonts w:ascii="Times New Roman" w:hAnsi="Times New Roman" w:cs="Times New Roman"/>
                <w:color w:val="000000" w:themeColor="text1"/>
                <w:sz w:val="24"/>
                <w:szCs w:val="24"/>
              </w:rPr>
            </w:pPr>
            <w:r w:rsidRPr="00740ABD">
              <w:rPr>
                <w:rFonts w:ascii="Times New Roman" w:hAnsi="Times New Roman" w:cs="Times New Roman"/>
                <w:color w:val="000000" w:themeColor="text1"/>
                <w:sz w:val="24"/>
                <w:szCs w:val="24"/>
                <w:shd w:val="clear" w:color="auto" w:fill="FFFFFF"/>
              </w:rPr>
              <w:t>Potential sick leave depending on symptoms, kind of work and health care visits</w:t>
            </w:r>
          </w:p>
          <w:p w14:paraId="5523F37D" w14:textId="77777777" w:rsidR="00F06FF2" w:rsidRPr="00740ABD" w:rsidRDefault="00F06FF2" w:rsidP="00FC641A">
            <w:pPr>
              <w:pStyle w:val="Normal1"/>
              <w:contextualSpacing/>
              <w:rPr>
                <w:rFonts w:ascii="Times New Roman" w:hAnsi="Times New Roman" w:cs="Times New Roman"/>
                <w:color w:val="000000" w:themeColor="text1"/>
                <w:sz w:val="24"/>
                <w:szCs w:val="24"/>
                <w:lang w:val="en-GB"/>
              </w:rPr>
            </w:pPr>
          </w:p>
        </w:tc>
      </w:tr>
      <w:tr w:rsidR="00F06FF2" w:rsidRPr="004D6975" w14:paraId="75518E2D" w14:textId="77777777" w:rsidTr="005711C7">
        <w:tc>
          <w:tcPr>
            <w:tcW w:w="2518" w:type="dxa"/>
          </w:tcPr>
          <w:p w14:paraId="57BE445E" w14:textId="77777777" w:rsidR="00F06FF2" w:rsidRPr="004D6975" w:rsidRDefault="00F06FF2" w:rsidP="00FC641A">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Travel and driving:</w:t>
            </w:r>
          </w:p>
        </w:tc>
        <w:tc>
          <w:tcPr>
            <w:tcW w:w="3147" w:type="dxa"/>
          </w:tcPr>
          <w:p w14:paraId="3951AD21" w14:textId="77777777" w:rsidR="00F06FF2" w:rsidRPr="00740ABD" w:rsidRDefault="00F06FF2" w:rsidP="00FC641A">
            <w:pPr>
              <w:rPr>
                <w:rFonts w:ascii="Times New Roman" w:hAnsi="Times New Roman" w:cs="Times New Roman"/>
                <w:color w:val="000000" w:themeColor="text1"/>
                <w:sz w:val="24"/>
                <w:szCs w:val="24"/>
                <w:lang w:val="en-GB"/>
              </w:rPr>
            </w:pPr>
            <w:r w:rsidRPr="00740ABD">
              <w:rPr>
                <w:rFonts w:ascii="Times New Roman" w:hAnsi="Times New Roman" w:cs="Times New Roman"/>
                <w:color w:val="000000" w:themeColor="text1"/>
                <w:sz w:val="24"/>
                <w:szCs w:val="24"/>
                <w:shd w:val="clear" w:color="auto" w:fill="FFFFFF"/>
              </w:rPr>
              <w:t>You can start driving as soon as you feel able to steer, normally after one week</w:t>
            </w:r>
          </w:p>
        </w:tc>
        <w:tc>
          <w:tcPr>
            <w:tcW w:w="3402" w:type="dxa"/>
          </w:tcPr>
          <w:p w14:paraId="0D6BA2CF" w14:textId="77777777" w:rsidR="00F06FF2" w:rsidRPr="00740ABD" w:rsidRDefault="00F06FF2" w:rsidP="00FC641A">
            <w:pPr>
              <w:pStyle w:val="Normal1"/>
              <w:contextualSpacing/>
              <w:rPr>
                <w:rFonts w:ascii="Times New Roman" w:hAnsi="Times New Roman" w:cs="Times New Roman"/>
                <w:color w:val="000000" w:themeColor="text1"/>
                <w:sz w:val="24"/>
                <w:szCs w:val="24"/>
                <w:lang w:val="en-GB"/>
              </w:rPr>
            </w:pPr>
          </w:p>
        </w:tc>
      </w:tr>
    </w:tbl>
    <w:p w14:paraId="2DB7656D" w14:textId="6E075588" w:rsidR="00F06FF2" w:rsidRPr="00F06FF2" w:rsidRDefault="00F06FF2" w:rsidP="00C963EC">
      <w:pPr>
        <w:pStyle w:val="Normal1"/>
        <w:spacing w:line="240" w:lineRule="auto"/>
        <w:contextualSpacing/>
        <w:outlineLvl w:val="0"/>
        <w:rPr>
          <w:rFonts w:ascii="Times New Roman" w:hAnsi="Times New Roman" w:cs="Times New Roman"/>
          <w:b/>
          <w:sz w:val="24"/>
          <w:szCs w:val="24"/>
        </w:rPr>
      </w:pPr>
    </w:p>
    <w:p w14:paraId="45D5E71D" w14:textId="6FBAC875" w:rsidR="00712B24" w:rsidRPr="007E42D5" w:rsidRDefault="00712B24" w:rsidP="00C963EC">
      <w:pPr>
        <w:pStyle w:val="Normal1"/>
        <w:spacing w:line="240" w:lineRule="auto"/>
        <w:contextualSpacing/>
        <w:outlineLvl w:val="0"/>
        <w:rPr>
          <w:rFonts w:ascii="Times New Roman" w:hAnsi="Times New Roman" w:cs="Times New Roman"/>
          <w:b/>
          <w:sz w:val="24"/>
          <w:szCs w:val="24"/>
          <w:lang w:val="en-GB"/>
        </w:rPr>
      </w:pPr>
      <w:r w:rsidRPr="007E42D5">
        <w:rPr>
          <w:rFonts w:ascii="Times New Roman" w:hAnsi="Times New Roman" w:cs="Times New Roman"/>
          <w:b/>
          <w:sz w:val="24"/>
          <w:szCs w:val="24"/>
          <w:lang w:val="en-GB"/>
        </w:rPr>
        <w:t>Uncertainty</w:t>
      </w:r>
    </w:p>
    <w:p w14:paraId="5E45629A" w14:textId="77777777" w:rsidR="00F06FF2" w:rsidRDefault="00F06FF2" w:rsidP="00C963EC">
      <w:pPr>
        <w:autoSpaceDE w:val="0"/>
        <w:autoSpaceDN w:val="0"/>
        <w:adjustRightInd w:val="0"/>
        <w:spacing w:line="240" w:lineRule="auto"/>
        <w:rPr>
          <w:rFonts w:ascii="Times New Roman" w:hAnsi="Times New Roman" w:cs="Times New Roman"/>
          <w:sz w:val="24"/>
          <w:szCs w:val="24"/>
          <w:lang w:val="en-GB"/>
        </w:rPr>
      </w:pPr>
    </w:p>
    <w:p w14:paraId="3A102E29" w14:textId="24A70B91" w:rsidR="00EE1B75" w:rsidRPr="007E42D5" w:rsidRDefault="00EE5F9B" w:rsidP="00C963EC">
      <w:pPr>
        <w:autoSpaceDE w:val="0"/>
        <w:autoSpaceDN w:val="0"/>
        <w:adjustRightInd w:val="0"/>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C</w:t>
      </w:r>
      <w:r w:rsidR="00EE1B75" w:rsidRPr="00DF527F">
        <w:rPr>
          <w:rFonts w:ascii="Times New Roman" w:hAnsi="Times New Roman" w:cs="Times New Roman"/>
          <w:sz w:val="24"/>
          <w:szCs w:val="24"/>
          <w:lang w:val="en-GB"/>
        </w:rPr>
        <w:t xml:space="preserve">linicians and patients </w:t>
      </w:r>
      <w:r w:rsidR="006C1B9C" w:rsidRPr="00DF527F">
        <w:rPr>
          <w:rFonts w:ascii="Times New Roman" w:hAnsi="Times New Roman" w:cs="Times New Roman"/>
          <w:sz w:val="24"/>
          <w:szCs w:val="24"/>
          <w:lang w:val="en-GB"/>
        </w:rPr>
        <w:t xml:space="preserve">might question </w:t>
      </w:r>
      <w:r w:rsidR="00EE1B75" w:rsidRPr="00DF527F">
        <w:rPr>
          <w:rFonts w:ascii="Times New Roman" w:hAnsi="Times New Roman" w:cs="Times New Roman"/>
          <w:sz w:val="24"/>
          <w:szCs w:val="24"/>
          <w:lang w:val="en-GB"/>
        </w:rPr>
        <w:t xml:space="preserve">what other therapies </w:t>
      </w:r>
      <w:r w:rsidR="00630F4F" w:rsidRPr="00DF527F">
        <w:rPr>
          <w:rFonts w:ascii="Times New Roman" w:hAnsi="Times New Roman" w:cs="Times New Roman"/>
          <w:sz w:val="24"/>
          <w:szCs w:val="24"/>
          <w:lang w:val="en-GB"/>
        </w:rPr>
        <w:t>could</w:t>
      </w:r>
      <w:r w:rsidR="00EE1B75" w:rsidRPr="00DF527F">
        <w:rPr>
          <w:rFonts w:ascii="Times New Roman" w:hAnsi="Times New Roman" w:cs="Times New Roman"/>
          <w:sz w:val="24"/>
          <w:szCs w:val="24"/>
          <w:lang w:val="en-GB"/>
        </w:rPr>
        <w:t xml:space="preserve"> be offered to patients </w:t>
      </w:r>
      <w:r w:rsidR="00114798">
        <w:rPr>
          <w:rFonts w:ascii="Times New Roman" w:hAnsi="Times New Roman" w:cs="Times New Roman"/>
          <w:sz w:val="24"/>
          <w:szCs w:val="24"/>
          <w:lang w:val="en-GB"/>
        </w:rPr>
        <w:t xml:space="preserve">diagnosed </w:t>
      </w:r>
      <w:r w:rsidR="00EE1B75" w:rsidRPr="00DF527F">
        <w:rPr>
          <w:rFonts w:ascii="Times New Roman" w:hAnsi="Times New Roman" w:cs="Times New Roman"/>
          <w:sz w:val="24"/>
          <w:szCs w:val="24"/>
          <w:lang w:val="en-GB"/>
        </w:rPr>
        <w:t>with SAPS</w:t>
      </w:r>
      <w:r w:rsidR="00114798">
        <w:rPr>
          <w:rFonts w:ascii="Times New Roman" w:hAnsi="Times New Roman" w:cs="Times New Roman"/>
          <w:sz w:val="24"/>
          <w:szCs w:val="24"/>
          <w:lang w:val="en-GB"/>
        </w:rPr>
        <w:t xml:space="preserve"> or R</w:t>
      </w:r>
      <w:r w:rsidR="00B70EC2">
        <w:rPr>
          <w:rFonts w:ascii="Times New Roman" w:hAnsi="Times New Roman" w:cs="Times New Roman"/>
          <w:sz w:val="24"/>
          <w:szCs w:val="24"/>
          <w:lang w:val="en-GB"/>
        </w:rPr>
        <w:t>otator Cuff Disease</w:t>
      </w:r>
      <w:r w:rsidR="00630F4F" w:rsidRPr="00DF527F">
        <w:rPr>
          <w:rFonts w:ascii="Times New Roman" w:hAnsi="Times New Roman" w:cs="Times New Roman"/>
          <w:sz w:val="24"/>
          <w:szCs w:val="24"/>
          <w:lang w:val="en-GB"/>
        </w:rPr>
        <w:t>,</w:t>
      </w:r>
      <w:r w:rsidR="00EE1B75" w:rsidRPr="00DF527F">
        <w:rPr>
          <w:rFonts w:ascii="Times New Roman" w:hAnsi="Times New Roman" w:cs="Times New Roman"/>
          <w:sz w:val="24"/>
          <w:szCs w:val="24"/>
          <w:lang w:val="en-GB"/>
        </w:rPr>
        <w:t xml:space="preserve"> and whether any therapy is effective.</w:t>
      </w:r>
      <w:r w:rsidR="00114798">
        <w:rPr>
          <w:rFonts w:ascii="Times New Roman" w:hAnsi="Times New Roman" w:cs="Times New Roman"/>
          <w:sz w:val="24"/>
          <w:szCs w:val="24"/>
          <w:lang w:val="en-GB"/>
        </w:rPr>
        <w:t xml:space="preserve"> </w:t>
      </w:r>
      <w:r w:rsidR="00726E08">
        <w:rPr>
          <w:rFonts w:ascii="Times New Roman" w:hAnsi="Times New Roman" w:cs="Times New Roman"/>
          <w:sz w:val="24"/>
          <w:szCs w:val="24"/>
          <w:lang w:val="en-GB"/>
        </w:rPr>
        <w:t>A recent systematic review provides low certainty evidence for moderate to small short-term benefits of s</w:t>
      </w:r>
      <w:r w:rsidR="00657B34" w:rsidRPr="00FA052B">
        <w:rPr>
          <w:rFonts w:ascii="Times New Roman" w:hAnsi="Times New Roman" w:cs="Times New Roman"/>
          <w:sz w:val="24"/>
          <w:szCs w:val="24"/>
          <w:lang w:val="en-GB"/>
        </w:rPr>
        <w:t>teroid injections</w:t>
      </w:r>
      <w:r w:rsidR="00726E08">
        <w:rPr>
          <w:rFonts w:ascii="Times New Roman" w:hAnsi="Times New Roman" w:cs="Times New Roman"/>
          <w:sz w:val="24"/>
          <w:szCs w:val="24"/>
          <w:lang w:val="en-GB"/>
        </w:rPr>
        <w:t xml:space="preserve"> and NSAID</w:t>
      </w:r>
      <w:r w:rsidR="00B70EC2">
        <w:rPr>
          <w:rFonts w:ascii="Times New Roman" w:hAnsi="Times New Roman" w:cs="Times New Roman"/>
          <w:sz w:val="24"/>
          <w:szCs w:val="24"/>
          <w:lang w:val="en-GB"/>
        </w:rPr>
        <w:t>s</w:t>
      </w:r>
      <w:r w:rsidR="00D25857">
        <w:rPr>
          <w:rFonts w:ascii="Times New Roman" w:hAnsi="Times New Roman" w:cs="Times New Roman"/>
          <w:sz w:val="24"/>
          <w:szCs w:val="24"/>
          <w:lang w:val="en-GB"/>
        </w:rPr>
        <w:t xml:space="preserve"> </w:t>
      </w:r>
      <w:r w:rsidR="001C150A">
        <w:rPr>
          <w:rFonts w:ascii="Times New Roman" w:hAnsi="Times New Roman" w:cs="Times New Roman"/>
          <w:sz w:val="24"/>
          <w:szCs w:val="24"/>
          <w:lang w:val="en-GB"/>
        </w:rPr>
        <w:t xml:space="preserve">on </w:t>
      </w:r>
      <w:r w:rsidR="00241117">
        <w:rPr>
          <w:rFonts w:ascii="Times New Roman" w:hAnsi="Times New Roman" w:cs="Times New Roman"/>
          <w:sz w:val="24"/>
          <w:szCs w:val="24"/>
          <w:lang w:val="en-GB"/>
        </w:rPr>
        <w:t>shoulder pain</w:t>
      </w:r>
      <w:r w:rsidR="001C150A">
        <w:rPr>
          <w:rFonts w:ascii="Times New Roman" w:hAnsi="Times New Roman" w:cs="Times New Roman"/>
          <w:sz w:val="24"/>
          <w:szCs w:val="24"/>
          <w:lang w:val="en-GB"/>
        </w:rPr>
        <w:t xml:space="preserve"> when compared to placebo</w:t>
      </w:r>
      <w:r>
        <w:rPr>
          <w:rFonts w:ascii="Times New Roman" w:hAnsi="Times New Roman" w:cs="Times New Roman"/>
          <w:sz w:val="24"/>
          <w:szCs w:val="24"/>
          <w:lang w:val="en-GB"/>
        </w:rPr>
        <w:t>.</w:t>
      </w:r>
      <w:r w:rsidR="00726E08">
        <w:rPr>
          <w:rFonts w:ascii="Times New Roman" w:hAnsi="Times New Roman" w:cs="Times New Roman"/>
          <w:sz w:val="24"/>
          <w:szCs w:val="24"/>
          <w:lang w:val="en-GB"/>
        </w:rPr>
        <w:fldChar w:fldCharType="begin">
          <w:fldData xml:space="preserve">PEVuZE5vdGU+PENpdGU+PEF1dGhvcj5TdGV1cmk8L0F1dGhvcj48WWVhcj4yMDE3PC9ZZWFyPjxS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</w:fldData>
        </w:fldChar>
      </w:r>
      <w:r w:rsidR="0090242A">
        <w:rPr>
          <w:rFonts w:ascii="Times New Roman" w:hAnsi="Times New Roman" w:cs="Times New Roman"/>
          <w:sz w:val="24"/>
          <w:szCs w:val="24"/>
          <w:lang w:val="en-GB"/>
        </w:rPr>
        <w:instrText xml:space="preserve"> ADDIN EN.CITE </w:instrText>
      </w:r>
      <w:r w:rsidR="0090242A">
        <w:rPr>
          <w:rFonts w:ascii="Times New Roman" w:hAnsi="Times New Roman" w:cs="Times New Roman"/>
          <w:sz w:val="24"/>
          <w:szCs w:val="24"/>
          <w:lang w:val="en-GB"/>
        </w:rPr>
        <w:fldChar w:fldCharType="begin">
          <w:fldData xml:space="preserve">PEVuZE5vdGU+PENpdGU+PEF1dGhvcj5TdGV1cmk8L0F1dGhvcj48WWVhcj4yMDE3PC9ZZWFyPjxS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</w:fldData>
        </w:fldChar>
      </w:r>
      <w:r w:rsidR="0090242A">
        <w:rPr>
          <w:rFonts w:ascii="Times New Roman" w:hAnsi="Times New Roman" w:cs="Times New Roman"/>
          <w:sz w:val="24"/>
          <w:szCs w:val="24"/>
          <w:lang w:val="en-GB"/>
        </w:rPr>
        <w:instrText xml:space="preserve"> ADDIN EN.CITE.DATA </w:instrText>
      </w:r>
      <w:r w:rsidR="0090242A">
        <w:rPr>
          <w:rFonts w:ascii="Times New Roman" w:hAnsi="Times New Roman" w:cs="Times New Roman"/>
          <w:sz w:val="24"/>
          <w:szCs w:val="24"/>
          <w:lang w:val="en-GB"/>
        </w:rPr>
      </w:r>
      <w:r w:rsidR="0090242A">
        <w:rPr>
          <w:rFonts w:ascii="Times New Roman" w:hAnsi="Times New Roman" w:cs="Times New Roman"/>
          <w:sz w:val="24"/>
          <w:szCs w:val="24"/>
          <w:lang w:val="en-GB"/>
        </w:rPr>
        <w:fldChar w:fldCharType="end"/>
      </w:r>
      <w:r w:rsidR="00726E08">
        <w:rPr>
          <w:rFonts w:ascii="Times New Roman" w:hAnsi="Times New Roman" w:cs="Times New Roman"/>
          <w:sz w:val="24"/>
          <w:szCs w:val="24"/>
          <w:lang w:val="en-GB"/>
        </w:rPr>
      </w:r>
      <w:r w:rsidR="00726E08">
        <w:rPr>
          <w:rFonts w:ascii="Times New Roman" w:hAnsi="Times New Roman" w:cs="Times New Roman"/>
          <w:sz w:val="24"/>
          <w:szCs w:val="24"/>
          <w:lang w:val="en-GB"/>
        </w:rPr>
        <w:fldChar w:fldCharType="separate"/>
      </w:r>
      <w:r w:rsidR="0090242A" w:rsidRPr="0090242A">
        <w:rPr>
          <w:rFonts w:ascii="Times New Roman" w:hAnsi="Times New Roman" w:cs="Times New Roman"/>
          <w:noProof/>
          <w:sz w:val="24"/>
          <w:szCs w:val="24"/>
          <w:vertAlign w:val="superscript"/>
          <w:lang w:val="en-GB"/>
        </w:rPr>
        <w:t>26</w:t>
      </w:r>
      <w:r w:rsidR="00726E08">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sidR="00534AD8">
        <w:rPr>
          <w:rFonts w:ascii="Times New Roman" w:hAnsi="Times New Roman" w:cs="Times New Roman"/>
          <w:sz w:val="24"/>
          <w:szCs w:val="24"/>
          <w:lang w:val="en-GB"/>
        </w:rPr>
        <w:t>E</w:t>
      </w:r>
      <w:r w:rsidR="00657B34" w:rsidRPr="00657B34">
        <w:rPr>
          <w:rFonts w:ascii="Times New Roman" w:hAnsi="Times New Roman" w:cs="Times New Roman"/>
          <w:sz w:val="24"/>
          <w:szCs w:val="24"/>
          <w:lang w:val="en-GB"/>
        </w:rPr>
        <w:t>xercise and manual therapy</w:t>
      </w:r>
      <w:r w:rsidR="00114798">
        <w:rPr>
          <w:rFonts w:ascii="Times New Roman" w:hAnsi="Times New Roman" w:cs="Times New Roman"/>
          <w:sz w:val="24"/>
          <w:szCs w:val="24"/>
          <w:lang w:val="en-GB"/>
        </w:rPr>
        <w:t xml:space="preserve"> is also of uncertain benefit to patients</w:t>
      </w:r>
      <w:r w:rsidR="00076988">
        <w:rPr>
          <w:rFonts w:ascii="Times New Roman" w:hAnsi="Times New Roman" w:cs="Times New Roman"/>
          <w:sz w:val="24"/>
          <w:szCs w:val="24"/>
          <w:lang w:val="en-GB"/>
        </w:rPr>
        <w:t xml:space="preserve"> </w:t>
      </w:r>
      <w:r w:rsidR="00012F9A">
        <w:rPr>
          <w:rFonts w:ascii="Times New Roman" w:hAnsi="Times New Roman" w:cs="Times New Roman"/>
          <w:sz w:val="24"/>
          <w:szCs w:val="24"/>
          <w:lang w:val="en-GB"/>
        </w:rPr>
        <w:t>compared to watchful waiting</w:t>
      </w:r>
      <w:r w:rsidR="005B7128">
        <w:rPr>
          <w:rFonts w:ascii="Times New Roman" w:hAnsi="Times New Roman" w:cs="Times New Roman"/>
          <w:sz w:val="24"/>
          <w:szCs w:val="24"/>
          <w:lang w:val="en-GB"/>
        </w:rPr>
        <w:t xml:space="preserve"> and guidelines (Table 1) vary in their recommendations</w:t>
      </w:r>
      <w:r w:rsidR="00114798">
        <w:rPr>
          <w:rFonts w:ascii="Times New Roman" w:hAnsi="Times New Roman" w:cs="Times New Roman"/>
          <w:sz w:val="24"/>
          <w:szCs w:val="24"/>
          <w:lang w:val="en-GB"/>
        </w:rPr>
        <w:t>.</w:t>
      </w:r>
      <w:r w:rsidR="007D2FA7">
        <w:rPr>
          <w:rFonts w:ascii="Times New Roman" w:hAnsi="Times New Roman" w:cs="Times New Roman"/>
          <w:sz w:val="24"/>
          <w:szCs w:val="24"/>
          <w:lang w:val="en-GB"/>
        </w:rPr>
        <w:fldChar w:fldCharType="begin">
          <w:fldData xml:space="preserve">PEVuZE5vdGU+PENpdGU+PEF1dGhvcj5XaGl0dGxlPC9BdXRob3I+PFllYXI+MjAxNTwvWWVhcj48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</w:fldData>
        </w:fldChar>
      </w:r>
      <w:r w:rsidR="0090242A">
        <w:rPr>
          <w:rFonts w:ascii="Times New Roman" w:hAnsi="Times New Roman" w:cs="Times New Roman"/>
          <w:sz w:val="24"/>
          <w:szCs w:val="24"/>
          <w:lang w:val="en-GB"/>
        </w:rPr>
        <w:instrText xml:space="preserve"> ADDIN EN.CITE </w:instrText>
      </w:r>
      <w:r w:rsidR="0090242A">
        <w:rPr>
          <w:rFonts w:ascii="Times New Roman" w:hAnsi="Times New Roman" w:cs="Times New Roman"/>
          <w:sz w:val="24"/>
          <w:szCs w:val="24"/>
          <w:lang w:val="en-GB"/>
        </w:rPr>
        <w:fldChar w:fldCharType="begin">
          <w:fldData xml:space="preserve">PEVuZE5vdGU+PENpdGU+PEF1dGhvcj5XaGl0dGxlPC9BdXRob3I+PFllYXI+MjAxNTwvWWVhcj48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</w:fldData>
        </w:fldChar>
      </w:r>
      <w:r w:rsidR="0090242A">
        <w:rPr>
          <w:rFonts w:ascii="Times New Roman" w:hAnsi="Times New Roman" w:cs="Times New Roman"/>
          <w:sz w:val="24"/>
          <w:szCs w:val="24"/>
          <w:lang w:val="en-GB"/>
        </w:rPr>
        <w:instrText xml:space="preserve"> ADDIN EN.CITE.DATA </w:instrText>
      </w:r>
      <w:r w:rsidR="0090242A">
        <w:rPr>
          <w:rFonts w:ascii="Times New Roman" w:hAnsi="Times New Roman" w:cs="Times New Roman"/>
          <w:sz w:val="24"/>
          <w:szCs w:val="24"/>
          <w:lang w:val="en-GB"/>
        </w:rPr>
      </w:r>
      <w:r w:rsidR="0090242A">
        <w:rPr>
          <w:rFonts w:ascii="Times New Roman" w:hAnsi="Times New Roman" w:cs="Times New Roman"/>
          <w:sz w:val="24"/>
          <w:szCs w:val="24"/>
          <w:lang w:val="en-GB"/>
        </w:rPr>
        <w:fldChar w:fldCharType="end"/>
      </w:r>
      <w:r w:rsidR="007D2FA7">
        <w:rPr>
          <w:rFonts w:ascii="Times New Roman" w:hAnsi="Times New Roman" w:cs="Times New Roman"/>
          <w:sz w:val="24"/>
          <w:szCs w:val="24"/>
          <w:lang w:val="en-GB"/>
        </w:rPr>
      </w:r>
      <w:r w:rsidR="007D2FA7">
        <w:rPr>
          <w:rFonts w:ascii="Times New Roman" w:hAnsi="Times New Roman" w:cs="Times New Roman"/>
          <w:sz w:val="24"/>
          <w:szCs w:val="24"/>
          <w:lang w:val="en-GB"/>
        </w:rPr>
        <w:fldChar w:fldCharType="separate"/>
      </w:r>
      <w:r w:rsidR="0090242A" w:rsidRPr="0090242A">
        <w:rPr>
          <w:rFonts w:ascii="Times New Roman" w:hAnsi="Times New Roman" w:cs="Times New Roman"/>
          <w:noProof/>
          <w:sz w:val="24"/>
          <w:szCs w:val="24"/>
          <w:vertAlign w:val="superscript"/>
          <w:lang w:val="en-GB"/>
        </w:rPr>
        <w:t>13 26 27</w:t>
      </w:r>
      <w:r w:rsidR="007D2FA7">
        <w:rPr>
          <w:rFonts w:ascii="Times New Roman" w:hAnsi="Times New Roman" w:cs="Times New Roman"/>
          <w:sz w:val="24"/>
          <w:szCs w:val="24"/>
          <w:lang w:val="en-GB"/>
        </w:rPr>
        <w:fldChar w:fldCharType="end"/>
      </w:r>
      <w:r w:rsidR="00114798">
        <w:rPr>
          <w:rFonts w:ascii="Times New Roman" w:hAnsi="Times New Roman" w:cs="Times New Roman"/>
          <w:sz w:val="24"/>
          <w:szCs w:val="24"/>
          <w:lang w:val="en-GB"/>
        </w:rPr>
        <w:t xml:space="preserve"> Current practice </w:t>
      </w:r>
      <w:r w:rsidR="00D25857">
        <w:rPr>
          <w:rFonts w:ascii="Times New Roman" w:hAnsi="Times New Roman" w:cs="Times New Roman"/>
          <w:sz w:val="24"/>
          <w:szCs w:val="24"/>
          <w:lang w:val="en-GB"/>
        </w:rPr>
        <w:t xml:space="preserve">typically includes a </w:t>
      </w:r>
      <w:r w:rsidR="00D25857" w:rsidRPr="00657B34">
        <w:rPr>
          <w:rFonts w:ascii="Times New Roman" w:hAnsi="Times New Roman" w:cs="Times New Roman"/>
          <w:sz w:val="24"/>
          <w:szCs w:val="24"/>
          <w:lang w:val="en-US"/>
        </w:rPr>
        <w:t>combination</w:t>
      </w:r>
      <w:r w:rsidR="00D25857">
        <w:rPr>
          <w:rFonts w:ascii="Times New Roman" w:hAnsi="Times New Roman" w:cs="Times New Roman"/>
          <w:sz w:val="24"/>
          <w:szCs w:val="24"/>
          <w:lang w:val="en-US"/>
        </w:rPr>
        <w:t xml:space="preserve"> of interventions not </w:t>
      </w:r>
      <w:r w:rsidR="00534AD8">
        <w:rPr>
          <w:rFonts w:ascii="Times New Roman" w:hAnsi="Times New Roman" w:cs="Times New Roman"/>
          <w:sz w:val="24"/>
          <w:szCs w:val="24"/>
          <w:lang w:val="en-US"/>
        </w:rPr>
        <w:t xml:space="preserve">well </w:t>
      </w:r>
      <w:r w:rsidR="00D25857">
        <w:rPr>
          <w:rFonts w:ascii="Times New Roman" w:hAnsi="Times New Roman" w:cs="Times New Roman"/>
          <w:sz w:val="24"/>
          <w:szCs w:val="24"/>
          <w:lang w:val="en-US"/>
        </w:rPr>
        <w:t>studied in placebo-controlled trials</w:t>
      </w:r>
      <w:r w:rsidR="00726E08">
        <w:rPr>
          <w:rFonts w:ascii="Times New Roman" w:hAnsi="Times New Roman" w:cs="Times New Roman"/>
          <w:sz w:val="24"/>
          <w:szCs w:val="24"/>
          <w:lang w:val="en-US"/>
        </w:rPr>
        <w:t>,</w:t>
      </w:r>
      <w:r w:rsidR="005B7128">
        <w:rPr>
          <w:rFonts w:ascii="Times New Roman" w:hAnsi="Times New Roman" w:cs="Times New Roman"/>
          <w:sz w:val="24"/>
          <w:szCs w:val="24"/>
          <w:lang w:val="en-US"/>
        </w:rPr>
        <w:t xml:space="preserve"> as reflected in</w:t>
      </w:r>
      <w:r w:rsidR="00726E08">
        <w:rPr>
          <w:rFonts w:ascii="Times New Roman" w:hAnsi="Times New Roman" w:cs="Times New Roman"/>
          <w:sz w:val="24"/>
          <w:szCs w:val="24"/>
          <w:lang w:val="en-US"/>
        </w:rPr>
        <w:t xml:space="preserve"> trials included in </w:t>
      </w:r>
      <w:r w:rsidR="005B7128">
        <w:rPr>
          <w:rFonts w:ascii="Times New Roman" w:hAnsi="Times New Roman" w:cs="Times New Roman"/>
          <w:sz w:val="24"/>
          <w:szCs w:val="24"/>
          <w:lang w:val="en-US"/>
        </w:rPr>
        <w:t>systematic review</w:t>
      </w:r>
      <w:r w:rsidR="001D111F">
        <w:rPr>
          <w:rFonts w:ascii="Times New Roman" w:hAnsi="Times New Roman" w:cs="Times New Roman"/>
          <w:sz w:val="24"/>
          <w:szCs w:val="24"/>
          <w:lang w:val="en-US"/>
        </w:rPr>
        <w:t>s</w:t>
      </w:r>
      <w:r w:rsidR="00B70EC2">
        <w:rPr>
          <w:rFonts w:ascii="Times New Roman" w:hAnsi="Times New Roman" w:cs="Times New Roman"/>
          <w:sz w:val="24"/>
          <w:szCs w:val="24"/>
          <w:lang w:val="en-US"/>
        </w:rPr>
        <w:t>.</w:t>
      </w:r>
      <w:r w:rsidR="007D2FA7">
        <w:rPr>
          <w:rFonts w:ascii="Times New Roman" w:hAnsi="Times New Roman" w:cs="Times New Roman"/>
          <w:sz w:val="24"/>
          <w:szCs w:val="24"/>
          <w:lang w:val="en-US"/>
        </w:rPr>
        <w:fldChar w:fldCharType="begin">
          <w:fldData xml:space="preserve">PEVuZE5vdGU+PENpdGU+PEF1dGhvcj5TdGV1cmk8L0F1dGhvcj48WWVhcj4yMDE3PC9ZZWFyPjxS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</w:fldData>
        </w:fldChar>
      </w:r>
      <w:r w:rsidR="0090242A">
        <w:rPr>
          <w:rFonts w:ascii="Times New Roman" w:hAnsi="Times New Roman" w:cs="Times New Roman"/>
          <w:sz w:val="24"/>
          <w:szCs w:val="24"/>
          <w:lang w:val="en-US"/>
        </w:rPr>
        <w:instrText xml:space="preserve"> ADDIN EN.CITE </w:instrText>
      </w:r>
      <w:r w:rsidR="0090242A">
        <w:rPr>
          <w:rFonts w:ascii="Times New Roman" w:hAnsi="Times New Roman" w:cs="Times New Roman"/>
          <w:sz w:val="24"/>
          <w:szCs w:val="24"/>
          <w:lang w:val="en-US"/>
        </w:rPr>
        <w:fldChar w:fldCharType="begin">
          <w:fldData xml:space="preserve">PEVuZE5vdGU+PENpdGU+PEF1dGhvcj5TdGV1cmk8L0F1dGhvcj48WWVhcj4yMDE3PC9ZZWFyPjxS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</w:fldData>
        </w:fldChar>
      </w:r>
      <w:r w:rsidR="0090242A">
        <w:rPr>
          <w:rFonts w:ascii="Times New Roman" w:hAnsi="Times New Roman" w:cs="Times New Roman"/>
          <w:sz w:val="24"/>
          <w:szCs w:val="24"/>
          <w:lang w:val="en-US"/>
        </w:rPr>
        <w:instrText xml:space="preserve"> ADDIN EN.CITE.DATA </w:instrText>
      </w:r>
      <w:r w:rsidR="0090242A">
        <w:rPr>
          <w:rFonts w:ascii="Times New Roman" w:hAnsi="Times New Roman" w:cs="Times New Roman"/>
          <w:sz w:val="24"/>
          <w:szCs w:val="24"/>
          <w:lang w:val="en-US"/>
        </w:rPr>
      </w:r>
      <w:r w:rsidR="0090242A">
        <w:rPr>
          <w:rFonts w:ascii="Times New Roman" w:hAnsi="Times New Roman" w:cs="Times New Roman"/>
          <w:sz w:val="24"/>
          <w:szCs w:val="24"/>
          <w:lang w:val="en-US"/>
        </w:rPr>
        <w:fldChar w:fldCharType="end"/>
      </w:r>
      <w:r w:rsidR="007D2FA7">
        <w:rPr>
          <w:rFonts w:ascii="Times New Roman" w:hAnsi="Times New Roman" w:cs="Times New Roman"/>
          <w:sz w:val="24"/>
          <w:szCs w:val="24"/>
          <w:lang w:val="en-US"/>
        </w:rPr>
      </w:r>
      <w:r w:rsidR="007D2FA7">
        <w:rPr>
          <w:rFonts w:ascii="Times New Roman" w:hAnsi="Times New Roman" w:cs="Times New Roman"/>
          <w:sz w:val="24"/>
          <w:szCs w:val="24"/>
          <w:lang w:val="en-US"/>
        </w:rPr>
        <w:fldChar w:fldCharType="separate"/>
      </w:r>
      <w:r w:rsidR="0090242A" w:rsidRPr="0090242A">
        <w:rPr>
          <w:rFonts w:ascii="Times New Roman" w:hAnsi="Times New Roman" w:cs="Times New Roman"/>
          <w:noProof/>
          <w:sz w:val="24"/>
          <w:szCs w:val="24"/>
          <w:vertAlign w:val="superscript"/>
          <w:lang w:val="en-US"/>
        </w:rPr>
        <w:t>22 26</w:t>
      </w:r>
      <w:r w:rsidR="007D2FA7">
        <w:rPr>
          <w:rFonts w:ascii="Times New Roman" w:hAnsi="Times New Roman" w:cs="Times New Roman"/>
          <w:sz w:val="24"/>
          <w:szCs w:val="24"/>
          <w:lang w:val="en-US"/>
        </w:rPr>
        <w:fldChar w:fldCharType="end"/>
      </w:r>
      <w:r w:rsidR="00D25857">
        <w:rPr>
          <w:rFonts w:ascii="Times New Roman" w:hAnsi="Times New Roman" w:cs="Times New Roman"/>
          <w:sz w:val="24"/>
          <w:szCs w:val="24"/>
          <w:lang w:val="en-US"/>
        </w:rPr>
        <w:t xml:space="preserve"> </w:t>
      </w:r>
      <w:r w:rsidR="005B7128">
        <w:rPr>
          <w:rFonts w:ascii="Times New Roman" w:hAnsi="Times New Roman" w:cs="Times New Roman"/>
          <w:sz w:val="24"/>
          <w:szCs w:val="24"/>
          <w:lang w:val="en-US"/>
        </w:rPr>
        <w:t xml:space="preserve">Other key elements of non-operative management should </w:t>
      </w:r>
      <w:r w:rsidR="004A5CCE">
        <w:rPr>
          <w:rFonts w:ascii="Times New Roman" w:hAnsi="Times New Roman" w:cs="Times New Roman"/>
          <w:sz w:val="24"/>
          <w:szCs w:val="24"/>
          <w:lang w:val="en-US"/>
        </w:rPr>
        <w:t>also be considered</w:t>
      </w:r>
      <w:r w:rsidR="009E73CA">
        <w:rPr>
          <w:rFonts w:ascii="Times New Roman" w:hAnsi="Times New Roman" w:cs="Times New Roman"/>
          <w:sz w:val="24"/>
          <w:szCs w:val="24"/>
          <w:lang w:val="en-US"/>
        </w:rPr>
        <w:t xml:space="preserve">, such as </w:t>
      </w:r>
      <w:r w:rsidR="005B7128">
        <w:rPr>
          <w:rFonts w:ascii="Times New Roman" w:hAnsi="Times New Roman" w:cs="Times New Roman"/>
          <w:sz w:val="24"/>
          <w:szCs w:val="24"/>
          <w:lang w:val="en-US"/>
        </w:rPr>
        <w:t>a holistic approach to care with appropriate communication</w:t>
      </w:r>
      <w:r w:rsidR="0090242A">
        <w:rPr>
          <w:rFonts w:ascii="Times New Roman" w:hAnsi="Times New Roman" w:cs="Times New Roman"/>
          <w:sz w:val="24"/>
          <w:szCs w:val="24"/>
          <w:lang w:val="en-US"/>
        </w:rPr>
        <w:t>,</w:t>
      </w:r>
      <w:r w:rsidR="00E14AD3">
        <w:rPr>
          <w:rFonts w:ascii="Times New Roman" w:hAnsi="Times New Roman" w:cs="Times New Roman"/>
          <w:sz w:val="24"/>
          <w:szCs w:val="24"/>
          <w:lang w:val="en-US"/>
        </w:rPr>
        <w:t xml:space="preserve"> </w:t>
      </w:r>
      <w:r w:rsidR="005B7128">
        <w:rPr>
          <w:rFonts w:ascii="Times New Roman" w:hAnsi="Times New Roman" w:cs="Times New Roman"/>
          <w:sz w:val="24"/>
          <w:szCs w:val="24"/>
          <w:lang w:val="en-US"/>
        </w:rPr>
        <w:t>including reassurance and education.</w:t>
      </w:r>
      <w:r w:rsidR="000C6481">
        <w:rPr>
          <w:rFonts w:ascii="Times New Roman" w:hAnsi="Times New Roman" w:cs="Times New Roman"/>
          <w:sz w:val="24"/>
          <w:szCs w:val="24"/>
          <w:lang w:val="en-US"/>
        </w:rPr>
        <w:fldChar w:fldCharType="begin"/>
      </w:r>
      <w:r w:rsidR="000C6481">
        <w:rPr>
          <w:rFonts w:ascii="Times New Roman" w:hAnsi="Times New Roman" w:cs="Times New Roman"/>
          <w:sz w:val="24"/>
          <w:szCs w:val="24"/>
          <w:lang w:val="en-US"/>
        </w:rPr>
        <w:instrText xml:space="preserve"> ADDIN EN.CITE &lt;EndNote&gt;&lt;Cite&gt;&lt;Author&gt;Lewis J&lt;/Author&gt;&lt;Year&gt;2018&lt;/Year&gt;&lt;RecNum&gt;43&lt;/RecNum&gt;&lt;DisplayText&gt;&lt;style face="superscript"&gt;28&lt;/style&gt;&lt;/DisplayText&gt;&lt;record&gt;&lt;rec-number&gt;43&lt;/rec-number&gt;&lt;foreign-keys&gt;&lt;key app="EN" db-id="strt00aawereroexst3pzfs9wzpwxdvsvee0" timestamp="1541073747"&gt;43&lt;/key&gt;&lt;/foreign-keys&gt;&lt;ref-type name="Journal Article"&gt;17&lt;/ref-type&gt;&lt;contributors&gt;&lt;authors&gt;&lt;author&gt;Lewis J, O´Sullivan P &lt;/author&gt;&lt;/authors&gt;&lt;/contributors&gt;&lt;titles&gt;&lt;title&gt;Is it time to reframe how we care for people with non-traumatic musculoskeletal pain?&lt;/title&gt;&lt;secondary-title&gt;Br J Sports Med&lt;/secondary-title&gt;&lt;/titles&gt;&lt;periodical&gt;&lt;full-title&gt;Br J Sports Med&lt;/full-title&gt;&lt;/periodical&gt;&lt;dates&gt;&lt;year&gt;2018&lt;/year&gt;&lt;/dates&gt;&lt;urls&gt;&lt;/urls&gt;&lt;electronic-resource-num&gt;10.1136&lt;/electronic-resource-num&gt;&lt;/record&gt;&lt;/Cite&gt;&lt;/EndNote&gt;</w:instrText>
      </w:r>
      <w:r w:rsidR="000C6481">
        <w:rPr>
          <w:rFonts w:ascii="Times New Roman" w:hAnsi="Times New Roman" w:cs="Times New Roman"/>
          <w:sz w:val="24"/>
          <w:szCs w:val="24"/>
          <w:lang w:val="en-US"/>
        </w:rPr>
        <w:fldChar w:fldCharType="separate"/>
      </w:r>
      <w:r w:rsidR="000C6481" w:rsidRPr="000C6481">
        <w:rPr>
          <w:rFonts w:ascii="Times New Roman" w:hAnsi="Times New Roman" w:cs="Times New Roman"/>
          <w:noProof/>
          <w:sz w:val="24"/>
          <w:szCs w:val="24"/>
          <w:vertAlign w:val="superscript"/>
          <w:lang w:val="en-US"/>
        </w:rPr>
        <w:t>28</w:t>
      </w:r>
      <w:r w:rsidR="000C6481">
        <w:rPr>
          <w:rFonts w:ascii="Times New Roman" w:hAnsi="Times New Roman" w:cs="Times New Roman"/>
          <w:sz w:val="24"/>
          <w:szCs w:val="24"/>
          <w:lang w:val="en-US"/>
        </w:rPr>
        <w:fldChar w:fldCharType="end"/>
      </w:r>
      <w:r w:rsidR="000C6481" w:rsidRPr="007E42D5">
        <w:rPr>
          <w:rFonts w:ascii="Times New Roman" w:hAnsi="Times New Roman" w:cs="Times New Roman"/>
          <w:sz w:val="24"/>
          <w:szCs w:val="24"/>
          <w:lang w:val="en-GB"/>
        </w:rPr>
        <w:t xml:space="preserve"> </w:t>
      </w:r>
    </w:p>
    <w:p w14:paraId="19C7A095" w14:textId="77777777" w:rsidR="00712B24" w:rsidRPr="004D6975" w:rsidRDefault="00712B24" w:rsidP="00C963EC">
      <w:pPr>
        <w:pStyle w:val="Normal1"/>
        <w:spacing w:line="240" w:lineRule="auto"/>
        <w:contextualSpacing/>
        <w:rPr>
          <w:rFonts w:ascii="Times New Roman" w:hAnsi="Times New Roman" w:cs="Times New Roman"/>
          <w:sz w:val="24"/>
          <w:szCs w:val="24"/>
          <w:lang w:val="en-GB"/>
        </w:rPr>
      </w:pPr>
    </w:p>
    <w:p w14:paraId="1A6824C3" w14:textId="77777777" w:rsidR="009C1053" w:rsidRPr="004D6975" w:rsidRDefault="009D0BB0" w:rsidP="00C963EC">
      <w:pPr>
        <w:pStyle w:val="Normal1"/>
        <w:spacing w:before="60" w:after="60" w:line="240" w:lineRule="auto"/>
        <w:rPr>
          <w:rFonts w:ascii="Times New Roman" w:hAnsi="Times New Roman" w:cs="Times New Roman"/>
          <w:sz w:val="24"/>
          <w:szCs w:val="24"/>
          <w:lang w:val="en-GB"/>
        </w:rPr>
      </w:pPr>
      <w:r w:rsidRPr="004D6975">
        <w:rPr>
          <w:rFonts w:ascii="Times New Roman" w:hAnsi="Times New Roman" w:cs="Times New Roman"/>
          <w:sz w:val="24"/>
          <w:szCs w:val="24"/>
          <w:lang w:val="en-GB"/>
        </w:rPr>
        <w:t>Key research question</w:t>
      </w:r>
      <w:r w:rsidR="008A21FE">
        <w:rPr>
          <w:rFonts w:ascii="Times New Roman" w:hAnsi="Times New Roman" w:cs="Times New Roman"/>
          <w:sz w:val="24"/>
          <w:szCs w:val="24"/>
          <w:lang w:val="en-GB"/>
        </w:rPr>
        <w:t>s</w:t>
      </w:r>
      <w:r w:rsidRPr="004D6975">
        <w:rPr>
          <w:rFonts w:ascii="Times New Roman" w:hAnsi="Times New Roman" w:cs="Times New Roman"/>
          <w:sz w:val="24"/>
          <w:szCs w:val="24"/>
          <w:lang w:val="en-GB"/>
        </w:rPr>
        <w:t xml:space="preserve"> to inform decision makers and future guidelines include: </w:t>
      </w:r>
    </w:p>
    <w:p w14:paraId="2856FBE6" w14:textId="57897424" w:rsidR="00A750CD" w:rsidRPr="00A750CD" w:rsidRDefault="00A750CD" w:rsidP="00C963EC">
      <w:pPr>
        <w:pStyle w:val="Normal1"/>
        <w:numPr>
          <w:ilvl w:val="0"/>
          <w:numId w:val="22"/>
        </w:numPr>
        <w:spacing w:before="60" w:after="60" w:line="240" w:lineRule="auto"/>
        <w:ind w:left="567" w:hanging="294"/>
        <w:rPr>
          <w:rFonts w:ascii="Times New Roman" w:hAnsi="Times New Roman" w:cs="Times New Roman"/>
          <w:sz w:val="24"/>
          <w:szCs w:val="24"/>
          <w:lang w:val="en-GB"/>
        </w:rPr>
      </w:pPr>
      <w:r w:rsidRPr="00A750CD">
        <w:rPr>
          <w:rFonts w:ascii="Times New Roman" w:hAnsi="Times New Roman" w:cs="Times New Roman"/>
          <w:sz w:val="24"/>
          <w:szCs w:val="24"/>
          <w:lang w:val="en-GB"/>
        </w:rPr>
        <w:t xml:space="preserve">What </w:t>
      </w:r>
      <w:r w:rsidR="003060A3">
        <w:rPr>
          <w:rFonts w:ascii="Times New Roman" w:hAnsi="Times New Roman" w:cs="Times New Roman"/>
          <w:sz w:val="24"/>
          <w:szCs w:val="24"/>
          <w:lang w:val="en-GB"/>
        </w:rPr>
        <w:t>are</w:t>
      </w:r>
      <w:r w:rsidRPr="00A750CD">
        <w:rPr>
          <w:rFonts w:ascii="Times New Roman" w:hAnsi="Times New Roman" w:cs="Times New Roman"/>
          <w:sz w:val="24"/>
          <w:szCs w:val="24"/>
          <w:lang w:val="en-GB"/>
        </w:rPr>
        <w:t xml:space="preserve"> t</w:t>
      </w:r>
      <w:r w:rsidR="009A00D8">
        <w:rPr>
          <w:rFonts w:ascii="Times New Roman" w:hAnsi="Times New Roman" w:cs="Times New Roman"/>
          <w:sz w:val="24"/>
          <w:szCs w:val="24"/>
          <w:lang w:val="en-GB"/>
        </w:rPr>
        <w:t>he most efficient</w:t>
      </w:r>
      <w:r w:rsidRPr="00A750CD">
        <w:rPr>
          <w:rFonts w:ascii="Times New Roman" w:hAnsi="Times New Roman" w:cs="Times New Roman"/>
          <w:sz w:val="24"/>
          <w:szCs w:val="24"/>
          <w:lang w:val="en-GB"/>
        </w:rPr>
        <w:t xml:space="preserve"> s</w:t>
      </w:r>
      <w:r w:rsidR="009A00D8">
        <w:rPr>
          <w:rFonts w:ascii="Times New Roman" w:hAnsi="Times New Roman" w:cs="Times New Roman"/>
          <w:sz w:val="24"/>
          <w:szCs w:val="24"/>
          <w:lang w:val="en-GB"/>
        </w:rPr>
        <w:t>trateg</w:t>
      </w:r>
      <w:r w:rsidR="003060A3">
        <w:rPr>
          <w:rFonts w:ascii="Times New Roman" w:hAnsi="Times New Roman" w:cs="Times New Roman"/>
          <w:sz w:val="24"/>
          <w:szCs w:val="24"/>
          <w:lang w:val="en-GB"/>
        </w:rPr>
        <w:t>ies</w:t>
      </w:r>
      <w:r w:rsidR="009A00D8">
        <w:rPr>
          <w:rFonts w:ascii="Times New Roman" w:hAnsi="Times New Roman" w:cs="Times New Roman"/>
          <w:sz w:val="24"/>
          <w:szCs w:val="24"/>
          <w:lang w:val="en-GB"/>
        </w:rPr>
        <w:t xml:space="preserve"> to de-implement inefficient and </w:t>
      </w:r>
      <w:r w:rsidRPr="00A750CD">
        <w:rPr>
          <w:rFonts w:ascii="Times New Roman" w:hAnsi="Times New Roman" w:cs="Times New Roman"/>
          <w:sz w:val="24"/>
          <w:szCs w:val="24"/>
          <w:lang w:val="en-GB"/>
        </w:rPr>
        <w:t xml:space="preserve">potentially harmful </w:t>
      </w:r>
      <w:r w:rsidR="003060A3">
        <w:rPr>
          <w:rFonts w:ascii="Times New Roman" w:hAnsi="Times New Roman" w:cs="Times New Roman"/>
          <w:sz w:val="24"/>
          <w:szCs w:val="24"/>
          <w:lang w:val="en-GB"/>
        </w:rPr>
        <w:t xml:space="preserve">subacromial decompression </w:t>
      </w:r>
      <w:r w:rsidRPr="00A750CD">
        <w:rPr>
          <w:rFonts w:ascii="Times New Roman" w:hAnsi="Times New Roman" w:cs="Times New Roman"/>
          <w:sz w:val="24"/>
          <w:szCs w:val="24"/>
          <w:lang w:val="en-GB"/>
        </w:rPr>
        <w:t>surgery</w:t>
      </w:r>
      <w:r w:rsidR="003060A3">
        <w:rPr>
          <w:rFonts w:ascii="Times New Roman" w:hAnsi="Times New Roman" w:cs="Times New Roman"/>
          <w:sz w:val="24"/>
          <w:szCs w:val="24"/>
          <w:lang w:val="en-GB"/>
        </w:rPr>
        <w:t xml:space="preserve"> for SAPS</w:t>
      </w:r>
      <w:r w:rsidRPr="00A750CD">
        <w:rPr>
          <w:rFonts w:ascii="Times New Roman" w:hAnsi="Times New Roman" w:cs="Times New Roman"/>
          <w:sz w:val="24"/>
          <w:szCs w:val="24"/>
          <w:lang w:val="en-GB"/>
        </w:rPr>
        <w:t xml:space="preserve">? </w:t>
      </w:r>
    </w:p>
    <w:p w14:paraId="2C0A5CBB" w14:textId="77777777" w:rsidR="001F57C7" w:rsidRPr="00935B09" w:rsidRDefault="00A750CD" w:rsidP="00C963EC">
      <w:pPr>
        <w:pStyle w:val="Normal1"/>
        <w:numPr>
          <w:ilvl w:val="0"/>
          <w:numId w:val="22"/>
        </w:numPr>
        <w:spacing w:before="60" w:after="60" w:line="240" w:lineRule="auto"/>
        <w:ind w:left="567" w:hanging="294"/>
        <w:rPr>
          <w:rFonts w:ascii="Times New Roman" w:hAnsi="Times New Roman" w:cs="Times New Roman"/>
          <w:sz w:val="24"/>
          <w:szCs w:val="24"/>
          <w:lang w:val="en-GB"/>
        </w:rPr>
      </w:pPr>
      <w:r w:rsidRPr="009F0BA8">
        <w:rPr>
          <w:rFonts w:ascii="Times New Roman" w:hAnsi="Times New Roman" w:cs="Times New Roman"/>
          <w:sz w:val="24"/>
          <w:szCs w:val="24"/>
        </w:rPr>
        <w:t>How can we educate patients and clinicians to understand and adopt evidence, particularly when it goes against ‘traditional’ accepted beliefs?</w:t>
      </w:r>
      <w:r w:rsidR="001F57C7">
        <w:rPr>
          <w:rFonts w:ascii="Times New Roman" w:hAnsi="Times New Roman" w:cs="Times New Roman"/>
          <w:sz w:val="24"/>
          <w:szCs w:val="24"/>
        </w:rPr>
        <w:t xml:space="preserve"> </w:t>
      </w:r>
    </w:p>
    <w:p w14:paraId="540A850E" w14:textId="57DAAAC0" w:rsidR="00BC1418" w:rsidRPr="005711C7" w:rsidRDefault="00F53931" w:rsidP="00183F07">
      <w:pPr>
        <w:pStyle w:val="Normal1"/>
        <w:numPr>
          <w:ilvl w:val="0"/>
          <w:numId w:val="22"/>
        </w:numPr>
        <w:spacing w:before="60" w:after="60" w:line="240" w:lineRule="auto"/>
        <w:ind w:left="567" w:hanging="294"/>
        <w:rPr>
          <w:rFonts w:ascii="Times New Roman" w:hAnsi="Times New Roman" w:cs="Times New Roman"/>
          <w:sz w:val="24"/>
          <w:szCs w:val="24"/>
          <w:lang w:val="en-GB" w:eastAsia="en-CA"/>
        </w:rPr>
      </w:pPr>
      <w:r w:rsidRPr="005711C7" w:rsidDel="00F53931">
        <w:rPr>
          <w:rFonts w:ascii="Times New Roman" w:hAnsi="Times New Roman" w:cs="Times New Roman"/>
          <w:sz w:val="24"/>
          <w:szCs w:val="24"/>
        </w:rPr>
        <w:t xml:space="preserve"> </w:t>
      </w:r>
      <w:r w:rsidR="009A00D8" w:rsidRPr="005711C7">
        <w:rPr>
          <w:rFonts w:ascii="Times New Roman" w:hAnsi="Times New Roman" w:cs="Times New Roman"/>
          <w:sz w:val="24"/>
          <w:szCs w:val="24"/>
          <w:lang w:val="en-US"/>
        </w:rPr>
        <w:t>What are the effects of n</w:t>
      </w:r>
      <w:r w:rsidR="00A750CD" w:rsidRPr="005711C7">
        <w:rPr>
          <w:rFonts w:ascii="Times New Roman" w:hAnsi="Times New Roman" w:cs="Times New Roman"/>
          <w:sz w:val="24"/>
          <w:szCs w:val="24"/>
          <w:lang w:val="en-US"/>
        </w:rPr>
        <w:t>ovel combinations of manual therapy and exercise</w:t>
      </w:r>
      <w:r w:rsidR="005711C7" w:rsidRPr="005711C7">
        <w:rPr>
          <w:rFonts w:ascii="Times New Roman" w:hAnsi="Times New Roman" w:cs="Times New Roman"/>
          <w:sz w:val="24"/>
          <w:szCs w:val="24"/>
          <w:lang w:val="en-US"/>
        </w:rPr>
        <w:t xml:space="preserve">, </w:t>
      </w:r>
      <w:r w:rsidR="00A750CD" w:rsidRPr="005711C7">
        <w:rPr>
          <w:rFonts w:ascii="Times New Roman" w:hAnsi="Times New Roman" w:cs="Times New Roman"/>
          <w:sz w:val="24"/>
          <w:szCs w:val="24"/>
          <w:lang w:val="en-US"/>
        </w:rPr>
        <w:t>which better reflect current practice</w:t>
      </w:r>
      <w:r w:rsidR="009A00D8" w:rsidRPr="005711C7">
        <w:rPr>
          <w:rFonts w:ascii="Times New Roman" w:hAnsi="Times New Roman" w:cs="Times New Roman"/>
          <w:sz w:val="24"/>
          <w:szCs w:val="24"/>
          <w:lang w:val="en-US"/>
        </w:rPr>
        <w:t xml:space="preserve"> than single interventions</w:t>
      </w:r>
      <w:r w:rsidR="005711C7">
        <w:rPr>
          <w:rFonts w:ascii="Times New Roman" w:hAnsi="Times New Roman" w:cs="Times New Roman"/>
          <w:sz w:val="24"/>
          <w:szCs w:val="24"/>
          <w:lang w:val="en-US"/>
        </w:rPr>
        <w:t>?</w:t>
      </w:r>
    </w:p>
    <w:p w14:paraId="7AD5682E" w14:textId="77777777" w:rsidR="005711C7" w:rsidRPr="005711C7" w:rsidRDefault="005711C7" w:rsidP="005711C7">
      <w:pPr>
        <w:pStyle w:val="Normal1"/>
        <w:spacing w:before="60" w:after="60" w:line="240" w:lineRule="auto"/>
        <w:ind w:left="567"/>
        <w:rPr>
          <w:rFonts w:ascii="Times New Roman" w:hAnsi="Times New Roman" w:cs="Times New Roman"/>
          <w:sz w:val="24"/>
          <w:szCs w:val="24"/>
          <w:lang w:val="en-GB" w:eastAsia="en-CA"/>
        </w:rPr>
      </w:pPr>
    </w:p>
    <w:p w14:paraId="06BFA85C" w14:textId="15CB5251" w:rsidR="00F06FF2" w:rsidRDefault="00F06FF2" w:rsidP="00F06FF2">
      <w:pPr>
        <w:pStyle w:val="Normal1"/>
        <w:spacing w:line="240" w:lineRule="auto"/>
        <w:contextualSpacing/>
        <w:outlineLvl w:val="0"/>
        <w:rPr>
          <w:rFonts w:ascii="Times New Roman" w:hAnsi="Times New Roman" w:cs="Times New Roman"/>
          <w:b/>
          <w:sz w:val="24"/>
          <w:szCs w:val="24"/>
          <w:lang w:val="en-GB"/>
        </w:rPr>
      </w:pPr>
      <w:r w:rsidRPr="004D6975">
        <w:rPr>
          <w:rFonts w:ascii="Times New Roman" w:hAnsi="Times New Roman" w:cs="Times New Roman"/>
          <w:b/>
          <w:sz w:val="24"/>
          <w:szCs w:val="24"/>
          <w:lang w:val="en-GB"/>
        </w:rPr>
        <w:t>Box</w:t>
      </w:r>
      <w:r>
        <w:rPr>
          <w:rFonts w:ascii="Times New Roman" w:hAnsi="Times New Roman" w:cs="Times New Roman"/>
          <w:b/>
          <w:sz w:val="24"/>
          <w:szCs w:val="24"/>
          <w:lang w:val="en-GB"/>
        </w:rPr>
        <w:t>-</w:t>
      </w:r>
      <w:r w:rsidRPr="004D6975">
        <w:rPr>
          <w:rFonts w:ascii="Times New Roman" w:hAnsi="Times New Roman" w:cs="Times New Roman"/>
          <w:b/>
          <w:sz w:val="24"/>
          <w:szCs w:val="24"/>
          <w:lang w:val="en-GB"/>
        </w:rPr>
        <w:t>4 Education into practice</w:t>
      </w:r>
    </w:p>
    <w:p w14:paraId="01AA86ED" w14:textId="77777777" w:rsidR="00F06FF2" w:rsidRPr="004D6975" w:rsidRDefault="00F06FF2" w:rsidP="00F06FF2">
      <w:pPr>
        <w:pStyle w:val="Normal1"/>
        <w:spacing w:line="240" w:lineRule="auto"/>
        <w:contextualSpacing/>
        <w:outlineLvl w:val="0"/>
        <w:rPr>
          <w:rFonts w:ascii="Times New Roman" w:hAnsi="Times New Roman" w:cs="Times New Roman"/>
          <w:b/>
          <w:sz w:val="24"/>
          <w:szCs w:val="24"/>
          <w:lang w:val="en-GB"/>
        </w:rPr>
      </w:pPr>
    </w:p>
    <w:p w14:paraId="0606D9BD" w14:textId="77777777" w:rsidR="00F06FF2" w:rsidRPr="004D6975" w:rsidRDefault="00F06FF2" w:rsidP="00F06FF2">
      <w:pPr>
        <w:pStyle w:val="Normal1"/>
        <w:pBdr>
          <w:top w:val="single" w:sz="4" w:space="1" w:color="auto"/>
          <w:left w:val="single" w:sz="4" w:space="4" w:color="auto"/>
          <w:bottom w:val="single" w:sz="4" w:space="1" w:color="auto"/>
          <w:right w:val="single" w:sz="4" w:space="4" w:color="auto"/>
        </w:pBdr>
        <w:spacing w:line="240" w:lineRule="auto"/>
        <w:contextualSpacing/>
        <w:rPr>
          <w:rFonts w:ascii="Times New Roman" w:hAnsi="Times New Roman" w:cs="Times New Roman"/>
          <w:color w:val="auto"/>
          <w:sz w:val="24"/>
          <w:szCs w:val="24"/>
          <w:lang w:val="en-GB"/>
        </w:rPr>
      </w:pPr>
      <w:r w:rsidRPr="004D6975">
        <w:rPr>
          <w:rFonts w:ascii="Times New Roman" w:hAnsi="Times New Roman" w:cs="Times New Roman"/>
          <w:color w:val="auto"/>
          <w:sz w:val="24"/>
          <w:szCs w:val="24"/>
          <w:lang w:val="en-GB"/>
        </w:rPr>
        <w:t>Questions</w:t>
      </w:r>
    </w:p>
    <w:p w14:paraId="4FDBDE82" w14:textId="77777777" w:rsidR="00F06FF2" w:rsidRDefault="00F06FF2" w:rsidP="00F06FF2">
      <w:pPr>
        <w:pStyle w:val="Normal1"/>
        <w:pBdr>
          <w:top w:val="single" w:sz="4" w:space="1" w:color="auto"/>
          <w:left w:val="single" w:sz="4" w:space="4" w:color="auto"/>
          <w:bottom w:val="single" w:sz="4" w:space="1" w:color="auto"/>
          <w:right w:val="single" w:sz="4" w:space="4" w:color="auto"/>
        </w:pBdr>
        <w:spacing w:line="240" w:lineRule="auto"/>
        <w:contextualSpacing/>
        <w:rPr>
          <w:rFonts w:ascii="Times New Roman" w:hAnsi="Times New Roman" w:cs="Times New Roman"/>
          <w:color w:val="auto"/>
          <w:sz w:val="24"/>
          <w:szCs w:val="24"/>
          <w:lang w:val="en-GB"/>
        </w:rPr>
      </w:pPr>
      <w:r w:rsidRPr="004D6975">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What would be your approach to managing SAPS, based on the information you have read in this article?</w:t>
      </w:r>
    </w:p>
    <w:p w14:paraId="40F41090" w14:textId="77777777" w:rsidR="00F06FF2" w:rsidRDefault="00F06FF2" w:rsidP="00F06FF2">
      <w:pPr>
        <w:pStyle w:val="Normal1"/>
        <w:pBdr>
          <w:top w:val="single" w:sz="4" w:space="1" w:color="auto"/>
          <w:left w:val="single" w:sz="4" w:space="4" w:color="auto"/>
          <w:bottom w:val="single" w:sz="4" w:space="1" w:color="auto"/>
          <w:right w:val="single" w:sz="4" w:space="4" w:color="auto"/>
        </w:pBdr>
        <w:spacing w:line="240" w:lineRule="auto"/>
        <w:contextualSpacing/>
        <w:rPr>
          <w:rFonts w:ascii="Times New Roman" w:hAnsi="Times New Roman" w:cs="Times New Roman"/>
          <w:color w:val="auto"/>
          <w:sz w:val="24"/>
          <w:szCs w:val="24"/>
          <w:lang w:val="en-GB"/>
        </w:rPr>
      </w:pPr>
      <w:r w:rsidRPr="004D6975">
        <w:rPr>
          <w:rFonts w:ascii="Times New Roman" w:hAnsi="Times New Roman" w:cs="Times New Roman"/>
          <w:color w:val="auto"/>
          <w:sz w:val="24"/>
          <w:szCs w:val="24"/>
          <w:lang w:val="en-GB"/>
        </w:rPr>
        <w:t xml:space="preserve">• How </w:t>
      </w:r>
      <w:r>
        <w:rPr>
          <w:rFonts w:ascii="Times New Roman" w:hAnsi="Times New Roman" w:cs="Times New Roman"/>
          <w:color w:val="auto"/>
          <w:sz w:val="24"/>
          <w:szCs w:val="24"/>
          <w:lang w:val="en-GB"/>
        </w:rPr>
        <w:t xml:space="preserve">can this article help you </w:t>
      </w:r>
      <w:r w:rsidRPr="004D6975">
        <w:rPr>
          <w:rFonts w:ascii="Times New Roman" w:hAnsi="Times New Roman" w:cs="Times New Roman"/>
          <w:color w:val="auto"/>
          <w:sz w:val="24"/>
          <w:szCs w:val="24"/>
          <w:lang w:val="en-GB"/>
        </w:rPr>
        <w:t>explain the new evidence to patients</w:t>
      </w:r>
      <w:r>
        <w:rPr>
          <w:rFonts w:ascii="Times New Roman" w:hAnsi="Times New Roman" w:cs="Times New Roman"/>
          <w:color w:val="auto"/>
          <w:sz w:val="24"/>
          <w:szCs w:val="24"/>
          <w:lang w:val="en-GB"/>
        </w:rPr>
        <w:t xml:space="preserve"> considering surgery for their shoulder pain</w:t>
      </w:r>
      <w:r w:rsidRPr="004D6975">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 xml:space="preserve"> How should you respond if patients ask about surgery?</w:t>
      </w:r>
    </w:p>
    <w:p w14:paraId="6E2C2BB7" w14:textId="77777777" w:rsidR="00F06FF2" w:rsidRPr="004D6975" w:rsidRDefault="00F06FF2" w:rsidP="00F06FF2">
      <w:pPr>
        <w:pStyle w:val="Normal1"/>
        <w:pBdr>
          <w:top w:val="single" w:sz="4" w:space="1" w:color="auto"/>
          <w:left w:val="single" w:sz="4" w:space="4" w:color="auto"/>
          <w:bottom w:val="single" w:sz="4" w:space="1" w:color="auto"/>
          <w:right w:val="single" w:sz="4" w:space="4" w:color="auto"/>
        </w:pBdr>
        <w:spacing w:line="240" w:lineRule="auto"/>
        <w:contextualSpacing/>
        <w:rPr>
          <w:rFonts w:ascii="Times New Roman" w:hAnsi="Times New Roman" w:cs="Times New Roman"/>
          <w:color w:val="auto"/>
          <w:sz w:val="24"/>
          <w:szCs w:val="24"/>
          <w:lang w:val="en-GB"/>
        </w:rPr>
      </w:pPr>
      <w:r w:rsidRPr="004D6975">
        <w:rPr>
          <w:rFonts w:ascii="Times New Roman" w:hAnsi="Times New Roman" w:cs="Times New Roman"/>
          <w:color w:val="auto"/>
          <w:sz w:val="24"/>
          <w:szCs w:val="24"/>
          <w:lang w:val="en-GB"/>
        </w:rPr>
        <w:lastRenderedPageBreak/>
        <w:t>•</w:t>
      </w:r>
      <w:r>
        <w:rPr>
          <w:rFonts w:ascii="Times New Roman" w:hAnsi="Times New Roman" w:cs="Times New Roman"/>
          <w:color w:val="auto"/>
          <w:sz w:val="24"/>
          <w:szCs w:val="24"/>
          <w:lang w:val="en-GB"/>
        </w:rPr>
        <w:t xml:space="preserve"> What would you tell your colleagues about best practice for managing SAPS?</w:t>
      </w:r>
    </w:p>
    <w:p w14:paraId="78A30CA0" w14:textId="77777777" w:rsidR="005711C7" w:rsidRDefault="00F06FF2" w:rsidP="005711C7">
      <w:pPr>
        <w:pStyle w:val="Normal1"/>
        <w:spacing w:line="240" w:lineRule="auto"/>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 xml:space="preserve"> </w:t>
      </w:r>
    </w:p>
    <w:p w14:paraId="329F5084" w14:textId="22462917" w:rsidR="009D0BB0" w:rsidRPr="005711C7" w:rsidRDefault="009D0BB0" w:rsidP="005711C7">
      <w:pPr>
        <w:pStyle w:val="Normal1"/>
        <w:spacing w:line="240" w:lineRule="auto"/>
        <w:contextualSpacing/>
        <w:rPr>
          <w:rFonts w:ascii="Times New Roman" w:hAnsi="Times New Roman" w:cs="Times New Roman"/>
          <w:sz w:val="24"/>
          <w:szCs w:val="24"/>
          <w:lang w:val="en-GB"/>
        </w:rPr>
      </w:pPr>
      <w:r w:rsidRPr="004D6975">
        <w:rPr>
          <w:rFonts w:ascii="Times New Roman" w:hAnsi="Times New Roman" w:cs="Times New Roman"/>
          <w:b/>
          <w:color w:val="auto"/>
          <w:sz w:val="24"/>
          <w:szCs w:val="24"/>
          <w:lang w:val="en-GB"/>
        </w:rPr>
        <w:t>Updates to this article</w:t>
      </w:r>
    </w:p>
    <w:p w14:paraId="48E310E5" w14:textId="003B0A85" w:rsidR="004A749D" w:rsidRPr="004D6975" w:rsidRDefault="009D0BB0" w:rsidP="00C963EC">
      <w:pPr>
        <w:pStyle w:val="Normal1"/>
        <w:spacing w:line="240" w:lineRule="auto"/>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 xml:space="preserve"> </w:t>
      </w:r>
    </w:p>
    <w:p w14:paraId="1290363E" w14:textId="77777777" w:rsidR="005711C7" w:rsidRDefault="009D0BB0" w:rsidP="005711C7">
      <w:pPr>
        <w:pStyle w:val="Normal1"/>
        <w:spacing w:line="240" w:lineRule="auto"/>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 xml:space="preserve">Table 2 shows evidence </w:t>
      </w:r>
      <w:r w:rsidR="00717C37" w:rsidRPr="004D6975">
        <w:rPr>
          <w:rFonts w:ascii="Times New Roman" w:hAnsi="Times New Roman" w:cs="Times New Roman"/>
          <w:sz w:val="24"/>
          <w:szCs w:val="24"/>
          <w:lang w:val="en-GB"/>
        </w:rPr>
        <w:t>that</w:t>
      </w:r>
      <w:r w:rsidRPr="004D6975">
        <w:rPr>
          <w:rFonts w:ascii="Times New Roman" w:hAnsi="Times New Roman" w:cs="Times New Roman"/>
          <w:sz w:val="24"/>
          <w:szCs w:val="24"/>
          <w:lang w:val="en-GB"/>
        </w:rPr>
        <w:t xml:space="preserve"> has emerged since the publication of this article</w:t>
      </w:r>
      <w:r w:rsidR="00B808E3" w:rsidRPr="004D6975">
        <w:rPr>
          <w:rFonts w:ascii="Times New Roman" w:hAnsi="Times New Roman" w:cs="Times New Roman"/>
          <w:sz w:val="24"/>
          <w:szCs w:val="24"/>
          <w:lang w:val="en-GB"/>
        </w:rPr>
        <w:t>.</w:t>
      </w:r>
      <w:r w:rsidRPr="004D6975">
        <w:rPr>
          <w:rFonts w:ascii="Times New Roman" w:hAnsi="Times New Roman" w:cs="Times New Roman"/>
          <w:sz w:val="24"/>
          <w:szCs w:val="24"/>
          <w:lang w:val="en-GB"/>
        </w:rPr>
        <w:t xml:space="preserve"> As new evidence i</w:t>
      </w:r>
      <w:r w:rsidR="00012F9A">
        <w:rPr>
          <w:rFonts w:ascii="Times New Roman" w:hAnsi="Times New Roman" w:cs="Times New Roman"/>
          <w:sz w:val="24"/>
          <w:szCs w:val="24"/>
          <w:lang w:val="en-GB"/>
        </w:rPr>
        <w:t>s</w:t>
      </w:r>
      <w:r w:rsidRPr="004D6975">
        <w:rPr>
          <w:rFonts w:ascii="Times New Roman" w:hAnsi="Times New Roman" w:cs="Times New Roman"/>
          <w:sz w:val="24"/>
          <w:szCs w:val="24"/>
          <w:lang w:val="en-GB"/>
        </w:rPr>
        <w:t xml:space="preserve"> published, a group will assess the new evidence and make a judgement on the </w:t>
      </w:r>
      <w:r w:rsidR="005711C7">
        <w:rPr>
          <w:rFonts w:ascii="Times New Roman" w:hAnsi="Times New Roman" w:cs="Times New Roman"/>
          <w:sz w:val="24"/>
          <w:szCs w:val="24"/>
          <w:lang w:val="en-GB"/>
        </w:rPr>
        <w:t>e</w:t>
      </w:r>
      <w:r w:rsidRPr="004D6975">
        <w:rPr>
          <w:rFonts w:ascii="Times New Roman" w:hAnsi="Times New Roman" w:cs="Times New Roman"/>
          <w:sz w:val="24"/>
          <w:szCs w:val="24"/>
          <w:lang w:val="en-GB"/>
        </w:rPr>
        <w:t xml:space="preserve">xtent </w:t>
      </w:r>
      <w:r w:rsidR="00717C37" w:rsidRPr="004D6975">
        <w:rPr>
          <w:rFonts w:ascii="Times New Roman" w:hAnsi="Times New Roman" w:cs="Times New Roman"/>
          <w:sz w:val="24"/>
          <w:szCs w:val="24"/>
          <w:lang w:val="en-GB"/>
        </w:rPr>
        <w:t>it</w:t>
      </w:r>
      <w:r w:rsidRPr="004D6975">
        <w:rPr>
          <w:rFonts w:ascii="Times New Roman" w:hAnsi="Times New Roman" w:cs="Times New Roman"/>
          <w:sz w:val="24"/>
          <w:szCs w:val="24"/>
          <w:lang w:val="en-GB"/>
        </w:rPr>
        <w:t xml:space="preserve"> is expected to alter the recommendation. </w:t>
      </w:r>
    </w:p>
    <w:p w14:paraId="0C96E980" w14:textId="77777777" w:rsidR="005711C7" w:rsidRDefault="005711C7" w:rsidP="005711C7">
      <w:pPr>
        <w:pStyle w:val="Normal1"/>
        <w:spacing w:line="240" w:lineRule="auto"/>
        <w:contextualSpacing/>
        <w:rPr>
          <w:rFonts w:ascii="Times New Roman" w:hAnsi="Times New Roman" w:cs="Times New Roman"/>
          <w:b/>
          <w:sz w:val="24"/>
          <w:szCs w:val="24"/>
          <w:lang w:val="en-GB"/>
        </w:rPr>
      </w:pPr>
    </w:p>
    <w:p w14:paraId="2574F083" w14:textId="14888FD2" w:rsidR="00C46CBA" w:rsidRDefault="00C46CBA" w:rsidP="005711C7">
      <w:pPr>
        <w:pStyle w:val="Normal1"/>
        <w:spacing w:line="240" w:lineRule="auto"/>
        <w:contextualSpacing/>
        <w:rPr>
          <w:rFonts w:ascii="Times New Roman" w:hAnsi="Times New Roman" w:cs="Times New Roman"/>
          <w:b/>
          <w:sz w:val="24"/>
          <w:szCs w:val="24"/>
          <w:lang w:val="en-GB"/>
        </w:rPr>
      </w:pPr>
      <w:r w:rsidRPr="004D6975">
        <w:rPr>
          <w:rFonts w:ascii="Times New Roman" w:hAnsi="Times New Roman" w:cs="Times New Roman"/>
          <w:b/>
          <w:sz w:val="24"/>
          <w:szCs w:val="24"/>
          <w:lang w:val="en-GB"/>
        </w:rPr>
        <w:t xml:space="preserve">Table 2 New evidence which has emerged after initial publication </w:t>
      </w:r>
    </w:p>
    <w:p w14:paraId="5602273B" w14:textId="77777777" w:rsidR="005711C7" w:rsidRPr="005711C7" w:rsidRDefault="005711C7" w:rsidP="005711C7">
      <w:pPr>
        <w:pStyle w:val="Normal1"/>
        <w:spacing w:line="240" w:lineRule="auto"/>
        <w:contextualSpacing/>
        <w:rPr>
          <w:rFonts w:ascii="Times New Roman" w:hAnsi="Times New Roman" w:cs="Times New Roman"/>
          <w:sz w:val="24"/>
          <w:szCs w:val="24"/>
          <w:lang w:val="en-GB"/>
        </w:rPr>
      </w:pPr>
    </w:p>
    <w:tbl>
      <w:tblPr>
        <w:tblStyle w:val="Tabelraster"/>
        <w:tblW w:w="8982" w:type="dxa"/>
        <w:tblLook w:val="04A0" w:firstRow="1" w:lastRow="0" w:firstColumn="1" w:lastColumn="0" w:noHBand="0" w:noVBand="1"/>
      </w:tblPr>
      <w:tblGrid>
        <w:gridCol w:w="1691"/>
        <w:gridCol w:w="1742"/>
        <w:gridCol w:w="1729"/>
        <w:gridCol w:w="1738"/>
        <w:gridCol w:w="2082"/>
      </w:tblGrid>
      <w:tr w:rsidR="00C46CBA" w:rsidRPr="004D6975" w14:paraId="169B5B4B" w14:textId="77777777" w:rsidTr="008D28A0">
        <w:tc>
          <w:tcPr>
            <w:tcW w:w="1694" w:type="dxa"/>
          </w:tcPr>
          <w:p w14:paraId="123B970D" w14:textId="77777777" w:rsidR="00C46CBA" w:rsidRPr="004D6975" w:rsidRDefault="00C46CBA" w:rsidP="00C963EC">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Date</w:t>
            </w:r>
          </w:p>
        </w:tc>
        <w:tc>
          <w:tcPr>
            <w:tcW w:w="1744" w:type="dxa"/>
          </w:tcPr>
          <w:p w14:paraId="131E8FD0" w14:textId="77777777" w:rsidR="00C46CBA" w:rsidRPr="004D6975" w:rsidRDefault="00C46CBA" w:rsidP="00C963EC">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New evidence</w:t>
            </w:r>
          </w:p>
        </w:tc>
        <w:tc>
          <w:tcPr>
            <w:tcW w:w="1731" w:type="dxa"/>
          </w:tcPr>
          <w:p w14:paraId="167FD9FC" w14:textId="77777777" w:rsidR="00C46CBA" w:rsidRPr="004D6975" w:rsidRDefault="00C46CBA" w:rsidP="00C963EC">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Citation</w:t>
            </w:r>
          </w:p>
        </w:tc>
        <w:tc>
          <w:tcPr>
            <w:tcW w:w="1740" w:type="dxa"/>
          </w:tcPr>
          <w:p w14:paraId="41DA4D99" w14:textId="77777777" w:rsidR="00C46CBA" w:rsidRPr="004D6975" w:rsidRDefault="00C46CBA" w:rsidP="00C963EC">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Findings</w:t>
            </w:r>
          </w:p>
        </w:tc>
        <w:tc>
          <w:tcPr>
            <w:tcW w:w="2073" w:type="dxa"/>
          </w:tcPr>
          <w:p w14:paraId="6EDFB122" w14:textId="77777777" w:rsidR="00C46CBA" w:rsidRPr="004D6975" w:rsidRDefault="00C46CBA" w:rsidP="00C963EC">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Implications for recommendation(s)</w:t>
            </w:r>
          </w:p>
        </w:tc>
      </w:tr>
      <w:tr w:rsidR="00C46CBA" w:rsidRPr="004D6975" w14:paraId="571A3416" w14:textId="77777777" w:rsidTr="008D28A0">
        <w:trPr>
          <w:trHeight w:val="416"/>
        </w:trPr>
        <w:tc>
          <w:tcPr>
            <w:tcW w:w="8982" w:type="dxa"/>
            <w:gridSpan w:val="5"/>
          </w:tcPr>
          <w:p w14:paraId="6109FC20" w14:textId="77777777" w:rsidR="00C46CBA" w:rsidRPr="004D6975" w:rsidRDefault="00C46CBA" w:rsidP="00C963EC">
            <w:pPr>
              <w:pStyle w:val="Normal1"/>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There are currently no updates to the article</w:t>
            </w:r>
          </w:p>
        </w:tc>
      </w:tr>
    </w:tbl>
    <w:p w14:paraId="234D0F61" w14:textId="77777777" w:rsidR="00C46CBA" w:rsidRPr="004D6975" w:rsidRDefault="00C46CBA" w:rsidP="00C963EC">
      <w:pPr>
        <w:pStyle w:val="Normal1"/>
        <w:spacing w:line="240" w:lineRule="auto"/>
        <w:contextualSpacing/>
        <w:rPr>
          <w:rFonts w:ascii="Times New Roman" w:hAnsi="Times New Roman" w:cs="Times New Roman"/>
          <w:sz w:val="24"/>
          <w:szCs w:val="24"/>
          <w:lang w:val="en-GB"/>
        </w:rPr>
      </w:pPr>
    </w:p>
    <w:p w14:paraId="5E53B87B" w14:textId="77777777" w:rsidR="00E56934" w:rsidRPr="004D6975" w:rsidRDefault="00E56934" w:rsidP="00C963EC">
      <w:pPr>
        <w:spacing w:line="240" w:lineRule="auto"/>
        <w:rPr>
          <w:rFonts w:ascii="Times New Roman" w:hAnsi="Times New Roman" w:cs="Times New Roman"/>
          <w:b/>
          <w:sz w:val="24"/>
          <w:szCs w:val="24"/>
          <w:lang w:val="en-GB"/>
        </w:rPr>
      </w:pPr>
      <w:r w:rsidRPr="004D6975">
        <w:rPr>
          <w:rFonts w:ascii="Times New Roman" w:hAnsi="Times New Roman" w:cs="Times New Roman"/>
          <w:b/>
          <w:sz w:val="24"/>
          <w:szCs w:val="24"/>
          <w:lang w:val="en-GB"/>
        </w:rPr>
        <w:br w:type="page"/>
      </w:r>
    </w:p>
    <w:p w14:paraId="4CD92205" w14:textId="77777777" w:rsidR="00C46CBA" w:rsidRPr="004D6975" w:rsidRDefault="00C46CBA" w:rsidP="00C963EC">
      <w:pPr>
        <w:pStyle w:val="Normal1"/>
        <w:spacing w:line="240" w:lineRule="auto"/>
        <w:contextualSpacing/>
        <w:outlineLvl w:val="0"/>
        <w:rPr>
          <w:rFonts w:ascii="Times New Roman" w:hAnsi="Times New Roman" w:cs="Times New Roman"/>
          <w:b/>
          <w:sz w:val="24"/>
          <w:szCs w:val="24"/>
          <w:lang w:val="en-GB"/>
        </w:rPr>
      </w:pPr>
      <w:r w:rsidRPr="004D6975">
        <w:rPr>
          <w:rFonts w:ascii="Times New Roman" w:hAnsi="Times New Roman" w:cs="Times New Roman"/>
          <w:b/>
          <w:sz w:val="24"/>
          <w:szCs w:val="24"/>
          <w:lang w:val="en-GB"/>
        </w:rPr>
        <w:lastRenderedPageBreak/>
        <w:t>Footnote</w:t>
      </w:r>
    </w:p>
    <w:p w14:paraId="63862668" w14:textId="77777777" w:rsidR="005711C7" w:rsidRDefault="005711C7" w:rsidP="00C963EC">
      <w:pPr>
        <w:pStyle w:val="Normal1"/>
        <w:spacing w:line="240" w:lineRule="auto"/>
        <w:contextualSpacing/>
        <w:rPr>
          <w:rFonts w:ascii="Times New Roman" w:hAnsi="Times New Roman" w:cs="Times New Roman"/>
          <w:sz w:val="24"/>
          <w:szCs w:val="24"/>
          <w:lang w:val="en-GB"/>
        </w:rPr>
      </w:pPr>
    </w:p>
    <w:p w14:paraId="40FB03C4" w14:textId="2BA7E843" w:rsidR="00C46CBA" w:rsidRPr="004D6975" w:rsidRDefault="00C46CBA" w:rsidP="00C963EC">
      <w:pPr>
        <w:pStyle w:val="Normal1"/>
        <w:spacing w:line="240" w:lineRule="auto"/>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This BMJ Rapid Recommendation article is one of a series that provides clinicians with trustworthy recommendations for potentially practice changing evidence. BMJ Rapid Recommendations represent a collaborative effort between the MAGIC group (</w:t>
      </w:r>
      <w:hyperlink r:id="rId14" w:history="1">
        <w:r w:rsidRPr="004D6975">
          <w:rPr>
            <w:rStyle w:val="Hyperlink"/>
            <w:rFonts w:ascii="Times New Roman" w:hAnsi="Times New Roman" w:cs="Times New Roman"/>
            <w:sz w:val="24"/>
            <w:szCs w:val="24"/>
            <w:lang w:val="en-GB"/>
          </w:rPr>
          <w:t>www.magicproject.org</w:t>
        </w:r>
      </w:hyperlink>
      <w:r w:rsidRPr="004D6975">
        <w:rPr>
          <w:rFonts w:ascii="Times New Roman" w:hAnsi="Times New Roman" w:cs="Times New Roman"/>
          <w:sz w:val="24"/>
          <w:szCs w:val="24"/>
          <w:lang w:val="en-GB"/>
        </w:rPr>
        <w:t xml:space="preserve">) and The BMJ. A summary is offered here and the full version including decision aids is on the </w:t>
      </w:r>
      <w:proofErr w:type="spellStart"/>
      <w:r w:rsidRPr="004D6975">
        <w:rPr>
          <w:rFonts w:ascii="Times New Roman" w:hAnsi="Times New Roman" w:cs="Times New Roman"/>
          <w:sz w:val="24"/>
          <w:szCs w:val="24"/>
          <w:lang w:val="en-GB"/>
        </w:rPr>
        <w:t>MAGICapp</w:t>
      </w:r>
      <w:proofErr w:type="spellEnd"/>
      <w:r w:rsidRPr="004D6975">
        <w:rPr>
          <w:rFonts w:ascii="Times New Roman" w:hAnsi="Times New Roman" w:cs="Times New Roman"/>
          <w:sz w:val="24"/>
          <w:szCs w:val="24"/>
          <w:lang w:val="en-GB"/>
        </w:rPr>
        <w:t xml:space="preserve"> (www.magicapp.org), for all devices in multilayered formats. Those reading and using these recommendations should consider individual patient circumstances, and their values and preferences and may want to use consultation decision aids in </w:t>
      </w:r>
      <w:proofErr w:type="spellStart"/>
      <w:r w:rsidRPr="004D6975">
        <w:rPr>
          <w:rFonts w:ascii="Times New Roman" w:hAnsi="Times New Roman" w:cs="Times New Roman"/>
          <w:sz w:val="24"/>
          <w:szCs w:val="24"/>
          <w:lang w:val="en-GB"/>
        </w:rPr>
        <w:t>MAGICapp</w:t>
      </w:r>
      <w:proofErr w:type="spellEnd"/>
      <w:r w:rsidRPr="004D6975">
        <w:rPr>
          <w:rFonts w:ascii="Times New Roman" w:hAnsi="Times New Roman" w:cs="Times New Roman"/>
          <w:sz w:val="24"/>
          <w:szCs w:val="24"/>
          <w:lang w:val="en-GB"/>
        </w:rPr>
        <w:t xml:space="preserve"> to facilitate shared decision making with patients. We encourage adaptation and contextualization of our recommendations to local or other contexts. Those considering use or adaptation of content may go to </w:t>
      </w:r>
      <w:proofErr w:type="spellStart"/>
      <w:r w:rsidRPr="004D6975">
        <w:rPr>
          <w:rFonts w:ascii="Times New Roman" w:hAnsi="Times New Roman" w:cs="Times New Roman"/>
          <w:sz w:val="24"/>
          <w:szCs w:val="24"/>
          <w:lang w:val="en-GB"/>
        </w:rPr>
        <w:t>MAGICapp</w:t>
      </w:r>
      <w:proofErr w:type="spellEnd"/>
      <w:r w:rsidRPr="004D6975">
        <w:rPr>
          <w:rFonts w:ascii="Times New Roman" w:hAnsi="Times New Roman" w:cs="Times New Roman"/>
          <w:sz w:val="24"/>
          <w:szCs w:val="24"/>
          <w:lang w:val="en-GB"/>
        </w:rPr>
        <w:t xml:space="preserve"> to link or extract its content or contact The BMJ for permission to reuse content in this article.</w:t>
      </w:r>
    </w:p>
    <w:p w14:paraId="29038404" w14:textId="77777777" w:rsidR="004A749D" w:rsidRPr="004D6975" w:rsidRDefault="004A749D" w:rsidP="00C963EC">
      <w:pPr>
        <w:pStyle w:val="Normal1"/>
        <w:spacing w:line="240" w:lineRule="auto"/>
        <w:contextualSpacing/>
        <w:rPr>
          <w:rFonts w:ascii="Times New Roman" w:hAnsi="Times New Roman" w:cs="Times New Roman"/>
          <w:sz w:val="24"/>
          <w:szCs w:val="24"/>
          <w:lang w:val="en-GB"/>
        </w:rPr>
      </w:pPr>
    </w:p>
    <w:p w14:paraId="3F52B330" w14:textId="77777777" w:rsidR="00C46CBA" w:rsidRPr="005711C7" w:rsidRDefault="00C46CBA" w:rsidP="00C963EC">
      <w:pPr>
        <w:pStyle w:val="Normal1"/>
        <w:spacing w:line="240" w:lineRule="auto"/>
        <w:contextualSpacing/>
        <w:rPr>
          <w:rFonts w:ascii="Times New Roman" w:hAnsi="Times New Roman" w:cs="Times New Roman"/>
          <w:b/>
          <w:sz w:val="24"/>
          <w:szCs w:val="24"/>
          <w:lang w:val="en-GB"/>
        </w:rPr>
      </w:pPr>
      <w:r w:rsidRPr="005711C7">
        <w:rPr>
          <w:rFonts w:ascii="Times New Roman" w:hAnsi="Times New Roman" w:cs="Times New Roman"/>
          <w:b/>
          <w:sz w:val="24"/>
          <w:szCs w:val="24"/>
          <w:lang w:val="en-GB"/>
        </w:rPr>
        <w:t>Data supplements on bmj.com</w:t>
      </w:r>
    </w:p>
    <w:p w14:paraId="39EF5969" w14:textId="77777777" w:rsidR="005711C7" w:rsidRDefault="005711C7" w:rsidP="00C963EC">
      <w:pPr>
        <w:pStyle w:val="Normal1"/>
        <w:spacing w:line="240" w:lineRule="auto"/>
        <w:contextualSpacing/>
        <w:rPr>
          <w:rFonts w:ascii="Times New Roman" w:hAnsi="Times New Roman" w:cs="Times New Roman"/>
          <w:sz w:val="24"/>
          <w:szCs w:val="24"/>
          <w:lang w:val="en-GB"/>
        </w:rPr>
      </w:pPr>
    </w:p>
    <w:p w14:paraId="62B1186B" w14:textId="2C7C5C58" w:rsidR="00C46CBA" w:rsidRPr="005711C7" w:rsidRDefault="00707CB9" w:rsidP="00C963EC">
      <w:pPr>
        <w:pStyle w:val="Normal1"/>
        <w:spacing w:line="240" w:lineRule="auto"/>
        <w:contextualSpacing/>
        <w:rPr>
          <w:rFonts w:ascii="Times New Roman" w:hAnsi="Times New Roman" w:cs="Times New Roman"/>
          <w:sz w:val="24"/>
          <w:szCs w:val="24"/>
          <w:lang w:val="en-GB"/>
        </w:rPr>
      </w:pPr>
      <w:r w:rsidRPr="005711C7">
        <w:rPr>
          <w:rFonts w:ascii="Times New Roman" w:hAnsi="Times New Roman" w:cs="Times New Roman"/>
          <w:sz w:val="24"/>
          <w:szCs w:val="24"/>
          <w:lang w:val="en-GB"/>
        </w:rPr>
        <w:t xml:space="preserve">Web </w:t>
      </w:r>
      <w:r w:rsidR="00C46CBA" w:rsidRPr="005711C7">
        <w:rPr>
          <w:rFonts w:ascii="Times New Roman" w:hAnsi="Times New Roman" w:cs="Times New Roman"/>
          <w:sz w:val="24"/>
          <w:szCs w:val="24"/>
          <w:lang w:val="en-GB"/>
        </w:rPr>
        <w:t>Appendix 1</w:t>
      </w:r>
      <w:r w:rsidR="000A66CB" w:rsidRPr="005711C7">
        <w:rPr>
          <w:rFonts w:ascii="Times New Roman" w:hAnsi="Times New Roman" w:cs="Times New Roman"/>
          <w:sz w:val="24"/>
          <w:szCs w:val="24"/>
          <w:lang w:val="en-GB"/>
        </w:rPr>
        <w:t>: Full list of authors and their</w:t>
      </w:r>
      <w:r w:rsidR="00C46CBA" w:rsidRPr="005711C7">
        <w:rPr>
          <w:rFonts w:ascii="Times New Roman" w:hAnsi="Times New Roman" w:cs="Times New Roman"/>
          <w:sz w:val="24"/>
          <w:szCs w:val="24"/>
          <w:lang w:val="en-GB"/>
        </w:rPr>
        <w:t xml:space="preserve"> declarations of interests </w:t>
      </w:r>
    </w:p>
    <w:p w14:paraId="3F02B4DC" w14:textId="77777777" w:rsidR="00C46CBA" w:rsidRPr="005711C7" w:rsidRDefault="00707CB9" w:rsidP="00C963EC">
      <w:pPr>
        <w:pStyle w:val="Normal1"/>
        <w:spacing w:line="240" w:lineRule="auto"/>
        <w:contextualSpacing/>
        <w:rPr>
          <w:rFonts w:ascii="Times New Roman" w:hAnsi="Times New Roman" w:cs="Times New Roman"/>
          <w:sz w:val="24"/>
          <w:szCs w:val="24"/>
          <w:lang w:val="en-GB"/>
        </w:rPr>
      </w:pPr>
      <w:r w:rsidRPr="005711C7">
        <w:rPr>
          <w:rFonts w:ascii="Times New Roman" w:hAnsi="Times New Roman" w:cs="Times New Roman"/>
          <w:sz w:val="24"/>
          <w:szCs w:val="24"/>
          <w:lang w:val="en-GB"/>
        </w:rPr>
        <w:t xml:space="preserve">Web </w:t>
      </w:r>
      <w:r w:rsidR="00C46CBA" w:rsidRPr="005711C7">
        <w:rPr>
          <w:rFonts w:ascii="Times New Roman" w:hAnsi="Times New Roman" w:cs="Times New Roman"/>
          <w:sz w:val="24"/>
          <w:szCs w:val="24"/>
          <w:lang w:val="en-GB"/>
        </w:rPr>
        <w:t xml:space="preserve">Appendix 2: Methodology for development of BMJ Rapid Recommendations  </w:t>
      </w:r>
    </w:p>
    <w:p w14:paraId="65E13CA7" w14:textId="77777777" w:rsidR="00C46CBA" w:rsidRPr="004D6975" w:rsidRDefault="00707CB9" w:rsidP="00C963EC">
      <w:pPr>
        <w:pStyle w:val="Normal1"/>
        <w:spacing w:line="240" w:lineRule="auto"/>
        <w:contextualSpacing/>
        <w:rPr>
          <w:rFonts w:ascii="Times New Roman" w:hAnsi="Times New Roman" w:cs="Times New Roman"/>
          <w:sz w:val="24"/>
          <w:szCs w:val="24"/>
          <w:lang w:val="en-GB"/>
        </w:rPr>
      </w:pPr>
      <w:r w:rsidRPr="005711C7">
        <w:rPr>
          <w:rFonts w:ascii="Times New Roman" w:hAnsi="Times New Roman" w:cs="Times New Roman"/>
          <w:sz w:val="24"/>
          <w:szCs w:val="24"/>
          <w:lang w:val="en-GB"/>
        </w:rPr>
        <w:t xml:space="preserve">Web </w:t>
      </w:r>
      <w:r w:rsidR="00C46CBA" w:rsidRPr="005711C7">
        <w:rPr>
          <w:rFonts w:ascii="Times New Roman" w:hAnsi="Times New Roman" w:cs="Times New Roman"/>
          <w:sz w:val="24"/>
          <w:szCs w:val="24"/>
          <w:lang w:val="en-GB"/>
        </w:rPr>
        <w:t>Appendix 3:</w:t>
      </w:r>
      <w:r w:rsidR="00C46CBA" w:rsidRPr="004D6975">
        <w:rPr>
          <w:rFonts w:ascii="Times New Roman" w:hAnsi="Times New Roman" w:cs="Times New Roman"/>
          <w:sz w:val="24"/>
          <w:szCs w:val="24"/>
          <w:lang w:val="en-GB"/>
        </w:rPr>
        <w:t xml:space="preserve"> All electronic multilayered information available on the </w:t>
      </w:r>
      <w:proofErr w:type="spellStart"/>
      <w:r w:rsidR="00C46CBA" w:rsidRPr="004D6975">
        <w:rPr>
          <w:rFonts w:ascii="Times New Roman" w:hAnsi="Times New Roman" w:cs="Times New Roman"/>
          <w:sz w:val="24"/>
          <w:szCs w:val="24"/>
          <w:lang w:val="en-GB"/>
        </w:rPr>
        <w:t>MAGICapp</w:t>
      </w:r>
      <w:proofErr w:type="spellEnd"/>
    </w:p>
    <w:p w14:paraId="0CE0BF9E" w14:textId="77777777" w:rsidR="00C46CBA" w:rsidRPr="004D6975" w:rsidRDefault="00C46CBA" w:rsidP="00C963EC">
      <w:pPr>
        <w:pStyle w:val="Normal1"/>
        <w:spacing w:line="240" w:lineRule="auto"/>
        <w:contextualSpacing/>
        <w:rPr>
          <w:rFonts w:ascii="Times New Roman" w:hAnsi="Times New Roman" w:cs="Times New Roman"/>
          <w:sz w:val="24"/>
          <w:szCs w:val="24"/>
          <w:lang w:val="en-GB"/>
        </w:rPr>
      </w:pPr>
    </w:p>
    <w:p w14:paraId="2523C7EC" w14:textId="77777777" w:rsidR="00C46CBA" w:rsidRPr="004D6975" w:rsidRDefault="00C46CBA" w:rsidP="00C963EC">
      <w:pPr>
        <w:pStyle w:val="Normal1"/>
        <w:spacing w:line="240" w:lineRule="auto"/>
        <w:contextualSpacing/>
        <w:outlineLvl w:val="0"/>
        <w:rPr>
          <w:rFonts w:ascii="Times New Roman" w:hAnsi="Times New Roman" w:cs="Times New Roman"/>
          <w:b/>
          <w:sz w:val="24"/>
          <w:szCs w:val="24"/>
          <w:lang w:val="en-GB"/>
        </w:rPr>
      </w:pPr>
      <w:r w:rsidRPr="004D6975">
        <w:rPr>
          <w:rFonts w:ascii="Times New Roman" w:hAnsi="Times New Roman" w:cs="Times New Roman"/>
          <w:b/>
          <w:sz w:val="24"/>
          <w:szCs w:val="24"/>
          <w:lang w:val="en-GB"/>
        </w:rPr>
        <w:t>Competing interests</w:t>
      </w:r>
    </w:p>
    <w:p w14:paraId="4B041AD7" w14:textId="77777777" w:rsidR="005711C7" w:rsidRDefault="005711C7" w:rsidP="00C963EC">
      <w:pPr>
        <w:pStyle w:val="Normal1"/>
        <w:spacing w:line="240" w:lineRule="auto"/>
        <w:contextualSpacing/>
        <w:rPr>
          <w:rFonts w:ascii="Times New Roman" w:hAnsi="Times New Roman" w:cs="Times New Roman"/>
          <w:sz w:val="24"/>
          <w:szCs w:val="24"/>
          <w:lang w:val="en-GB"/>
        </w:rPr>
      </w:pPr>
    </w:p>
    <w:p w14:paraId="68B97310" w14:textId="2E45E8E3" w:rsidR="00C46CBA" w:rsidRPr="004D6975" w:rsidRDefault="00C46CBA" w:rsidP="00C963EC">
      <w:pPr>
        <w:pStyle w:val="Normal1"/>
        <w:spacing w:line="240" w:lineRule="auto"/>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 xml:space="preserve">All authors have completed the BMJ Rapid Recommendations interests disclosure form and a detailed, contextualised description of all disclosures is reported in </w:t>
      </w:r>
      <w:r w:rsidRPr="005711C7">
        <w:rPr>
          <w:rFonts w:ascii="Times New Roman" w:hAnsi="Times New Roman" w:cs="Times New Roman"/>
          <w:sz w:val="24"/>
          <w:szCs w:val="24"/>
          <w:lang w:val="en-GB"/>
        </w:rPr>
        <w:t>Web Appendix 1.</w:t>
      </w:r>
      <w:r w:rsidRPr="004D6975">
        <w:rPr>
          <w:rFonts w:ascii="Times New Roman" w:hAnsi="Times New Roman" w:cs="Times New Roman"/>
          <w:sz w:val="24"/>
          <w:szCs w:val="24"/>
          <w:lang w:val="en-GB"/>
        </w:rPr>
        <w:t xml:space="preserve"> As with all BMJ Rapid Recommendations, the executive team and The BMJ judged that no panel member had any financial conflict of interest. Professional and academic interests are minimised as much as possible, while maintaining necessary expertise on the panel to make fully informed decisions.</w:t>
      </w:r>
    </w:p>
    <w:p w14:paraId="2D800DD9" w14:textId="77777777" w:rsidR="00C46CBA" w:rsidRPr="004D6975" w:rsidRDefault="00C46CBA" w:rsidP="00C963EC">
      <w:pPr>
        <w:pStyle w:val="Normal1"/>
        <w:spacing w:line="240" w:lineRule="auto"/>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 xml:space="preserve"> </w:t>
      </w:r>
    </w:p>
    <w:p w14:paraId="249FF9ED" w14:textId="77777777" w:rsidR="00C46CBA" w:rsidRPr="004D6975" w:rsidRDefault="00C46CBA" w:rsidP="00C963EC">
      <w:pPr>
        <w:pStyle w:val="Normal1"/>
        <w:spacing w:line="240" w:lineRule="auto"/>
        <w:contextualSpacing/>
        <w:outlineLvl w:val="0"/>
        <w:rPr>
          <w:rFonts w:ascii="Times New Roman" w:hAnsi="Times New Roman" w:cs="Times New Roman"/>
          <w:b/>
          <w:sz w:val="24"/>
          <w:szCs w:val="24"/>
          <w:lang w:val="en-GB"/>
        </w:rPr>
      </w:pPr>
      <w:r w:rsidRPr="004D6975">
        <w:rPr>
          <w:rFonts w:ascii="Times New Roman" w:hAnsi="Times New Roman" w:cs="Times New Roman"/>
          <w:b/>
          <w:sz w:val="24"/>
          <w:szCs w:val="24"/>
          <w:lang w:val="en-GB"/>
        </w:rPr>
        <w:t>Funding</w:t>
      </w:r>
    </w:p>
    <w:p w14:paraId="7E7AECD7" w14:textId="77777777" w:rsidR="005711C7" w:rsidRDefault="005711C7" w:rsidP="00C963EC">
      <w:pPr>
        <w:pStyle w:val="Normal1"/>
        <w:spacing w:line="240" w:lineRule="auto"/>
        <w:contextualSpacing/>
        <w:outlineLvl w:val="0"/>
        <w:rPr>
          <w:rFonts w:ascii="Times New Roman" w:hAnsi="Times New Roman" w:cs="Times New Roman"/>
          <w:sz w:val="24"/>
          <w:szCs w:val="24"/>
          <w:lang w:val="en-GB"/>
        </w:rPr>
      </w:pPr>
    </w:p>
    <w:p w14:paraId="2843C680" w14:textId="6E3D9666" w:rsidR="00C46CBA" w:rsidRPr="004D6975" w:rsidRDefault="00B0418D" w:rsidP="00C963EC">
      <w:pPr>
        <w:pStyle w:val="Normal1"/>
        <w:spacing w:line="240" w:lineRule="auto"/>
        <w:contextualSpacing/>
        <w:outlineLvl w:val="0"/>
        <w:rPr>
          <w:rFonts w:ascii="Times New Roman" w:hAnsi="Times New Roman" w:cs="Times New Roman"/>
          <w:sz w:val="24"/>
          <w:szCs w:val="24"/>
          <w:lang w:val="en-GB"/>
        </w:rPr>
      </w:pPr>
      <w:r>
        <w:rPr>
          <w:rFonts w:ascii="Times New Roman" w:hAnsi="Times New Roman" w:cs="Times New Roman"/>
          <w:sz w:val="24"/>
          <w:szCs w:val="24"/>
          <w:lang w:val="en-GB"/>
        </w:rPr>
        <w:t>The Dutch Orthop</w:t>
      </w:r>
      <w:r w:rsidR="005711C7">
        <w:rPr>
          <w:rFonts w:ascii="Times New Roman" w:hAnsi="Times New Roman" w:cs="Times New Roman"/>
          <w:sz w:val="24"/>
          <w:szCs w:val="24"/>
          <w:lang w:val="en-GB"/>
        </w:rPr>
        <w:t>a</w:t>
      </w:r>
      <w:r>
        <w:rPr>
          <w:rFonts w:ascii="Times New Roman" w:hAnsi="Times New Roman" w:cs="Times New Roman"/>
          <w:sz w:val="24"/>
          <w:szCs w:val="24"/>
          <w:lang w:val="en-GB"/>
        </w:rPr>
        <w:t>edic Society has provided the MAGIC Foundation with 35 000 Euros to support development of two rapid recommendations for orthopaedic surgery</w:t>
      </w:r>
      <w:r w:rsidR="00440988">
        <w:rPr>
          <w:rFonts w:ascii="Times New Roman" w:hAnsi="Times New Roman" w:cs="Times New Roman"/>
          <w:sz w:val="24"/>
          <w:szCs w:val="24"/>
          <w:lang w:val="en-GB"/>
        </w:rPr>
        <w:t xml:space="preserve">, including the recommendation on shoulder surgery which will </w:t>
      </w:r>
      <w:r>
        <w:rPr>
          <w:rFonts w:ascii="Times New Roman" w:hAnsi="Times New Roman" w:cs="Times New Roman"/>
          <w:sz w:val="24"/>
          <w:szCs w:val="24"/>
          <w:lang w:val="en-GB"/>
        </w:rPr>
        <w:t xml:space="preserve"> be adapted into an updated recommendation in their guidelines.</w:t>
      </w:r>
      <w:r>
        <w:rPr>
          <w:rFonts w:ascii="Times New Roman" w:hAnsi="Times New Roman" w:cs="Times New Roman"/>
          <w:sz w:val="24"/>
          <w:szCs w:val="24"/>
          <w:lang w:val="en-GB"/>
        </w:rPr>
        <w:fldChar w:fldCharType="begin">
          <w:fldData xml:space="preserve">PEVuZE5vdGU+PENpdGU+PEF1dGhvcj5EaWVyY2tzPC9BdXRob3I+PFllYXI+MjAxNDwvWWVhcj48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PEVuZE5vdGU+PENpdGU+PEF1dGhvcj5EaWVyY2tzPC9BdXRob3I+PFllYXI+MjAxNDwvWWVhcj48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sidRPr="00B0418D">
        <w:rPr>
          <w:rFonts w:ascii="Times New Roman" w:hAnsi="Times New Roman" w:cs="Times New Roman"/>
          <w:noProof/>
          <w:sz w:val="24"/>
          <w:szCs w:val="24"/>
          <w:vertAlign w:val="superscript"/>
          <w:lang w:val="en-GB"/>
        </w:rPr>
        <w:t>20</w:t>
      </w:r>
      <w:r>
        <w:rPr>
          <w:rFonts w:ascii="Times New Roman" w:hAnsi="Times New Roman" w:cs="Times New Roman"/>
          <w:sz w:val="24"/>
          <w:szCs w:val="24"/>
          <w:lang w:val="en-GB"/>
        </w:rPr>
        <w:fldChar w:fldCharType="end"/>
      </w:r>
    </w:p>
    <w:p w14:paraId="4B22E854" w14:textId="77777777" w:rsidR="00C46CBA" w:rsidRPr="004D6975" w:rsidRDefault="00C46CBA" w:rsidP="00C963EC">
      <w:pPr>
        <w:pStyle w:val="Normal1"/>
        <w:spacing w:line="240" w:lineRule="auto"/>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 xml:space="preserve"> </w:t>
      </w:r>
    </w:p>
    <w:p w14:paraId="1537B177" w14:textId="77777777" w:rsidR="00C46CBA" w:rsidRPr="004D6975" w:rsidRDefault="00C46CBA" w:rsidP="00C963EC">
      <w:pPr>
        <w:pStyle w:val="Normal1"/>
        <w:spacing w:line="240" w:lineRule="auto"/>
        <w:contextualSpacing/>
        <w:outlineLvl w:val="0"/>
        <w:rPr>
          <w:rFonts w:ascii="Times New Roman" w:hAnsi="Times New Roman" w:cs="Times New Roman"/>
          <w:b/>
          <w:sz w:val="24"/>
          <w:szCs w:val="24"/>
          <w:lang w:val="en-GB"/>
        </w:rPr>
      </w:pPr>
      <w:r w:rsidRPr="004D6975">
        <w:rPr>
          <w:rFonts w:ascii="Times New Roman" w:hAnsi="Times New Roman" w:cs="Times New Roman"/>
          <w:b/>
          <w:sz w:val="24"/>
          <w:szCs w:val="24"/>
          <w:lang w:val="en-GB"/>
        </w:rPr>
        <w:t>Transparency declaration</w:t>
      </w:r>
    </w:p>
    <w:p w14:paraId="54C03EFF" w14:textId="77777777" w:rsidR="005711C7" w:rsidRDefault="005711C7" w:rsidP="00C963EC">
      <w:pPr>
        <w:pStyle w:val="Normal1"/>
        <w:spacing w:line="240" w:lineRule="auto"/>
        <w:contextualSpacing/>
        <w:rPr>
          <w:rFonts w:ascii="Times New Roman" w:hAnsi="Times New Roman" w:cs="Times New Roman"/>
          <w:sz w:val="24"/>
          <w:szCs w:val="24"/>
          <w:lang w:val="en-GB"/>
        </w:rPr>
      </w:pPr>
    </w:p>
    <w:p w14:paraId="149FD8A2" w14:textId="4CDCFC1A" w:rsidR="00C46CBA" w:rsidRPr="004D6975" w:rsidRDefault="00222E9E" w:rsidP="00C963EC">
      <w:pPr>
        <w:pStyle w:val="Normal1"/>
        <w:spacing w:line="240" w:lineRule="auto"/>
        <w:contextualSpacing/>
        <w:rPr>
          <w:rFonts w:ascii="Times New Roman" w:hAnsi="Times New Roman" w:cs="Times New Roman"/>
          <w:sz w:val="24"/>
          <w:szCs w:val="24"/>
          <w:lang w:val="en-GB"/>
        </w:rPr>
      </w:pPr>
      <w:r w:rsidRPr="004D6975">
        <w:rPr>
          <w:rFonts w:ascii="Times New Roman" w:hAnsi="Times New Roman" w:cs="Times New Roman"/>
          <w:sz w:val="24"/>
          <w:szCs w:val="24"/>
          <w:lang w:val="en-GB"/>
        </w:rPr>
        <w:t xml:space="preserve">Rudolf Poolman and Per </w:t>
      </w:r>
      <w:r w:rsidR="00FF199F" w:rsidRPr="004D6975">
        <w:rPr>
          <w:rFonts w:ascii="Times New Roman" w:hAnsi="Times New Roman" w:cs="Times New Roman"/>
          <w:sz w:val="24"/>
          <w:szCs w:val="24"/>
          <w:lang w:val="en-GB"/>
        </w:rPr>
        <w:t xml:space="preserve">Olav </w:t>
      </w:r>
      <w:r w:rsidRPr="004D6975">
        <w:rPr>
          <w:rFonts w:ascii="Times New Roman" w:hAnsi="Times New Roman" w:cs="Times New Roman"/>
          <w:sz w:val="24"/>
          <w:szCs w:val="24"/>
          <w:lang w:val="en-GB"/>
        </w:rPr>
        <w:t xml:space="preserve">Vandvik </w:t>
      </w:r>
      <w:r w:rsidR="00A2651A" w:rsidRPr="004D6975">
        <w:rPr>
          <w:rFonts w:ascii="Times New Roman" w:hAnsi="Times New Roman" w:cs="Times New Roman"/>
          <w:sz w:val="24"/>
          <w:szCs w:val="24"/>
          <w:lang w:val="en-GB"/>
        </w:rPr>
        <w:t>affirm</w:t>
      </w:r>
      <w:r w:rsidR="00C46CBA" w:rsidRPr="004D6975">
        <w:rPr>
          <w:rFonts w:ascii="Times New Roman" w:hAnsi="Times New Roman" w:cs="Times New Roman"/>
          <w:sz w:val="24"/>
          <w:szCs w:val="24"/>
          <w:lang w:val="en-GB"/>
        </w:rPr>
        <w:t xml:space="preserve"> that the manuscript is an honest, accurate, and transparent account of the recommendation being reported; that no important aspects of the recommendation have been omitted; and that any discrepancies from the recommendation as planned (and, if relevant, registered) have been explained.</w:t>
      </w:r>
    </w:p>
    <w:p w14:paraId="53466D62" w14:textId="77777777" w:rsidR="00C46CBA" w:rsidRPr="004D6975" w:rsidRDefault="00C46CBA" w:rsidP="00C963EC">
      <w:pPr>
        <w:spacing w:line="240" w:lineRule="auto"/>
        <w:rPr>
          <w:rStyle w:val="normaltextrun"/>
          <w:rFonts w:ascii="Times New Roman" w:eastAsia="Times New Roman" w:hAnsi="Times New Roman" w:cs="Times New Roman"/>
          <w:sz w:val="24"/>
          <w:szCs w:val="24"/>
          <w:lang w:val="en-GB"/>
        </w:rPr>
      </w:pPr>
    </w:p>
    <w:p w14:paraId="4FDF1AB9" w14:textId="764BD242" w:rsidR="001703BE" w:rsidRDefault="00964970" w:rsidP="00C963EC">
      <w:pPr>
        <w:spacing w:line="240" w:lineRule="auto"/>
        <w:rPr>
          <w:rStyle w:val="normaltextrun"/>
          <w:rFonts w:ascii="Times New Roman" w:eastAsia="Times New Roman" w:hAnsi="Times New Roman" w:cs="Times New Roman"/>
          <w:b/>
          <w:sz w:val="24"/>
          <w:szCs w:val="24"/>
          <w:lang w:val="en-GB"/>
        </w:rPr>
      </w:pPr>
      <w:r w:rsidRPr="004D6975">
        <w:rPr>
          <w:rStyle w:val="normaltextrun"/>
          <w:rFonts w:ascii="Times New Roman" w:eastAsia="Times New Roman" w:hAnsi="Times New Roman" w:cs="Times New Roman"/>
          <w:b/>
          <w:sz w:val="24"/>
          <w:szCs w:val="24"/>
          <w:lang w:val="en-GB"/>
        </w:rPr>
        <w:t>References</w:t>
      </w:r>
    </w:p>
    <w:p w14:paraId="55CE2436" w14:textId="77777777" w:rsidR="00F23EB5" w:rsidRPr="002B2FA5" w:rsidRDefault="00F23EB5" w:rsidP="00C963EC">
      <w:pPr>
        <w:spacing w:line="240" w:lineRule="auto"/>
        <w:rPr>
          <w:rFonts w:ascii="Times New Roman" w:eastAsia="Times New Roman" w:hAnsi="Times New Roman" w:cs="Times New Roman"/>
          <w:sz w:val="24"/>
          <w:szCs w:val="24"/>
          <w:lang w:val="en-GB"/>
        </w:rPr>
      </w:pPr>
    </w:p>
    <w:p w14:paraId="0BB75E61" w14:textId="77777777" w:rsidR="000C6481" w:rsidRPr="000C6481" w:rsidRDefault="001703BE" w:rsidP="000C6481">
      <w:pPr>
        <w:pStyle w:val="EndNoteBibliography"/>
        <w:ind w:left="720" w:hanging="720"/>
        <w:rPr>
          <w:noProof/>
        </w:rPr>
      </w:pPr>
      <w:r w:rsidRPr="00F23EB5">
        <w:rPr>
          <w:rFonts w:ascii="Times New Roman" w:hAnsi="Times New Roman" w:cs="Times New Roman"/>
          <w:sz w:val="24"/>
          <w:szCs w:val="24"/>
          <w:lang w:val="en-GB"/>
        </w:rPr>
        <w:fldChar w:fldCharType="begin"/>
      </w:r>
      <w:r w:rsidRPr="00F23EB5">
        <w:rPr>
          <w:rFonts w:ascii="Times New Roman" w:hAnsi="Times New Roman" w:cs="Times New Roman"/>
          <w:sz w:val="24"/>
          <w:szCs w:val="24"/>
        </w:rPr>
        <w:instrText xml:space="preserve"> ADDIN EN.REFLIST </w:instrText>
      </w:r>
      <w:r w:rsidRPr="00F23EB5">
        <w:rPr>
          <w:rFonts w:ascii="Times New Roman" w:hAnsi="Times New Roman" w:cs="Times New Roman"/>
          <w:sz w:val="24"/>
          <w:szCs w:val="24"/>
          <w:lang w:val="en-GB"/>
        </w:rPr>
        <w:fldChar w:fldCharType="separate"/>
      </w:r>
      <w:r w:rsidR="000C6481" w:rsidRPr="000C6481">
        <w:rPr>
          <w:noProof/>
        </w:rPr>
        <w:t xml:space="preserve">1. Paavola M, Malmivaara A, Taimela S, et al. Subacromial decompression versus diagnostic arthroscopy for shoulder impingement: randomised, placebo surgery controlled clinical trial. </w:t>
      </w:r>
      <w:r w:rsidR="000C6481" w:rsidRPr="000C6481">
        <w:rPr>
          <w:i/>
          <w:noProof/>
        </w:rPr>
        <w:t>BMJ</w:t>
      </w:r>
      <w:r w:rsidR="000C6481" w:rsidRPr="000C6481">
        <w:rPr>
          <w:noProof/>
        </w:rPr>
        <w:t xml:space="preserve"> 2018;362:k2860. doi: 10.1136/bmj.k2860 [published Online First: 2018/07/22]</w:t>
      </w:r>
    </w:p>
    <w:p w14:paraId="363F620A" w14:textId="77777777" w:rsidR="000C6481" w:rsidRPr="000C6481" w:rsidRDefault="000C6481" w:rsidP="000C6481">
      <w:pPr>
        <w:pStyle w:val="EndNoteBibliography"/>
        <w:ind w:left="720" w:hanging="720"/>
        <w:rPr>
          <w:noProof/>
        </w:rPr>
      </w:pPr>
      <w:r w:rsidRPr="000C6481">
        <w:rPr>
          <w:noProof/>
        </w:rPr>
        <w:t xml:space="preserve">2. Hao Q, et al. Minimal important differences in shoulder condition outcomes: a systematic survey to inform a BMJ Rapid Recommendation. In submission </w:t>
      </w:r>
    </w:p>
    <w:p w14:paraId="24986333" w14:textId="77777777" w:rsidR="000C6481" w:rsidRPr="000C6481" w:rsidRDefault="000C6481" w:rsidP="000C6481">
      <w:pPr>
        <w:pStyle w:val="EndNoteBibliography"/>
        <w:ind w:left="720" w:hanging="720"/>
        <w:rPr>
          <w:noProof/>
        </w:rPr>
      </w:pPr>
      <w:r w:rsidRPr="000C6481">
        <w:rPr>
          <w:noProof/>
        </w:rPr>
        <w:lastRenderedPageBreak/>
        <w:t>3. Lähdeoja Tea. Subacromial decompression surgery versus conservative management in patients with shoulder pain: A systematic review with meta-analysis In submission</w:t>
      </w:r>
    </w:p>
    <w:p w14:paraId="14CCB688" w14:textId="77777777" w:rsidR="000C6481" w:rsidRPr="000C6481" w:rsidRDefault="000C6481" w:rsidP="000C6481">
      <w:pPr>
        <w:pStyle w:val="EndNoteBibliography"/>
        <w:ind w:left="720" w:hanging="720"/>
        <w:rPr>
          <w:noProof/>
        </w:rPr>
      </w:pPr>
      <w:r w:rsidRPr="000C6481">
        <w:rPr>
          <w:noProof/>
        </w:rPr>
        <w:t xml:space="preserve">4. Siemieniuk RA, Agoritsas T, Macdonald H, et al. Introduction to BMJ Rapid Recommendations. </w:t>
      </w:r>
      <w:r w:rsidRPr="000C6481">
        <w:rPr>
          <w:i/>
          <w:noProof/>
        </w:rPr>
        <w:t>BMJ</w:t>
      </w:r>
      <w:r w:rsidRPr="000C6481">
        <w:rPr>
          <w:noProof/>
        </w:rPr>
        <w:t xml:space="preserve"> 2016;354:i5191. doi: 10.1136/bmj.i5191 [published Online First: 2016/09/30]</w:t>
      </w:r>
    </w:p>
    <w:p w14:paraId="1AD5C554" w14:textId="77777777" w:rsidR="000C6481" w:rsidRPr="000C6481" w:rsidRDefault="000C6481" w:rsidP="000C6481">
      <w:pPr>
        <w:pStyle w:val="EndNoteBibliography"/>
        <w:ind w:left="720" w:hanging="720"/>
        <w:rPr>
          <w:noProof/>
        </w:rPr>
      </w:pPr>
      <w:r w:rsidRPr="000C6481">
        <w:rPr>
          <w:noProof/>
        </w:rPr>
        <w:t xml:space="preserve">5. Vandvik POea. Subacromial decompression surgery for adults with shoulder pain: A clinical practice guideline. </w:t>
      </w:r>
      <w:r w:rsidRPr="000C6481">
        <w:rPr>
          <w:i/>
          <w:noProof/>
        </w:rPr>
        <w:t>The BMJ</w:t>
      </w:r>
      <w:r w:rsidRPr="000C6481">
        <w:rPr>
          <w:noProof/>
        </w:rPr>
        <w:t xml:space="preserve"> In submission</w:t>
      </w:r>
    </w:p>
    <w:p w14:paraId="107E3645" w14:textId="77777777" w:rsidR="000C6481" w:rsidRPr="000C6481" w:rsidRDefault="000C6481" w:rsidP="000C6481">
      <w:pPr>
        <w:pStyle w:val="EndNoteBibliography"/>
        <w:ind w:left="720" w:hanging="720"/>
        <w:rPr>
          <w:noProof/>
        </w:rPr>
      </w:pPr>
      <w:r w:rsidRPr="000C6481">
        <w:rPr>
          <w:noProof/>
        </w:rPr>
        <w:t>6. Karjalainen Tea. Surgery versus conservative management in patients with rotator cuff disease. In parallell submission to Cochrane Database Systematic Reviews</w:t>
      </w:r>
    </w:p>
    <w:p w14:paraId="53BACDBD" w14:textId="77777777" w:rsidR="000C6481" w:rsidRPr="000C6481" w:rsidRDefault="000C6481" w:rsidP="000C6481">
      <w:pPr>
        <w:pStyle w:val="EndNoteBibliography"/>
        <w:ind w:left="720" w:hanging="720"/>
        <w:rPr>
          <w:noProof/>
        </w:rPr>
      </w:pPr>
      <w:r w:rsidRPr="000C6481">
        <w:rPr>
          <w:noProof/>
        </w:rPr>
        <w:t xml:space="preserve">7. Bot SD, van der Waal JM, Terwee CB, et al. Incidence and prevalence of complaints of the neck and upper extremity in general practice. </w:t>
      </w:r>
      <w:r w:rsidRPr="000C6481">
        <w:rPr>
          <w:i/>
          <w:noProof/>
        </w:rPr>
        <w:t>Ann Rheum Dis</w:t>
      </w:r>
      <w:r w:rsidRPr="000C6481">
        <w:rPr>
          <w:noProof/>
        </w:rPr>
        <w:t xml:space="preserve"> 2005;64(1):118-23. doi: 10.1136/ard.2003.019349 [published Online First: 2004/12/21]</w:t>
      </w:r>
    </w:p>
    <w:p w14:paraId="327270B6" w14:textId="77777777" w:rsidR="000C6481" w:rsidRPr="000C6481" w:rsidRDefault="000C6481" w:rsidP="000C6481">
      <w:pPr>
        <w:pStyle w:val="EndNoteBibliography"/>
        <w:ind w:left="720" w:hanging="720"/>
        <w:rPr>
          <w:noProof/>
        </w:rPr>
      </w:pPr>
      <w:r w:rsidRPr="000C6481">
        <w:rPr>
          <w:noProof/>
        </w:rPr>
        <w:t xml:space="preserve">8. Luime JJ, Koes BW, Hendriksen IJ, et al. Prevalence and incidence of shoulder pain in the general population; a systematic review. </w:t>
      </w:r>
      <w:r w:rsidRPr="000C6481">
        <w:rPr>
          <w:i/>
          <w:noProof/>
        </w:rPr>
        <w:t>Scand J Rheumatol</w:t>
      </w:r>
      <w:r w:rsidRPr="000C6481">
        <w:rPr>
          <w:noProof/>
        </w:rPr>
        <w:t xml:space="preserve"> 2004;33(2):73-81. [published Online First: 2004/05/28]</w:t>
      </w:r>
    </w:p>
    <w:p w14:paraId="360815E4" w14:textId="77777777" w:rsidR="000C6481" w:rsidRPr="000C6481" w:rsidRDefault="000C6481" w:rsidP="000C6481">
      <w:pPr>
        <w:pStyle w:val="EndNoteBibliography"/>
        <w:ind w:left="720" w:hanging="720"/>
        <w:rPr>
          <w:noProof/>
        </w:rPr>
      </w:pPr>
      <w:r w:rsidRPr="000C6481">
        <w:rPr>
          <w:noProof/>
        </w:rPr>
        <w:t xml:space="preserve">9. Mitchell C, Adebajo A, Hay E, et al. Shoulder pain: diagnosis and management in primary care. </w:t>
      </w:r>
      <w:r w:rsidRPr="000C6481">
        <w:rPr>
          <w:i/>
          <w:noProof/>
        </w:rPr>
        <w:t>BMJ</w:t>
      </w:r>
      <w:r w:rsidRPr="000C6481">
        <w:rPr>
          <w:noProof/>
        </w:rPr>
        <w:t xml:space="preserve"> 2005;331(7525):1124-8. doi: 10.1136/bmj.331.7525.1124 [published Online First: 2005/11/12]</w:t>
      </w:r>
    </w:p>
    <w:p w14:paraId="2F2A1CE2" w14:textId="77777777" w:rsidR="000C6481" w:rsidRPr="000C6481" w:rsidRDefault="000C6481" w:rsidP="000C6481">
      <w:pPr>
        <w:pStyle w:val="EndNoteBibliography"/>
        <w:ind w:left="720" w:hanging="720"/>
        <w:rPr>
          <w:noProof/>
        </w:rPr>
      </w:pPr>
      <w:r w:rsidRPr="000C6481">
        <w:rPr>
          <w:noProof/>
        </w:rPr>
        <w:t xml:space="preserve">10. Harkness EF, Macfarlane GJ, Nahit ES, et al. Mechanical and psychosocial factors predict new onset shoulder pain: a prospective cohort study of newly employed workers. </w:t>
      </w:r>
      <w:r w:rsidRPr="000C6481">
        <w:rPr>
          <w:i/>
          <w:noProof/>
        </w:rPr>
        <w:t>Occup Environ Med</w:t>
      </w:r>
      <w:r w:rsidRPr="000C6481">
        <w:rPr>
          <w:noProof/>
        </w:rPr>
        <w:t xml:space="preserve"> 2003;60(11):850-7. [published Online First: 2003/10/24]</w:t>
      </w:r>
    </w:p>
    <w:p w14:paraId="43E4014F" w14:textId="77777777" w:rsidR="000C6481" w:rsidRPr="000C6481" w:rsidRDefault="000C6481" w:rsidP="000C6481">
      <w:pPr>
        <w:pStyle w:val="EndNoteBibliography"/>
        <w:ind w:left="720" w:hanging="720"/>
        <w:rPr>
          <w:noProof/>
        </w:rPr>
      </w:pPr>
      <w:r w:rsidRPr="000C6481">
        <w:rPr>
          <w:noProof/>
        </w:rPr>
        <w:t xml:space="preserve">11. van der Windt DA, Thomas E, Pope DP, et al. Occupational risk factors for shoulder pain: a systematic review. </w:t>
      </w:r>
      <w:r w:rsidRPr="000C6481">
        <w:rPr>
          <w:i/>
          <w:noProof/>
        </w:rPr>
        <w:t>Occup Environ Med</w:t>
      </w:r>
      <w:r w:rsidRPr="000C6481">
        <w:rPr>
          <w:noProof/>
        </w:rPr>
        <w:t xml:space="preserve"> 2000;57(7):433-42. [published Online First: 2000/06/16]</w:t>
      </w:r>
    </w:p>
    <w:p w14:paraId="1228689D" w14:textId="77777777" w:rsidR="000C6481" w:rsidRPr="000C6481" w:rsidRDefault="000C6481" w:rsidP="000C6481">
      <w:pPr>
        <w:pStyle w:val="EndNoteBibliography"/>
        <w:ind w:left="720" w:hanging="720"/>
        <w:rPr>
          <w:noProof/>
        </w:rPr>
      </w:pPr>
      <w:r w:rsidRPr="000C6481">
        <w:rPr>
          <w:noProof/>
        </w:rPr>
        <w:t xml:space="preserve">12. Hermans J, Luime JJ, Meuffels DE, et al. Does this patient with shoulder pain have rotator cuff disease?: The Rational Clinical Examination systematic review. </w:t>
      </w:r>
      <w:r w:rsidRPr="000C6481">
        <w:rPr>
          <w:i/>
          <w:noProof/>
        </w:rPr>
        <w:t>JAMA</w:t>
      </w:r>
      <w:r w:rsidRPr="000C6481">
        <w:rPr>
          <w:noProof/>
        </w:rPr>
        <w:t xml:space="preserve"> 2013;310(8):837-47. doi: 10.1001/jama.2013.276187 [published Online First: 2013/08/29]</w:t>
      </w:r>
    </w:p>
    <w:p w14:paraId="054AA592" w14:textId="77777777" w:rsidR="000C6481" w:rsidRPr="000C6481" w:rsidRDefault="000C6481" w:rsidP="000C6481">
      <w:pPr>
        <w:pStyle w:val="EndNoteBibliography"/>
        <w:ind w:left="720" w:hanging="720"/>
        <w:rPr>
          <w:noProof/>
        </w:rPr>
      </w:pPr>
      <w:r w:rsidRPr="000C6481">
        <w:rPr>
          <w:noProof/>
        </w:rPr>
        <w:t xml:space="preserve">13. Whittle S, Buchbinder R. In the clinic. Rotator cuff disease. </w:t>
      </w:r>
      <w:r w:rsidRPr="000C6481">
        <w:rPr>
          <w:i/>
          <w:noProof/>
        </w:rPr>
        <w:t>Ann Intern Med</w:t>
      </w:r>
      <w:r w:rsidRPr="000C6481">
        <w:rPr>
          <w:noProof/>
        </w:rPr>
        <w:t xml:space="preserve"> 2015;162(1):ITC1-15. doi: 10.7326/AITC201501060 [published Online First: 2015/01/07]</w:t>
      </w:r>
    </w:p>
    <w:p w14:paraId="0C29DE3F" w14:textId="77777777" w:rsidR="000C6481" w:rsidRPr="000C6481" w:rsidRDefault="000C6481" w:rsidP="000C6481">
      <w:pPr>
        <w:pStyle w:val="EndNoteBibliography"/>
        <w:ind w:left="720" w:hanging="720"/>
        <w:rPr>
          <w:noProof/>
        </w:rPr>
      </w:pPr>
      <w:r w:rsidRPr="000C6481">
        <w:rPr>
          <w:noProof/>
        </w:rPr>
        <w:t xml:space="preserve">14. Brox JI. Regional musculoskeletal conditions: shoulder pain. </w:t>
      </w:r>
      <w:r w:rsidRPr="000C6481">
        <w:rPr>
          <w:i/>
          <w:noProof/>
        </w:rPr>
        <w:t>Best Pract Res Clin Rheumatol</w:t>
      </w:r>
      <w:r w:rsidRPr="000C6481">
        <w:rPr>
          <w:noProof/>
        </w:rPr>
        <w:t xml:space="preserve"> 2003;17(1):33-56. [published Online First: 2003/03/28]</w:t>
      </w:r>
    </w:p>
    <w:p w14:paraId="26A55C6C" w14:textId="77777777" w:rsidR="000C6481" w:rsidRPr="000C6481" w:rsidRDefault="000C6481" w:rsidP="000C6481">
      <w:pPr>
        <w:pStyle w:val="EndNoteBibliography"/>
        <w:ind w:left="720" w:hanging="720"/>
        <w:rPr>
          <w:noProof/>
        </w:rPr>
      </w:pPr>
      <w:r w:rsidRPr="000C6481">
        <w:rPr>
          <w:noProof/>
        </w:rPr>
        <w:t xml:space="preserve">15. Gill TK, Shanahan EM, Allison D, et al. Prevalence of abnormalities on shoulder MRI in symptomatic and asymptomatic older adults. </w:t>
      </w:r>
      <w:r w:rsidRPr="000C6481">
        <w:rPr>
          <w:i/>
          <w:noProof/>
        </w:rPr>
        <w:t>Int J Rheum Dis</w:t>
      </w:r>
      <w:r w:rsidRPr="000C6481">
        <w:rPr>
          <w:noProof/>
        </w:rPr>
        <w:t xml:space="preserve"> 2014;17(8):863-71. doi: 10.1111/1756-185X.12476 [published Online First: 2014/10/09]</w:t>
      </w:r>
    </w:p>
    <w:p w14:paraId="69837C63" w14:textId="77777777" w:rsidR="000C6481" w:rsidRPr="000C6481" w:rsidRDefault="000C6481" w:rsidP="000C6481">
      <w:pPr>
        <w:pStyle w:val="EndNoteBibliography"/>
        <w:ind w:left="720" w:hanging="720"/>
        <w:rPr>
          <w:noProof/>
        </w:rPr>
      </w:pPr>
      <w:r w:rsidRPr="000C6481">
        <w:rPr>
          <w:noProof/>
        </w:rPr>
        <w:t xml:space="preserve">16. Neer CS, 2nd. Anterior acromioplasty for the chronic impingement syndrome in the shoulder: a preliminary report. </w:t>
      </w:r>
      <w:r w:rsidRPr="000C6481">
        <w:rPr>
          <w:i/>
          <w:noProof/>
        </w:rPr>
        <w:t>J Bone Joint Surg Am</w:t>
      </w:r>
      <w:r w:rsidRPr="000C6481">
        <w:rPr>
          <w:noProof/>
        </w:rPr>
        <w:t xml:space="preserve"> 1972;54(1):41-50. [published Online First: 1972/01/01]</w:t>
      </w:r>
    </w:p>
    <w:p w14:paraId="5FB509C5" w14:textId="77777777" w:rsidR="000C6481" w:rsidRPr="000C6481" w:rsidRDefault="000C6481" w:rsidP="000C6481">
      <w:pPr>
        <w:pStyle w:val="EndNoteBibliography"/>
        <w:ind w:left="720" w:hanging="720"/>
        <w:rPr>
          <w:noProof/>
        </w:rPr>
      </w:pPr>
      <w:r w:rsidRPr="000C6481">
        <w:rPr>
          <w:noProof/>
        </w:rPr>
        <w:t xml:space="preserve">17. Coghlan JA, Buchbinder R, Green S, et al. Surgery for rotator cuff disease. </w:t>
      </w:r>
      <w:r w:rsidRPr="000C6481">
        <w:rPr>
          <w:i/>
          <w:noProof/>
        </w:rPr>
        <w:t>Cochrane Database Syst Rev</w:t>
      </w:r>
      <w:r w:rsidRPr="000C6481">
        <w:rPr>
          <w:noProof/>
        </w:rPr>
        <w:t xml:space="preserve"> 2008(1):CD005619. doi: 10.1002/14651858.CD005619.pub2 [published Online First: 2008/02/07]</w:t>
      </w:r>
    </w:p>
    <w:p w14:paraId="492D125B" w14:textId="77777777" w:rsidR="000C6481" w:rsidRPr="000C6481" w:rsidRDefault="000C6481" w:rsidP="000C6481">
      <w:pPr>
        <w:pStyle w:val="EndNoteBibliography"/>
        <w:ind w:left="720" w:hanging="720"/>
        <w:rPr>
          <w:noProof/>
        </w:rPr>
      </w:pPr>
      <w:r w:rsidRPr="000C6481">
        <w:rPr>
          <w:noProof/>
        </w:rPr>
        <w:t xml:space="preserve">18. Vitale MA, Arons RR, Hurwitz S, et al. The rising incidence of acromioplasty. </w:t>
      </w:r>
      <w:r w:rsidRPr="000C6481">
        <w:rPr>
          <w:i/>
          <w:noProof/>
        </w:rPr>
        <w:t>J Bone Joint Surg Am</w:t>
      </w:r>
      <w:r w:rsidRPr="000C6481">
        <w:rPr>
          <w:noProof/>
        </w:rPr>
        <w:t xml:space="preserve"> 2010;92(9):1842-50. doi: 10.2106/JBJS.I.01003 [published Online First: 2010/08/06]</w:t>
      </w:r>
    </w:p>
    <w:p w14:paraId="7D06124B" w14:textId="77777777" w:rsidR="000C6481" w:rsidRPr="000C6481" w:rsidRDefault="000C6481" w:rsidP="000C6481">
      <w:pPr>
        <w:pStyle w:val="EndNoteBibliography"/>
        <w:ind w:left="720" w:hanging="720"/>
        <w:rPr>
          <w:noProof/>
        </w:rPr>
      </w:pPr>
      <w:r w:rsidRPr="000C6481">
        <w:rPr>
          <w:noProof/>
        </w:rPr>
        <w:t xml:space="preserve">19. Judge A, Murphy RJ, Maxwell R, et al. Temporal trends and geographical variation in the use of subacromial decompression and rotator cuff repair of the shoulder in England. </w:t>
      </w:r>
      <w:r w:rsidRPr="000C6481">
        <w:rPr>
          <w:i/>
          <w:noProof/>
        </w:rPr>
        <w:t>Bone Joint J</w:t>
      </w:r>
      <w:r w:rsidRPr="000C6481">
        <w:rPr>
          <w:noProof/>
        </w:rPr>
        <w:t xml:space="preserve"> 2014;96-B(1):70-4. doi: 10.1302/0301-620X.96B1.32556 [published Online First: 2014/01/08]</w:t>
      </w:r>
    </w:p>
    <w:p w14:paraId="4376C029" w14:textId="77777777" w:rsidR="000C6481" w:rsidRPr="000C6481" w:rsidRDefault="000C6481" w:rsidP="000C6481">
      <w:pPr>
        <w:pStyle w:val="EndNoteBibliography"/>
        <w:ind w:left="720" w:hanging="720"/>
        <w:rPr>
          <w:noProof/>
        </w:rPr>
      </w:pPr>
      <w:r w:rsidRPr="000C6481">
        <w:rPr>
          <w:noProof/>
        </w:rPr>
        <w:t xml:space="preserve">20. Diercks R, Bron C, Dorrestijn O, et al. Guideline for diagnosis and treatment of subacromial pain syndrome: a multidisciplinary review by the Dutch Orthopaedic Association. </w:t>
      </w:r>
      <w:r w:rsidRPr="000C6481">
        <w:rPr>
          <w:i/>
          <w:noProof/>
        </w:rPr>
        <w:t>Acta Orthop</w:t>
      </w:r>
      <w:r w:rsidRPr="000C6481">
        <w:rPr>
          <w:noProof/>
        </w:rPr>
        <w:t xml:space="preserve"> 2014;85(3):314-22. doi: 10.3109/17453674.2014.920991 [published Online First: 2014/05/23]</w:t>
      </w:r>
    </w:p>
    <w:p w14:paraId="655E9EF2" w14:textId="77777777" w:rsidR="000C6481" w:rsidRPr="000C6481" w:rsidRDefault="000C6481" w:rsidP="000C6481">
      <w:pPr>
        <w:pStyle w:val="EndNoteBibliography"/>
        <w:ind w:left="720" w:hanging="720"/>
        <w:rPr>
          <w:noProof/>
        </w:rPr>
      </w:pPr>
      <w:r w:rsidRPr="000C6481">
        <w:rPr>
          <w:noProof/>
        </w:rPr>
        <w:t xml:space="preserve">21. Beard DJ, Rees JL, Cook JA, et al. Arthroscopic subacromial decompression for subacromial shoulder pain (CSAW): a multicentre, pragmatic, parallel group, </w:t>
      </w:r>
      <w:r w:rsidRPr="000C6481">
        <w:rPr>
          <w:noProof/>
        </w:rPr>
        <w:lastRenderedPageBreak/>
        <w:t xml:space="preserve">placebo-controlled, three-group, randomised surgical trial. </w:t>
      </w:r>
      <w:r w:rsidRPr="000C6481">
        <w:rPr>
          <w:i/>
          <w:noProof/>
        </w:rPr>
        <w:t>Lancet</w:t>
      </w:r>
      <w:r w:rsidRPr="000C6481">
        <w:rPr>
          <w:noProof/>
        </w:rPr>
        <w:t xml:space="preserve"> 2018;391(10118):329-38. doi: 10.1016/S0140-6736(17)32457-1 [published Online First: 2017/11/25]</w:t>
      </w:r>
    </w:p>
    <w:p w14:paraId="36FE8B7D" w14:textId="77777777" w:rsidR="000C6481" w:rsidRPr="000C6481" w:rsidRDefault="000C6481" w:rsidP="000C6481">
      <w:pPr>
        <w:pStyle w:val="EndNoteBibliography"/>
        <w:ind w:left="720" w:hanging="720"/>
        <w:rPr>
          <w:noProof/>
        </w:rPr>
      </w:pPr>
      <w:r w:rsidRPr="000C6481">
        <w:rPr>
          <w:noProof/>
        </w:rPr>
        <w:t xml:space="preserve">22. Buchbinder R, Page MJ, Huang H, et al. A Preliminary Core Domain Set for Clinical Trials of Shoulder Disorders: A Report from the OMERACT 2016 Shoulder Core Outcome Set Special Interest Group. </w:t>
      </w:r>
      <w:r w:rsidRPr="000C6481">
        <w:rPr>
          <w:i/>
          <w:noProof/>
        </w:rPr>
        <w:t>J Rheumatol</w:t>
      </w:r>
      <w:r w:rsidRPr="000C6481">
        <w:rPr>
          <w:noProof/>
        </w:rPr>
        <w:t xml:space="preserve"> 2017;44(12):1880-83. doi: 10.3899/jrheum.161123 [published Online First: 2017/01/17]</w:t>
      </w:r>
    </w:p>
    <w:p w14:paraId="76B370D2" w14:textId="77777777" w:rsidR="000C6481" w:rsidRPr="000C6481" w:rsidRDefault="000C6481" w:rsidP="000C6481">
      <w:pPr>
        <w:pStyle w:val="EndNoteBibliography"/>
        <w:ind w:left="720" w:hanging="720"/>
        <w:rPr>
          <w:noProof/>
        </w:rPr>
      </w:pPr>
      <w:r w:rsidRPr="000C6481">
        <w:rPr>
          <w:noProof/>
        </w:rPr>
        <w:t xml:space="preserve">23. Guyatt GH, Oxman AD, Vist GE, et al. GRADE: an emerging consensus on rating quality of evidence and strength of recommendations. </w:t>
      </w:r>
      <w:r w:rsidRPr="000C6481">
        <w:rPr>
          <w:i/>
          <w:noProof/>
        </w:rPr>
        <w:t>BMJ</w:t>
      </w:r>
      <w:r w:rsidRPr="000C6481">
        <w:rPr>
          <w:noProof/>
        </w:rPr>
        <w:t xml:space="preserve"> 2008;336(7650):924-6. doi: 10.1136/bmj.39489.470347.AD [published Online First: 2008/04/26]</w:t>
      </w:r>
    </w:p>
    <w:p w14:paraId="5D5170EA" w14:textId="77777777" w:rsidR="000C6481" w:rsidRPr="000C6481" w:rsidRDefault="000C6481" w:rsidP="000C6481">
      <w:pPr>
        <w:pStyle w:val="EndNoteBibliography"/>
        <w:ind w:left="720" w:hanging="720"/>
        <w:rPr>
          <w:noProof/>
        </w:rPr>
      </w:pPr>
      <w:r w:rsidRPr="000C6481">
        <w:rPr>
          <w:noProof/>
        </w:rPr>
        <w:t xml:space="preserve">24. Alonso-Coello P, Oxman AD, Moberg J, et al. GRADE Evidence to Decision (EtD) frameworks: a systematic and transparent approach to making well informed healthcare choices. 2: Clinical practice guidelines. </w:t>
      </w:r>
      <w:r w:rsidRPr="000C6481">
        <w:rPr>
          <w:i/>
          <w:noProof/>
        </w:rPr>
        <w:t>BMJ</w:t>
      </w:r>
      <w:r w:rsidRPr="000C6481">
        <w:rPr>
          <w:noProof/>
        </w:rPr>
        <w:t xml:space="preserve"> 2016;353:i2089. doi: 10.1136/bmj.i2089 [published Online First: 2016/07/02]</w:t>
      </w:r>
    </w:p>
    <w:p w14:paraId="6480D17D" w14:textId="77777777" w:rsidR="000C6481" w:rsidRPr="000C6481" w:rsidRDefault="000C6481" w:rsidP="000C6481">
      <w:pPr>
        <w:pStyle w:val="EndNoteBibliography"/>
        <w:ind w:left="720" w:hanging="720"/>
        <w:rPr>
          <w:noProof/>
        </w:rPr>
      </w:pPr>
      <w:r w:rsidRPr="000C6481">
        <w:rPr>
          <w:noProof/>
        </w:rPr>
        <w:t xml:space="preserve">25. Hill JR, McKnight B, Pannell WC, et al. Risk Factors for 30-Day Readmission Following Shoulder Arthroscopy. </w:t>
      </w:r>
      <w:r w:rsidRPr="000C6481">
        <w:rPr>
          <w:i/>
          <w:noProof/>
        </w:rPr>
        <w:t>Arthroscopy</w:t>
      </w:r>
      <w:r w:rsidRPr="000C6481">
        <w:rPr>
          <w:noProof/>
        </w:rPr>
        <w:t xml:space="preserve"> 2017;33(1):55-61. doi: 10.1016/j.arthro.2016.06.048 [published Online First: 2016/09/20]</w:t>
      </w:r>
    </w:p>
    <w:p w14:paraId="0BCA3C2D" w14:textId="77777777" w:rsidR="000C6481" w:rsidRPr="000C6481" w:rsidRDefault="000C6481" w:rsidP="000C6481">
      <w:pPr>
        <w:pStyle w:val="EndNoteBibliography"/>
        <w:ind w:left="720" w:hanging="720"/>
        <w:rPr>
          <w:noProof/>
        </w:rPr>
      </w:pPr>
      <w:r w:rsidRPr="000C6481">
        <w:rPr>
          <w:noProof/>
        </w:rPr>
        <w:t xml:space="preserve">26. Steuri R, Sattelmayer M, Elsig S, et al. Effectiveness of conservative interventions including exercise, manual therapy and medical management in adults with shoulder impingement: a systematic review and meta-analysis of RCTs. </w:t>
      </w:r>
      <w:r w:rsidRPr="000C6481">
        <w:rPr>
          <w:i/>
          <w:noProof/>
        </w:rPr>
        <w:t>Br J Sports Med</w:t>
      </w:r>
      <w:r w:rsidRPr="000C6481">
        <w:rPr>
          <w:noProof/>
        </w:rPr>
        <w:t xml:space="preserve"> 2017;51(18):1340-47. doi: 10.1136/bjsports-2016-096515 [published Online First: 2017/06/21]</w:t>
      </w:r>
    </w:p>
    <w:p w14:paraId="0EE198BB" w14:textId="77777777" w:rsidR="000C6481" w:rsidRPr="000C6481" w:rsidRDefault="000C6481" w:rsidP="000C6481">
      <w:pPr>
        <w:pStyle w:val="EndNoteBibliography"/>
        <w:ind w:left="720" w:hanging="720"/>
        <w:rPr>
          <w:noProof/>
        </w:rPr>
      </w:pPr>
      <w:r w:rsidRPr="000C6481">
        <w:rPr>
          <w:noProof/>
        </w:rPr>
        <w:t xml:space="preserve">27. Page MJ, Green S, McBain B, et al. Manual therapy and exercise for rotator cuff disease. </w:t>
      </w:r>
      <w:r w:rsidRPr="000C6481">
        <w:rPr>
          <w:i/>
          <w:noProof/>
        </w:rPr>
        <w:t>Cochrane Database Syst Rev</w:t>
      </w:r>
      <w:r w:rsidRPr="000C6481">
        <w:rPr>
          <w:noProof/>
        </w:rPr>
        <w:t xml:space="preserve"> 2016(6):CD012224. doi: 10.1002/14651858.CD012224 [published Online First: 2016/06/11]</w:t>
      </w:r>
    </w:p>
    <w:p w14:paraId="2B98D995" w14:textId="77777777" w:rsidR="000C6481" w:rsidRPr="000C6481" w:rsidRDefault="000C6481" w:rsidP="000C6481">
      <w:pPr>
        <w:pStyle w:val="EndNoteBibliography"/>
        <w:ind w:left="720" w:hanging="720"/>
        <w:rPr>
          <w:noProof/>
        </w:rPr>
      </w:pPr>
      <w:r w:rsidRPr="000C6481">
        <w:rPr>
          <w:noProof/>
        </w:rPr>
        <w:t xml:space="preserve">28. Lewis J OSP. Is it time to reframe how we care for people with non-traumatic musculoskeletal pain? </w:t>
      </w:r>
      <w:r w:rsidRPr="000C6481">
        <w:rPr>
          <w:i/>
          <w:noProof/>
        </w:rPr>
        <w:t>Br J Sports Med</w:t>
      </w:r>
      <w:r w:rsidRPr="000C6481">
        <w:rPr>
          <w:noProof/>
        </w:rPr>
        <w:t xml:space="preserve"> 2018 doi: 10.1136</w:t>
      </w:r>
    </w:p>
    <w:p w14:paraId="2E0CF844" w14:textId="7FAD04AA" w:rsidR="00163E41" w:rsidRPr="004D6975" w:rsidRDefault="001703BE" w:rsidP="00C963EC">
      <w:pPr>
        <w:pStyle w:val="Normal1"/>
        <w:spacing w:line="240" w:lineRule="auto"/>
        <w:ind w:left="720" w:hanging="720"/>
        <w:rPr>
          <w:rFonts w:ascii="Times New Roman" w:hAnsi="Times New Roman" w:cs="Times New Roman"/>
          <w:sz w:val="24"/>
          <w:szCs w:val="24"/>
          <w:lang w:val="en-GB"/>
        </w:rPr>
      </w:pPr>
      <w:r w:rsidRPr="00F23EB5">
        <w:rPr>
          <w:rFonts w:ascii="Times New Roman" w:hAnsi="Times New Roman" w:cs="Times New Roman"/>
          <w:sz w:val="24"/>
          <w:szCs w:val="24"/>
          <w:lang w:val="en-GB"/>
        </w:rPr>
        <w:fldChar w:fldCharType="end"/>
      </w:r>
    </w:p>
    <w:sectPr w:rsidR="00163E41" w:rsidRPr="004D6975" w:rsidSect="006D443E">
      <w:headerReference w:type="default" r:id="rId15"/>
      <w:footerReference w:type="even" r:id="rId16"/>
      <w:footerReference w:type="default" r:id="rId17"/>
      <w:pgSz w:w="11909" w:h="16834"/>
      <w:pgMar w:top="1440" w:right="1440" w:bottom="1440" w:left="1440" w:header="709" w:footer="720" w:gutter="0"/>
      <w:lnNumType w:countBy="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DF0F6" w14:textId="77777777" w:rsidR="00424BC1" w:rsidRDefault="00424BC1">
      <w:pPr>
        <w:spacing w:line="240" w:lineRule="auto"/>
      </w:pPr>
      <w:r>
        <w:separator/>
      </w:r>
    </w:p>
  </w:endnote>
  <w:endnote w:type="continuationSeparator" w:id="0">
    <w:p w14:paraId="6AE78AB1" w14:textId="77777777" w:rsidR="00424BC1" w:rsidRDefault="00424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5957" w14:textId="77777777" w:rsidR="00D00948" w:rsidRDefault="00D00948" w:rsidP="00FD147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110DF5" w14:textId="77777777" w:rsidR="00D00948" w:rsidRDefault="00D00948" w:rsidP="00D1402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9762" w14:textId="77777777" w:rsidR="00D00948" w:rsidRPr="00D1402F" w:rsidRDefault="00D00948" w:rsidP="00FD147C">
    <w:pPr>
      <w:pStyle w:val="Voettekst"/>
      <w:framePr w:wrap="around" w:vAnchor="text" w:hAnchor="margin" w:xAlign="right" w:y="1"/>
      <w:rPr>
        <w:rStyle w:val="Paginanummer"/>
        <w:sz w:val="20"/>
        <w:szCs w:val="20"/>
      </w:rPr>
    </w:pPr>
    <w:r w:rsidRPr="00D1402F">
      <w:rPr>
        <w:rStyle w:val="Paginanummer"/>
        <w:sz w:val="20"/>
        <w:szCs w:val="20"/>
      </w:rPr>
      <w:fldChar w:fldCharType="begin"/>
    </w:r>
    <w:r w:rsidRPr="00D1402F">
      <w:rPr>
        <w:rStyle w:val="Paginanummer"/>
        <w:sz w:val="20"/>
        <w:szCs w:val="20"/>
      </w:rPr>
      <w:instrText xml:space="preserve">PAGE  </w:instrText>
    </w:r>
    <w:r w:rsidRPr="00D1402F">
      <w:rPr>
        <w:rStyle w:val="Paginanummer"/>
        <w:sz w:val="20"/>
        <w:szCs w:val="20"/>
      </w:rPr>
      <w:fldChar w:fldCharType="separate"/>
    </w:r>
    <w:r>
      <w:rPr>
        <w:rStyle w:val="Paginanummer"/>
        <w:noProof/>
        <w:sz w:val="20"/>
        <w:szCs w:val="20"/>
      </w:rPr>
      <w:t>1</w:t>
    </w:r>
    <w:r w:rsidRPr="00D1402F">
      <w:rPr>
        <w:rStyle w:val="Paginanummer"/>
        <w:sz w:val="20"/>
        <w:szCs w:val="20"/>
      </w:rPr>
      <w:fldChar w:fldCharType="end"/>
    </w:r>
  </w:p>
  <w:p w14:paraId="56FF3B27" w14:textId="77777777" w:rsidR="00D00948" w:rsidRDefault="00D00948" w:rsidP="00D1402F">
    <w:pPr>
      <w:pStyle w:val="Normal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29E1F" w14:textId="77777777" w:rsidR="00424BC1" w:rsidRDefault="00424BC1">
      <w:pPr>
        <w:spacing w:line="240" w:lineRule="auto"/>
      </w:pPr>
      <w:r>
        <w:separator/>
      </w:r>
    </w:p>
  </w:footnote>
  <w:footnote w:type="continuationSeparator" w:id="0">
    <w:p w14:paraId="28D00D89" w14:textId="77777777" w:rsidR="00424BC1" w:rsidRDefault="00424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CADF6" w14:textId="599488CA" w:rsidR="00D00948" w:rsidRPr="006B7A70" w:rsidRDefault="00D00948">
    <w:pPr>
      <w:pStyle w:val="Koptekst"/>
      <w:rPr>
        <w:i/>
        <w:sz w:val="20"/>
        <w:szCs w:val="20"/>
        <w:lang w:val="en-GB"/>
      </w:rPr>
    </w:pPr>
    <w:r w:rsidRPr="006B7A70">
      <w:rPr>
        <w:i/>
        <w:sz w:val="20"/>
        <w:szCs w:val="20"/>
        <w:lang w:val="en-GB"/>
      </w:rPr>
      <w:t>BMJ Rapid Recommendation manuscript Shoulder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036B9"/>
    <w:multiLevelType w:val="multilevel"/>
    <w:tmpl w:val="186AF3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7974B40"/>
    <w:multiLevelType w:val="hybridMultilevel"/>
    <w:tmpl w:val="13F61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B46480"/>
    <w:multiLevelType w:val="hybridMultilevel"/>
    <w:tmpl w:val="AABA3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3215C9"/>
    <w:multiLevelType w:val="hybridMultilevel"/>
    <w:tmpl w:val="7FD814BE"/>
    <w:lvl w:ilvl="0" w:tplc="39ECA3C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E6B54"/>
    <w:multiLevelType w:val="hybridMultilevel"/>
    <w:tmpl w:val="6B901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13323A"/>
    <w:multiLevelType w:val="hybridMultilevel"/>
    <w:tmpl w:val="22100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A21C29"/>
    <w:multiLevelType w:val="multilevel"/>
    <w:tmpl w:val="214A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DF4022"/>
    <w:multiLevelType w:val="hybridMultilevel"/>
    <w:tmpl w:val="57F60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C52745"/>
    <w:multiLevelType w:val="hybridMultilevel"/>
    <w:tmpl w:val="2CC4B69A"/>
    <w:lvl w:ilvl="0" w:tplc="EA6A7318">
      <w:start w:val="1"/>
      <w:numFmt w:val="decimal"/>
      <w:lvlText w:val="%1."/>
      <w:lvlJc w:val="left"/>
      <w:pPr>
        <w:ind w:left="632" w:hanging="491"/>
      </w:pPr>
      <w:rPr>
        <w:rFonts w:asciiTheme="majorHAnsi" w:hAnsiTheme="majorHAnsi" w:cstheme="majorHAns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23B06"/>
    <w:multiLevelType w:val="hybridMultilevel"/>
    <w:tmpl w:val="1CC0765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56C5A0C"/>
    <w:multiLevelType w:val="hybridMultilevel"/>
    <w:tmpl w:val="692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E2605"/>
    <w:multiLevelType w:val="hybridMultilevel"/>
    <w:tmpl w:val="92402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D87E61"/>
    <w:multiLevelType w:val="hybridMultilevel"/>
    <w:tmpl w:val="3F1C70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EA2D5B"/>
    <w:multiLevelType w:val="hybridMultilevel"/>
    <w:tmpl w:val="5666D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4E483F"/>
    <w:multiLevelType w:val="hybridMultilevel"/>
    <w:tmpl w:val="174E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63A4E"/>
    <w:multiLevelType w:val="hybridMultilevel"/>
    <w:tmpl w:val="EE7CA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271F2F"/>
    <w:multiLevelType w:val="multilevel"/>
    <w:tmpl w:val="2E6430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9CC17B7"/>
    <w:multiLevelType w:val="multilevel"/>
    <w:tmpl w:val="DAE65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2C3150"/>
    <w:multiLevelType w:val="hybridMultilevel"/>
    <w:tmpl w:val="FE2A5C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74214D"/>
    <w:multiLevelType w:val="hybridMultilevel"/>
    <w:tmpl w:val="70D6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05CBB"/>
    <w:multiLevelType w:val="hybridMultilevel"/>
    <w:tmpl w:val="66C40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6839AD"/>
    <w:multiLevelType w:val="hybridMultilevel"/>
    <w:tmpl w:val="7A8491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0BF6C54"/>
    <w:multiLevelType w:val="multilevel"/>
    <w:tmpl w:val="348E7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C6718F4"/>
    <w:multiLevelType w:val="hybridMultilevel"/>
    <w:tmpl w:val="EF74D4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DA21CA"/>
    <w:multiLevelType w:val="hybridMultilevel"/>
    <w:tmpl w:val="D76A8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FF1459"/>
    <w:multiLevelType w:val="hybridMultilevel"/>
    <w:tmpl w:val="A9244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8826E2"/>
    <w:multiLevelType w:val="hybridMultilevel"/>
    <w:tmpl w:val="8764AC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D802125"/>
    <w:multiLevelType w:val="multilevel"/>
    <w:tmpl w:val="A5B6EA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6DCA20B0"/>
    <w:multiLevelType w:val="multilevel"/>
    <w:tmpl w:val="869C7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89432A"/>
    <w:multiLevelType w:val="hybridMultilevel"/>
    <w:tmpl w:val="FB405B52"/>
    <w:lvl w:ilvl="0" w:tplc="2F46E98A">
      <w:start w:val="1"/>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717C20"/>
    <w:multiLevelType w:val="multilevel"/>
    <w:tmpl w:val="344210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7F4D6E3A"/>
    <w:multiLevelType w:val="hybridMultilevel"/>
    <w:tmpl w:val="D3B69D48"/>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
  </w:num>
  <w:num w:numId="4">
    <w:abstractNumId w:val="10"/>
  </w:num>
  <w:num w:numId="5">
    <w:abstractNumId w:val="13"/>
  </w:num>
  <w:num w:numId="6">
    <w:abstractNumId w:val="4"/>
  </w:num>
  <w:num w:numId="7">
    <w:abstractNumId w:val="7"/>
  </w:num>
  <w:num w:numId="8">
    <w:abstractNumId w:val="28"/>
  </w:num>
  <w:num w:numId="9">
    <w:abstractNumId w:val="23"/>
  </w:num>
  <w:num w:numId="10">
    <w:abstractNumId w:val="3"/>
  </w:num>
  <w:num w:numId="11">
    <w:abstractNumId w:val="24"/>
  </w:num>
  <w:num w:numId="12">
    <w:abstractNumId w:val="2"/>
  </w:num>
  <w:num w:numId="13">
    <w:abstractNumId w:val="8"/>
  </w:num>
  <w:num w:numId="14">
    <w:abstractNumId w:val="19"/>
  </w:num>
  <w:num w:numId="15">
    <w:abstractNumId w:val="30"/>
  </w:num>
  <w:num w:numId="16">
    <w:abstractNumId w:val="26"/>
  </w:num>
  <w:num w:numId="17">
    <w:abstractNumId w:val="6"/>
  </w:num>
  <w:num w:numId="18">
    <w:abstractNumId w:val="12"/>
  </w:num>
  <w:num w:numId="19">
    <w:abstractNumId w:val="21"/>
  </w:num>
  <w:num w:numId="20">
    <w:abstractNumId w:val="0"/>
  </w:num>
  <w:num w:numId="21">
    <w:abstractNumId w:val="20"/>
  </w:num>
  <w:num w:numId="22">
    <w:abstractNumId w:val="5"/>
  </w:num>
  <w:num w:numId="23">
    <w:abstractNumId w:val="27"/>
  </w:num>
  <w:num w:numId="24">
    <w:abstractNumId w:val="25"/>
  </w:num>
  <w:num w:numId="25">
    <w:abstractNumId w:val="16"/>
  </w:num>
  <w:num w:numId="26">
    <w:abstractNumId w:val="14"/>
  </w:num>
  <w:num w:numId="27">
    <w:abstractNumId w:val="15"/>
  </w:num>
  <w:num w:numId="28">
    <w:abstractNumId w:val="18"/>
  </w:num>
  <w:num w:numId="29">
    <w:abstractNumId w:val="9"/>
  </w:num>
  <w:num w:numId="30">
    <w:abstractNumId w:val="22"/>
  </w:num>
  <w:num w:numId="31">
    <w:abstractNumId w:val="29"/>
  </w:num>
  <w:num w:numId="32">
    <w:abstractNumId w:val="3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rt00aawereroexst3pzfs9wzpwxdvsvee0&quot;&gt;My EndNote Library&lt;record-ids&gt;&lt;item&gt;3&lt;/item&gt;&lt;item&gt;4&lt;/item&gt;&lt;item&gt;6&lt;/item&gt;&lt;item&gt;11&lt;/item&gt;&lt;item&gt;13&lt;/item&gt;&lt;item&gt;14&lt;/item&gt;&lt;item&gt;17&lt;/item&gt;&lt;item&gt;18&lt;/item&gt;&lt;item&gt;19&lt;/item&gt;&lt;item&gt;22&lt;/item&gt;&lt;item&gt;23&lt;/item&gt;&lt;item&gt;24&lt;/item&gt;&lt;item&gt;25&lt;/item&gt;&lt;item&gt;26&lt;/item&gt;&lt;item&gt;27&lt;/item&gt;&lt;item&gt;28&lt;/item&gt;&lt;item&gt;29&lt;/item&gt;&lt;item&gt;30&lt;/item&gt;&lt;item&gt;31&lt;/item&gt;&lt;item&gt;33&lt;/item&gt;&lt;item&gt;34&lt;/item&gt;&lt;item&gt;35&lt;/item&gt;&lt;item&gt;37&lt;/item&gt;&lt;item&gt;38&lt;/item&gt;&lt;item&gt;39&lt;/item&gt;&lt;item&gt;40&lt;/item&gt;&lt;item&gt;42&lt;/item&gt;&lt;item&gt;43&lt;/item&gt;&lt;/record-ids&gt;&lt;/item&gt;&lt;/Libraries&gt;"/>
  </w:docVars>
  <w:rsids>
    <w:rsidRoot w:val="00163E41"/>
    <w:rsid w:val="0000056D"/>
    <w:rsid w:val="00006C5C"/>
    <w:rsid w:val="00011373"/>
    <w:rsid w:val="00012F9A"/>
    <w:rsid w:val="000207EF"/>
    <w:rsid w:val="00020DC2"/>
    <w:rsid w:val="00021779"/>
    <w:rsid w:val="00022204"/>
    <w:rsid w:val="00022333"/>
    <w:rsid w:val="00023409"/>
    <w:rsid w:val="000236FB"/>
    <w:rsid w:val="000260EC"/>
    <w:rsid w:val="00027087"/>
    <w:rsid w:val="00027C28"/>
    <w:rsid w:val="00030B40"/>
    <w:rsid w:val="00031F64"/>
    <w:rsid w:val="00033445"/>
    <w:rsid w:val="0003723C"/>
    <w:rsid w:val="00041A6D"/>
    <w:rsid w:val="00042144"/>
    <w:rsid w:val="00052AB2"/>
    <w:rsid w:val="0005496B"/>
    <w:rsid w:val="00054CD4"/>
    <w:rsid w:val="000553E5"/>
    <w:rsid w:val="00060D8F"/>
    <w:rsid w:val="000621E3"/>
    <w:rsid w:val="000632B0"/>
    <w:rsid w:val="00063592"/>
    <w:rsid w:val="00064014"/>
    <w:rsid w:val="00066F45"/>
    <w:rsid w:val="000671E5"/>
    <w:rsid w:val="00067879"/>
    <w:rsid w:val="0007252A"/>
    <w:rsid w:val="00076004"/>
    <w:rsid w:val="00076988"/>
    <w:rsid w:val="00076A71"/>
    <w:rsid w:val="00076C7A"/>
    <w:rsid w:val="000822D4"/>
    <w:rsid w:val="00086057"/>
    <w:rsid w:val="000871B4"/>
    <w:rsid w:val="0008745E"/>
    <w:rsid w:val="000934F7"/>
    <w:rsid w:val="00097A48"/>
    <w:rsid w:val="000A0D68"/>
    <w:rsid w:val="000A2067"/>
    <w:rsid w:val="000A22CB"/>
    <w:rsid w:val="000A2953"/>
    <w:rsid w:val="000A66CB"/>
    <w:rsid w:val="000A7A6D"/>
    <w:rsid w:val="000B2FC6"/>
    <w:rsid w:val="000B335E"/>
    <w:rsid w:val="000B3BC4"/>
    <w:rsid w:val="000B491E"/>
    <w:rsid w:val="000B4CEE"/>
    <w:rsid w:val="000B4F83"/>
    <w:rsid w:val="000B5D20"/>
    <w:rsid w:val="000B652D"/>
    <w:rsid w:val="000B678E"/>
    <w:rsid w:val="000C25BE"/>
    <w:rsid w:val="000C6481"/>
    <w:rsid w:val="000D16A5"/>
    <w:rsid w:val="000D2E54"/>
    <w:rsid w:val="000D68EC"/>
    <w:rsid w:val="000E3AC2"/>
    <w:rsid w:val="000E4870"/>
    <w:rsid w:val="000E60B1"/>
    <w:rsid w:val="000E7A67"/>
    <w:rsid w:val="000F025B"/>
    <w:rsid w:val="000F06E9"/>
    <w:rsid w:val="000F2927"/>
    <w:rsid w:val="000F4E2E"/>
    <w:rsid w:val="000F687E"/>
    <w:rsid w:val="0010136B"/>
    <w:rsid w:val="00105474"/>
    <w:rsid w:val="00111B2B"/>
    <w:rsid w:val="00113D68"/>
    <w:rsid w:val="00114798"/>
    <w:rsid w:val="00114FCE"/>
    <w:rsid w:val="00120389"/>
    <w:rsid w:val="00120BCC"/>
    <w:rsid w:val="00122528"/>
    <w:rsid w:val="00125722"/>
    <w:rsid w:val="00126052"/>
    <w:rsid w:val="001269F8"/>
    <w:rsid w:val="00127C1D"/>
    <w:rsid w:val="00130335"/>
    <w:rsid w:val="001409B2"/>
    <w:rsid w:val="00141698"/>
    <w:rsid w:val="0014205D"/>
    <w:rsid w:val="00142798"/>
    <w:rsid w:val="001461D9"/>
    <w:rsid w:val="001523A4"/>
    <w:rsid w:val="00154716"/>
    <w:rsid w:val="00155825"/>
    <w:rsid w:val="00163E41"/>
    <w:rsid w:val="00166133"/>
    <w:rsid w:val="00167738"/>
    <w:rsid w:val="001703BE"/>
    <w:rsid w:val="00170FD6"/>
    <w:rsid w:val="00171209"/>
    <w:rsid w:val="00173092"/>
    <w:rsid w:val="00173234"/>
    <w:rsid w:val="001758F8"/>
    <w:rsid w:val="001766CD"/>
    <w:rsid w:val="00182E03"/>
    <w:rsid w:val="0018404E"/>
    <w:rsid w:val="00187F5E"/>
    <w:rsid w:val="001A138E"/>
    <w:rsid w:val="001A1E27"/>
    <w:rsid w:val="001A4B3B"/>
    <w:rsid w:val="001A5703"/>
    <w:rsid w:val="001A6615"/>
    <w:rsid w:val="001A6976"/>
    <w:rsid w:val="001B4096"/>
    <w:rsid w:val="001B71A3"/>
    <w:rsid w:val="001B7222"/>
    <w:rsid w:val="001B7703"/>
    <w:rsid w:val="001B7B49"/>
    <w:rsid w:val="001C150A"/>
    <w:rsid w:val="001C34FD"/>
    <w:rsid w:val="001C5AD6"/>
    <w:rsid w:val="001C67FB"/>
    <w:rsid w:val="001C6AFF"/>
    <w:rsid w:val="001D047B"/>
    <w:rsid w:val="001D05EB"/>
    <w:rsid w:val="001D111F"/>
    <w:rsid w:val="001D2F69"/>
    <w:rsid w:val="001D30E0"/>
    <w:rsid w:val="001D3592"/>
    <w:rsid w:val="001D3C65"/>
    <w:rsid w:val="001D3D81"/>
    <w:rsid w:val="001D51C1"/>
    <w:rsid w:val="001D5FEB"/>
    <w:rsid w:val="001E20BA"/>
    <w:rsid w:val="001E2E2E"/>
    <w:rsid w:val="001E4B0A"/>
    <w:rsid w:val="001E60F2"/>
    <w:rsid w:val="001E781D"/>
    <w:rsid w:val="001E7FBD"/>
    <w:rsid w:val="001F2F0A"/>
    <w:rsid w:val="001F57C7"/>
    <w:rsid w:val="001F599A"/>
    <w:rsid w:val="001F62A2"/>
    <w:rsid w:val="001F63E7"/>
    <w:rsid w:val="001F651C"/>
    <w:rsid w:val="002002AE"/>
    <w:rsid w:val="00201E09"/>
    <w:rsid w:val="00203BB4"/>
    <w:rsid w:val="00205BD7"/>
    <w:rsid w:val="00213531"/>
    <w:rsid w:val="00213963"/>
    <w:rsid w:val="00220272"/>
    <w:rsid w:val="00222D36"/>
    <w:rsid w:val="00222E9E"/>
    <w:rsid w:val="00224FB1"/>
    <w:rsid w:val="002256D1"/>
    <w:rsid w:val="002303FF"/>
    <w:rsid w:val="00230BCC"/>
    <w:rsid w:val="00241117"/>
    <w:rsid w:val="00241B8A"/>
    <w:rsid w:val="00245F2E"/>
    <w:rsid w:val="00247D3A"/>
    <w:rsid w:val="0025139E"/>
    <w:rsid w:val="00252167"/>
    <w:rsid w:val="002541D4"/>
    <w:rsid w:val="002552A0"/>
    <w:rsid w:val="002574DC"/>
    <w:rsid w:val="00260FB2"/>
    <w:rsid w:val="00261404"/>
    <w:rsid w:val="00261637"/>
    <w:rsid w:val="00262159"/>
    <w:rsid w:val="002622F7"/>
    <w:rsid w:val="0026258B"/>
    <w:rsid w:val="00277FB5"/>
    <w:rsid w:val="00277FBC"/>
    <w:rsid w:val="002833DC"/>
    <w:rsid w:val="002836F6"/>
    <w:rsid w:val="002919A8"/>
    <w:rsid w:val="002A1612"/>
    <w:rsid w:val="002A33E3"/>
    <w:rsid w:val="002A4887"/>
    <w:rsid w:val="002A6470"/>
    <w:rsid w:val="002A6BB0"/>
    <w:rsid w:val="002B06A4"/>
    <w:rsid w:val="002B1628"/>
    <w:rsid w:val="002B2FA5"/>
    <w:rsid w:val="002B3D55"/>
    <w:rsid w:val="002B5B34"/>
    <w:rsid w:val="002C6948"/>
    <w:rsid w:val="002D052B"/>
    <w:rsid w:val="002D5359"/>
    <w:rsid w:val="002D67B3"/>
    <w:rsid w:val="002D6827"/>
    <w:rsid w:val="002E08D5"/>
    <w:rsid w:val="002E0D69"/>
    <w:rsid w:val="002E19E5"/>
    <w:rsid w:val="002E1D91"/>
    <w:rsid w:val="002E5105"/>
    <w:rsid w:val="002E690A"/>
    <w:rsid w:val="002F3D93"/>
    <w:rsid w:val="002F3F45"/>
    <w:rsid w:val="002F517C"/>
    <w:rsid w:val="002F58FB"/>
    <w:rsid w:val="002F685E"/>
    <w:rsid w:val="002F6F33"/>
    <w:rsid w:val="00300E04"/>
    <w:rsid w:val="003026CF"/>
    <w:rsid w:val="00302E21"/>
    <w:rsid w:val="00303805"/>
    <w:rsid w:val="003040D9"/>
    <w:rsid w:val="003060A3"/>
    <w:rsid w:val="00314298"/>
    <w:rsid w:val="003142C7"/>
    <w:rsid w:val="00315DE9"/>
    <w:rsid w:val="00315EDE"/>
    <w:rsid w:val="00320046"/>
    <w:rsid w:val="00320CCC"/>
    <w:rsid w:val="00321E63"/>
    <w:rsid w:val="00322EE0"/>
    <w:rsid w:val="00330166"/>
    <w:rsid w:val="00332152"/>
    <w:rsid w:val="00336653"/>
    <w:rsid w:val="003373A5"/>
    <w:rsid w:val="003374A2"/>
    <w:rsid w:val="00340CD6"/>
    <w:rsid w:val="003431F9"/>
    <w:rsid w:val="003448AA"/>
    <w:rsid w:val="00345CE8"/>
    <w:rsid w:val="003463E6"/>
    <w:rsid w:val="003470F8"/>
    <w:rsid w:val="00350D41"/>
    <w:rsid w:val="00351A72"/>
    <w:rsid w:val="00353A4D"/>
    <w:rsid w:val="00354DA7"/>
    <w:rsid w:val="00354EEB"/>
    <w:rsid w:val="003560D8"/>
    <w:rsid w:val="00363477"/>
    <w:rsid w:val="0036499B"/>
    <w:rsid w:val="00364B9B"/>
    <w:rsid w:val="00371263"/>
    <w:rsid w:val="00372973"/>
    <w:rsid w:val="00376F0B"/>
    <w:rsid w:val="00377975"/>
    <w:rsid w:val="00384A67"/>
    <w:rsid w:val="00387EB5"/>
    <w:rsid w:val="003A044D"/>
    <w:rsid w:val="003B3AB3"/>
    <w:rsid w:val="003C077F"/>
    <w:rsid w:val="003C191D"/>
    <w:rsid w:val="003C3964"/>
    <w:rsid w:val="003C3D48"/>
    <w:rsid w:val="003D0621"/>
    <w:rsid w:val="003D094B"/>
    <w:rsid w:val="003D0B19"/>
    <w:rsid w:val="003D1CAC"/>
    <w:rsid w:val="003E057B"/>
    <w:rsid w:val="003E3689"/>
    <w:rsid w:val="003E59C6"/>
    <w:rsid w:val="003F0739"/>
    <w:rsid w:val="003F0EA6"/>
    <w:rsid w:val="003F225D"/>
    <w:rsid w:val="003F27F8"/>
    <w:rsid w:val="003F3AE7"/>
    <w:rsid w:val="003F6DA1"/>
    <w:rsid w:val="003F728F"/>
    <w:rsid w:val="003F7361"/>
    <w:rsid w:val="003F7677"/>
    <w:rsid w:val="00402074"/>
    <w:rsid w:val="00404C9A"/>
    <w:rsid w:val="00404CEC"/>
    <w:rsid w:val="004052CB"/>
    <w:rsid w:val="00410F10"/>
    <w:rsid w:val="0041127D"/>
    <w:rsid w:val="00412848"/>
    <w:rsid w:val="004149BF"/>
    <w:rsid w:val="00414F21"/>
    <w:rsid w:val="00422FDB"/>
    <w:rsid w:val="004249B2"/>
    <w:rsid w:val="00424BC1"/>
    <w:rsid w:val="00424CC9"/>
    <w:rsid w:val="004253D8"/>
    <w:rsid w:val="00430951"/>
    <w:rsid w:val="00437C31"/>
    <w:rsid w:val="00440988"/>
    <w:rsid w:val="00440DD9"/>
    <w:rsid w:val="00445945"/>
    <w:rsid w:val="00447322"/>
    <w:rsid w:val="00452436"/>
    <w:rsid w:val="00452766"/>
    <w:rsid w:val="00453D68"/>
    <w:rsid w:val="00453EC8"/>
    <w:rsid w:val="0046453C"/>
    <w:rsid w:val="004649D2"/>
    <w:rsid w:val="00470D28"/>
    <w:rsid w:val="004723F8"/>
    <w:rsid w:val="00472FEC"/>
    <w:rsid w:val="004768F3"/>
    <w:rsid w:val="0047692F"/>
    <w:rsid w:val="004772EF"/>
    <w:rsid w:val="00480864"/>
    <w:rsid w:val="00480E3E"/>
    <w:rsid w:val="00486751"/>
    <w:rsid w:val="00490169"/>
    <w:rsid w:val="00491386"/>
    <w:rsid w:val="00491E8E"/>
    <w:rsid w:val="00494434"/>
    <w:rsid w:val="00495D62"/>
    <w:rsid w:val="00495F19"/>
    <w:rsid w:val="00495FE1"/>
    <w:rsid w:val="004A048C"/>
    <w:rsid w:val="004A1F64"/>
    <w:rsid w:val="004A2C56"/>
    <w:rsid w:val="004A3F01"/>
    <w:rsid w:val="004A403F"/>
    <w:rsid w:val="004A5AE5"/>
    <w:rsid w:val="004A5CCE"/>
    <w:rsid w:val="004A749D"/>
    <w:rsid w:val="004B246E"/>
    <w:rsid w:val="004B3BE2"/>
    <w:rsid w:val="004B4D21"/>
    <w:rsid w:val="004B5DD5"/>
    <w:rsid w:val="004B633B"/>
    <w:rsid w:val="004B6ED5"/>
    <w:rsid w:val="004C3274"/>
    <w:rsid w:val="004C4FB3"/>
    <w:rsid w:val="004C53FD"/>
    <w:rsid w:val="004D227D"/>
    <w:rsid w:val="004D6975"/>
    <w:rsid w:val="004E33F4"/>
    <w:rsid w:val="004E6D89"/>
    <w:rsid w:val="004F04BA"/>
    <w:rsid w:val="004F1B5A"/>
    <w:rsid w:val="004F31BB"/>
    <w:rsid w:val="004F39D0"/>
    <w:rsid w:val="004F622B"/>
    <w:rsid w:val="004F6DEE"/>
    <w:rsid w:val="005026F9"/>
    <w:rsid w:val="00507F96"/>
    <w:rsid w:val="00513968"/>
    <w:rsid w:val="00514928"/>
    <w:rsid w:val="0051740C"/>
    <w:rsid w:val="005208A1"/>
    <w:rsid w:val="0052194C"/>
    <w:rsid w:val="00521E55"/>
    <w:rsid w:val="0052542C"/>
    <w:rsid w:val="00527713"/>
    <w:rsid w:val="005320C1"/>
    <w:rsid w:val="0053220D"/>
    <w:rsid w:val="005325B8"/>
    <w:rsid w:val="00533062"/>
    <w:rsid w:val="00533743"/>
    <w:rsid w:val="00534AD8"/>
    <w:rsid w:val="00535B60"/>
    <w:rsid w:val="00537FC1"/>
    <w:rsid w:val="0054063E"/>
    <w:rsid w:val="005429E6"/>
    <w:rsid w:val="00542E3F"/>
    <w:rsid w:val="00543730"/>
    <w:rsid w:val="005443D3"/>
    <w:rsid w:val="00545A4C"/>
    <w:rsid w:val="00546CE1"/>
    <w:rsid w:val="00547134"/>
    <w:rsid w:val="00551468"/>
    <w:rsid w:val="00557C05"/>
    <w:rsid w:val="00557DF9"/>
    <w:rsid w:val="00560A21"/>
    <w:rsid w:val="00560B4E"/>
    <w:rsid w:val="00562FFE"/>
    <w:rsid w:val="00564E03"/>
    <w:rsid w:val="005711C7"/>
    <w:rsid w:val="00571D35"/>
    <w:rsid w:val="005749E8"/>
    <w:rsid w:val="00576FBC"/>
    <w:rsid w:val="00586033"/>
    <w:rsid w:val="005923FD"/>
    <w:rsid w:val="005924FB"/>
    <w:rsid w:val="005927B7"/>
    <w:rsid w:val="005928A2"/>
    <w:rsid w:val="00592A54"/>
    <w:rsid w:val="00593350"/>
    <w:rsid w:val="005956F7"/>
    <w:rsid w:val="005A4A82"/>
    <w:rsid w:val="005B4888"/>
    <w:rsid w:val="005B4B45"/>
    <w:rsid w:val="005B7128"/>
    <w:rsid w:val="005B782A"/>
    <w:rsid w:val="005C5975"/>
    <w:rsid w:val="005D3464"/>
    <w:rsid w:val="005D3C3F"/>
    <w:rsid w:val="005D7074"/>
    <w:rsid w:val="005D7B71"/>
    <w:rsid w:val="005E0B53"/>
    <w:rsid w:val="005E6524"/>
    <w:rsid w:val="005E789C"/>
    <w:rsid w:val="005F65AD"/>
    <w:rsid w:val="006012E4"/>
    <w:rsid w:val="00601461"/>
    <w:rsid w:val="00602ADF"/>
    <w:rsid w:val="00611889"/>
    <w:rsid w:val="006168BD"/>
    <w:rsid w:val="00620101"/>
    <w:rsid w:val="006214B0"/>
    <w:rsid w:val="00624AF9"/>
    <w:rsid w:val="00624FA3"/>
    <w:rsid w:val="00625EC8"/>
    <w:rsid w:val="00630F4F"/>
    <w:rsid w:val="00635EAD"/>
    <w:rsid w:val="0063621D"/>
    <w:rsid w:val="00650470"/>
    <w:rsid w:val="006520E5"/>
    <w:rsid w:val="006522AE"/>
    <w:rsid w:val="006548D7"/>
    <w:rsid w:val="0065498B"/>
    <w:rsid w:val="006556FB"/>
    <w:rsid w:val="00657B34"/>
    <w:rsid w:val="00666EB2"/>
    <w:rsid w:val="006700D9"/>
    <w:rsid w:val="00670958"/>
    <w:rsid w:val="0067104B"/>
    <w:rsid w:val="00672ACA"/>
    <w:rsid w:val="00674195"/>
    <w:rsid w:val="0068061C"/>
    <w:rsid w:val="006817F1"/>
    <w:rsid w:val="00682827"/>
    <w:rsid w:val="0068726A"/>
    <w:rsid w:val="00687372"/>
    <w:rsid w:val="00690451"/>
    <w:rsid w:val="006935D2"/>
    <w:rsid w:val="0069562D"/>
    <w:rsid w:val="0069571A"/>
    <w:rsid w:val="00695BEB"/>
    <w:rsid w:val="006963CC"/>
    <w:rsid w:val="006A0EA8"/>
    <w:rsid w:val="006A767A"/>
    <w:rsid w:val="006A7C66"/>
    <w:rsid w:val="006B1B68"/>
    <w:rsid w:val="006B234A"/>
    <w:rsid w:val="006B4B30"/>
    <w:rsid w:val="006B5733"/>
    <w:rsid w:val="006B64C6"/>
    <w:rsid w:val="006B7A70"/>
    <w:rsid w:val="006C0112"/>
    <w:rsid w:val="006C1B9C"/>
    <w:rsid w:val="006C2261"/>
    <w:rsid w:val="006C4981"/>
    <w:rsid w:val="006D01AF"/>
    <w:rsid w:val="006D0864"/>
    <w:rsid w:val="006D16AE"/>
    <w:rsid w:val="006D42B2"/>
    <w:rsid w:val="006D443E"/>
    <w:rsid w:val="006D4B13"/>
    <w:rsid w:val="006D6EAB"/>
    <w:rsid w:val="006D7011"/>
    <w:rsid w:val="006E3DAB"/>
    <w:rsid w:val="006E66C4"/>
    <w:rsid w:val="006E688E"/>
    <w:rsid w:val="006E69AC"/>
    <w:rsid w:val="006F786F"/>
    <w:rsid w:val="00704D43"/>
    <w:rsid w:val="0070689A"/>
    <w:rsid w:val="00707924"/>
    <w:rsid w:val="00707CB9"/>
    <w:rsid w:val="0071147B"/>
    <w:rsid w:val="00711C7A"/>
    <w:rsid w:val="00712B24"/>
    <w:rsid w:val="00714589"/>
    <w:rsid w:val="007147CB"/>
    <w:rsid w:val="00717C37"/>
    <w:rsid w:val="00720F56"/>
    <w:rsid w:val="00722B68"/>
    <w:rsid w:val="00725133"/>
    <w:rsid w:val="00726A2D"/>
    <w:rsid w:val="00726E08"/>
    <w:rsid w:val="00731EE8"/>
    <w:rsid w:val="007379C3"/>
    <w:rsid w:val="0074139B"/>
    <w:rsid w:val="00741EDF"/>
    <w:rsid w:val="0074474F"/>
    <w:rsid w:val="00745271"/>
    <w:rsid w:val="00747952"/>
    <w:rsid w:val="00751CA7"/>
    <w:rsid w:val="00755C50"/>
    <w:rsid w:val="00755F05"/>
    <w:rsid w:val="00760B9E"/>
    <w:rsid w:val="007613D6"/>
    <w:rsid w:val="0076782F"/>
    <w:rsid w:val="00770E68"/>
    <w:rsid w:val="007764A8"/>
    <w:rsid w:val="00781AEA"/>
    <w:rsid w:val="00782837"/>
    <w:rsid w:val="00782BB3"/>
    <w:rsid w:val="00785768"/>
    <w:rsid w:val="00791A1C"/>
    <w:rsid w:val="00791CB0"/>
    <w:rsid w:val="00792200"/>
    <w:rsid w:val="007961FA"/>
    <w:rsid w:val="00797933"/>
    <w:rsid w:val="007A5B02"/>
    <w:rsid w:val="007A5B2C"/>
    <w:rsid w:val="007A62F1"/>
    <w:rsid w:val="007A7B4A"/>
    <w:rsid w:val="007B16E9"/>
    <w:rsid w:val="007B2098"/>
    <w:rsid w:val="007B2296"/>
    <w:rsid w:val="007B22AD"/>
    <w:rsid w:val="007B3B62"/>
    <w:rsid w:val="007B3DA8"/>
    <w:rsid w:val="007B71C7"/>
    <w:rsid w:val="007C349F"/>
    <w:rsid w:val="007C7669"/>
    <w:rsid w:val="007D07F0"/>
    <w:rsid w:val="007D11A3"/>
    <w:rsid w:val="007D2FA7"/>
    <w:rsid w:val="007E42D5"/>
    <w:rsid w:val="007E5780"/>
    <w:rsid w:val="007F0A91"/>
    <w:rsid w:val="007F483C"/>
    <w:rsid w:val="007F7E48"/>
    <w:rsid w:val="008010CD"/>
    <w:rsid w:val="00810B70"/>
    <w:rsid w:val="00811FC2"/>
    <w:rsid w:val="008135AF"/>
    <w:rsid w:val="0081386F"/>
    <w:rsid w:val="00822F81"/>
    <w:rsid w:val="00824A67"/>
    <w:rsid w:val="00824C15"/>
    <w:rsid w:val="00824C88"/>
    <w:rsid w:val="00825E32"/>
    <w:rsid w:val="00826EB9"/>
    <w:rsid w:val="0082791B"/>
    <w:rsid w:val="008311FD"/>
    <w:rsid w:val="00833FF5"/>
    <w:rsid w:val="0084698E"/>
    <w:rsid w:val="008470C0"/>
    <w:rsid w:val="00852474"/>
    <w:rsid w:val="008534BD"/>
    <w:rsid w:val="00863A1D"/>
    <w:rsid w:val="00870B64"/>
    <w:rsid w:val="00874DB1"/>
    <w:rsid w:val="0087664A"/>
    <w:rsid w:val="00877E92"/>
    <w:rsid w:val="00883230"/>
    <w:rsid w:val="00885F0E"/>
    <w:rsid w:val="008862C5"/>
    <w:rsid w:val="008907C7"/>
    <w:rsid w:val="0089606D"/>
    <w:rsid w:val="0089780C"/>
    <w:rsid w:val="008A13F4"/>
    <w:rsid w:val="008A21FE"/>
    <w:rsid w:val="008A2D51"/>
    <w:rsid w:val="008A6B3D"/>
    <w:rsid w:val="008B1E67"/>
    <w:rsid w:val="008B433A"/>
    <w:rsid w:val="008B6526"/>
    <w:rsid w:val="008B7079"/>
    <w:rsid w:val="008B79AF"/>
    <w:rsid w:val="008C0E5F"/>
    <w:rsid w:val="008C3044"/>
    <w:rsid w:val="008C4FCD"/>
    <w:rsid w:val="008C6F6C"/>
    <w:rsid w:val="008C756B"/>
    <w:rsid w:val="008C78EC"/>
    <w:rsid w:val="008D1582"/>
    <w:rsid w:val="008D1710"/>
    <w:rsid w:val="008D28A0"/>
    <w:rsid w:val="008D4DE1"/>
    <w:rsid w:val="008D7253"/>
    <w:rsid w:val="008E13DF"/>
    <w:rsid w:val="008E1556"/>
    <w:rsid w:val="008E4635"/>
    <w:rsid w:val="008E6610"/>
    <w:rsid w:val="008F233A"/>
    <w:rsid w:val="008F4B40"/>
    <w:rsid w:val="008F5090"/>
    <w:rsid w:val="0090092D"/>
    <w:rsid w:val="00901899"/>
    <w:rsid w:val="0090242A"/>
    <w:rsid w:val="00905160"/>
    <w:rsid w:val="00906730"/>
    <w:rsid w:val="0091484B"/>
    <w:rsid w:val="0092016C"/>
    <w:rsid w:val="009201A6"/>
    <w:rsid w:val="00920FD5"/>
    <w:rsid w:val="009220F7"/>
    <w:rsid w:val="00926A08"/>
    <w:rsid w:val="00935B09"/>
    <w:rsid w:val="00936437"/>
    <w:rsid w:val="00936DBA"/>
    <w:rsid w:val="00937E00"/>
    <w:rsid w:val="00942529"/>
    <w:rsid w:val="00942545"/>
    <w:rsid w:val="00942E4C"/>
    <w:rsid w:val="0094773F"/>
    <w:rsid w:val="0095069A"/>
    <w:rsid w:val="009545AD"/>
    <w:rsid w:val="0095472C"/>
    <w:rsid w:val="00960772"/>
    <w:rsid w:val="00964537"/>
    <w:rsid w:val="00964748"/>
    <w:rsid w:val="00964970"/>
    <w:rsid w:val="00970708"/>
    <w:rsid w:val="009725B8"/>
    <w:rsid w:val="00975E0A"/>
    <w:rsid w:val="00976257"/>
    <w:rsid w:val="00980953"/>
    <w:rsid w:val="00980D13"/>
    <w:rsid w:val="00981687"/>
    <w:rsid w:val="00983A13"/>
    <w:rsid w:val="00983BBD"/>
    <w:rsid w:val="009865E3"/>
    <w:rsid w:val="0099091C"/>
    <w:rsid w:val="009914E9"/>
    <w:rsid w:val="00995BE2"/>
    <w:rsid w:val="009A00D8"/>
    <w:rsid w:val="009A0C28"/>
    <w:rsid w:val="009A0D45"/>
    <w:rsid w:val="009A2CCB"/>
    <w:rsid w:val="009A4E7B"/>
    <w:rsid w:val="009A7462"/>
    <w:rsid w:val="009A7979"/>
    <w:rsid w:val="009C064D"/>
    <w:rsid w:val="009C1053"/>
    <w:rsid w:val="009C123B"/>
    <w:rsid w:val="009C1E2F"/>
    <w:rsid w:val="009C60CB"/>
    <w:rsid w:val="009C617D"/>
    <w:rsid w:val="009C702B"/>
    <w:rsid w:val="009D09FE"/>
    <w:rsid w:val="009D0BB0"/>
    <w:rsid w:val="009D3208"/>
    <w:rsid w:val="009E60A3"/>
    <w:rsid w:val="009E73CA"/>
    <w:rsid w:val="009F0BA8"/>
    <w:rsid w:val="009F2EE7"/>
    <w:rsid w:val="009F54AC"/>
    <w:rsid w:val="009F54E4"/>
    <w:rsid w:val="009F5A14"/>
    <w:rsid w:val="00A070A0"/>
    <w:rsid w:val="00A12AE1"/>
    <w:rsid w:val="00A1484F"/>
    <w:rsid w:val="00A152FD"/>
    <w:rsid w:val="00A24130"/>
    <w:rsid w:val="00A2615B"/>
    <w:rsid w:val="00A2651A"/>
    <w:rsid w:val="00A266D3"/>
    <w:rsid w:val="00A31EAC"/>
    <w:rsid w:val="00A324A3"/>
    <w:rsid w:val="00A32C2B"/>
    <w:rsid w:val="00A33470"/>
    <w:rsid w:val="00A354EE"/>
    <w:rsid w:val="00A360BD"/>
    <w:rsid w:val="00A402A5"/>
    <w:rsid w:val="00A447F1"/>
    <w:rsid w:val="00A449D7"/>
    <w:rsid w:val="00A4744E"/>
    <w:rsid w:val="00A5078E"/>
    <w:rsid w:val="00A5310A"/>
    <w:rsid w:val="00A578DF"/>
    <w:rsid w:val="00A57A43"/>
    <w:rsid w:val="00A60023"/>
    <w:rsid w:val="00A63EE3"/>
    <w:rsid w:val="00A64160"/>
    <w:rsid w:val="00A6429A"/>
    <w:rsid w:val="00A70808"/>
    <w:rsid w:val="00A750CD"/>
    <w:rsid w:val="00A75429"/>
    <w:rsid w:val="00A77180"/>
    <w:rsid w:val="00A8075C"/>
    <w:rsid w:val="00A82B5A"/>
    <w:rsid w:val="00A865F8"/>
    <w:rsid w:val="00A87170"/>
    <w:rsid w:val="00A87D7F"/>
    <w:rsid w:val="00A919DF"/>
    <w:rsid w:val="00A972E3"/>
    <w:rsid w:val="00AA6B7F"/>
    <w:rsid w:val="00AB0935"/>
    <w:rsid w:val="00AB0C9C"/>
    <w:rsid w:val="00AB286B"/>
    <w:rsid w:val="00AB451B"/>
    <w:rsid w:val="00AB6CFB"/>
    <w:rsid w:val="00AC2536"/>
    <w:rsid w:val="00AC537E"/>
    <w:rsid w:val="00AC7897"/>
    <w:rsid w:val="00AD20F9"/>
    <w:rsid w:val="00AD4763"/>
    <w:rsid w:val="00AE28A4"/>
    <w:rsid w:val="00AE2AE6"/>
    <w:rsid w:val="00AE4E7C"/>
    <w:rsid w:val="00AE591A"/>
    <w:rsid w:val="00AF0077"/>
    <w:rsid w:val="00AF70DA"/>
    <w:rsid w:val="00AF758B"/>
    <w:rsid w:val="00B01125"/>
    <w:rsid w:val="00B01BF2"/>
    <w:rsid w:val="00B02BA3"/>
    <w:rsid w:val="00B031FB"/>
    <w:rsid w:val="00B0418D"/>
    <w:rsid w:val="00B04D75"/>
    <w:rsid w:val="00B06693"/>
    <w:rsid w:val="00B1076E"/>
    <w:rsid w:val="00B13E9B"/>
    <w:rsid w:val="00B14FD0"/>
    <w:rsid w:val="00B166D8"/>
    <w:rsid w:val="00B17367"/>
    <w:rsid w:val="00B1794E"/>
    <w:rsid w:val="00B27CEA"/>
    <w:rsid w:val="00B30377"/>
    <w:rsid w:val="00B325AC"/>
    <w:rsid w:val="00B329DB"/>
    <w:rsid w:val="00B353A7"/>
    <w:rsid w:val="00B36E62"/>
    <w:rsid w:val="00B3769C"/>
    <w:rsid w:val="00B40DD7"/>
    <w:rsid w:val="00B41950"/>
    <w:rsid w:val="00B4231C"/>
    <w:rsid w:val="00B45C83"/>
    <w:rsid w:val="00B47958"/>
    <w:rsid w:val="00B50878"/>
    <w:rsid w:val="00B547B4"/>
    <w:rsid w:val="00B60623"/>
    <w:rsid w:val="00B60BE6"/>
    <w:rsid w:val="00B61004"/>
    <w:rsid w:val="00B62D35"/>
    <w:rsid w:val="00B63CA1"/>
    <w:rsid w:val="00B63F24"/>
    <w:rsid w:val="00B70010"/>
    <w:rsid w:val="00B701F7"/>
    <w:rsid w:val="00B70EC2"/>
    <w:rsid w:val="00B76AFE"/>
    <w:rsid w:val="00B7760A"/>
    <w:rsid w:val="00B808E3"/>
    <w:rsid w:val="00B84E6F"/>
    <w:rsid w:val="00B85880"/>
    <w:rsid w:val="00B8691B"/>
    <w:rsid w:val="00B86F3E"/>
    <w:rsid w:val="00B90D3F"/>
    <w:rsid w:val="00B95C6C"/>
    <w:rsid w:val="00BA1218"/>
    <w:rsid w:val="00BA1657"/>
    <w:rsid w:val="00BA4A9F"/>
    <w:rsid w:val="00BA6233"/>
    <w:rsid w:val="00BB2049"/>
    <w:rsid w:val="00BB2C43"/>
    <w:rsid w:val="00BB33F6"/>
    <w:rsid w:val="00BB4EAB"/>
    <w:rsid w:val="00BB6391"/>
    <w:rsid w:val="00BC11EE"/>
    <w:rsid w:val="00BC1418"/>
    <w:rsid w:val="00BC2DF8"/>
    <w:rsid w:val="00BC37CB"/>
    <w:rsid w:val="00BC3D2E"/>
    <w:rsid w:val="00BC48D7"/>
    <w:rsid w:val="00BC5882"/>
    <w:rsid w:val="00BC5EA3"/>
    <w:rsid w:val="00BC7082"/>
    <w:rsid w:val="00BC7234"/>
    <w:rsid w:val="00BC731B"/>
    <w:rsid w:val="00BD03C5"/>
    <w:rsid w:val="00BD3B7D"/>
    <w:rsid w:val="00BD76DC"/>
    <w:rsid w:val="00BE2BFC"/>
    <w:rsid w:val="00BE6E03"/>
    <w:rsid w:val="00BF1166"/>
    <w:rsid w:val="00BF23D9"/>
    <w:rsid w:val="00BF2E1A"/>
    <w:rsid w:val="00BF5A34"/>
    <w:rsid w:val="00BF6102"/>
    <w:rsid w:val="00C00373"/>
    <w:rsid w:val="00C020AC"/>
    <w:rsid w:val="00C02995"/>
    <w:rsid w:val="00C02D6D"/>
    <w:rsid w:val="00C02DD1"/>
    <w:rsid w:val="00C0307F"/>
    <w:rsid w:val="00C033B1"/>
    <w:rsid w:val="00C0465D"/>
    <w:rsid w:val="00C04FEF"/>
    <w:rsid w:val="00C0744E"/>
    <w:rsid w:val="00C07F70"/>
    <w:rsid w:val="00C112FB"/>
    <w:rsid w:val="00C15BB2"/>
    <w:rsid w:val="00C211D7"/>
    <w:rsid w:val="00C23F7E"/>
    <w:rsid w:val="00C25BA8"/>
    <w:rsid w:val="00C314A1"/>
    <w:rsid w:val="00C35D2A"/>
    <w:rsid w:val="00C36279"/>
    <w:rsid w:val="00C36342"/>
    <w:rsid w:val="00C37662"/>
    <w:rsid w:val="00C44996"/>
    <w:rsid w:val="00C46CBA"/>
    <w:rsid w:val="00C5063F"/>
    <w:rsid w:val="00C50A32"/>
    <w:rsid w:val="00C51FEF"/>
    <w:rsid w:val="00C55AFC"/>
    <w:rsid w:val="00C600C4"/>
    <w:rsid w:val="00C70530"/>
    <w:rsid w:val="00C70773"/>
    <w:rsid w:val="00C71E61"/>
    <w:rsid w:val="00C85812"/>
    <w:rsid w:val="00C87B27"/>
    <w:rsid w:val="00C908D1"/>
    <w:rsid w:val="00C90DB0"/>
    <w:rsid w:val="00C9151A"/>
    <w:rsid w:val="00C931CE"/>
    <w:rsid w:val="00C95D33"/>
    <w:rsid w:val="00C963EC"/>
    <w:rsid w:val="00C974A1"/>
    <w:rsid w:val="00C97DCB"/>
    <w:rsid w:val="00CA0959"/>
    <w:rsid w:val="00CA1145"/>
    <w:rsid w:val="00CA3A9B"/>
    <w:rsid w:val="00CA509C"/>
    <w:rsid w:val="00CA5649"/>
    <w:rsid w:val="00CA59F1"/>
    <w:rsid w:val="00CA62E6"/>
    <w:rsid w:val="00CB1F38"/>
    <w:rsid w:val="00CB24AA"/>
    <w:rsid w:val="00CB6177"/>
    <w:rsid w:val="00CB6557"/>
    <w:rsid w:val="00CC2CB7"/>
    <w:rsid w:val="00CC3E83"/>
    <w:rsid w:val="00CC4164"/>
    <w:rsid w:val="00CD0445"/>
    <w:rsid w:val="00CD154A"/>
    <w:rsid w:val="00CD1FA5"/>
    <w:rsid w:val="00CD4C1E"/>
    <w:rsid w:val="00CD52E9"/>
    <w:rsid w:val="00CD7F76"/>
    <w:rsid w:val="00CE49B2"/>
    <w:rsid w:val="00CE71D3"/>
    <w:rsid w:val="00CF3851"/>
    <w:rsid w:val="00CF5346"/>
    <w:rsid w:val="00D00948"/>
    <w:rsid w:val="00D02D86"/>
    <w:rsid w:val="00D0599C"/>
    <w:rsid w:val="00D12E4E"/>
    <w:rsid w:val="00D1300F"/>
    <w:rsid w:val="00D1402F"/>
    <w:rsid w:val="00D16008"/>
    <w:rsid w:val="00D16DFE"/>
    <w:rsid w:val="00D21822"/>
    <w:rsid w:val="00D25857"/>
    <w:rsid w:val="00D267FC"/>
    <w:rsid w:val="00D26BD9"/>
    <w:rsid w:val="00D40A65"/>
    <w:rsid w:val="00D41AF8"/>
    <w:rsid w:val="00D43D59"/>
    <w:rsid w:val="00D45A36"/>
    <w:rsid w:val="00D45B36"/>
    <w:rsid w:val="00D51230"/>
    <w:rsid w:val="00D5127A"/>
    <w:rsid w:val="00D55090"/>
    <w:rsid w:val="00D607E1"/>
    <w:rsid w:val="00D638DB"/>
    <w:rsid w:val="00D64137"/>
    <w:rsid w:val="00D66475"/>
    <w:rsid w:val="00D669F5"/>
    <w:rsid w:val="00D679F6"/>
    <w:rsid w:val="00D70959"/>
    <w:rsid w:val="00D72391"/>
    <w:rsid w:val="00D748F7"/>
    <w:rsid w:val="00D74FE5"/>
    <w:rsid w:val="00D75BD0"/>
    <w:rsid w:val="00D77E01"/>
    <w:rsid w:val="00D8006D"/>
    <w:rsid w:val="00D80612"/>
    <w:rsid w:val="00D820CE"/>
    <w:rsid w:val="00D85E93"/>
    <w:rsid w:val="00D91C5B"/>
    <w:rsid w:val="00D94CA0"/>
    <w:rsid w:val="00D96107"/>
    <w:rsid w:val="00D96943"/>
    <w:rsid w:val="00D96D95"/>
    <w:rsid w:val="00D97700"/>
    <w:rsid w:val="00DA000D"/>
    <w:rsid w:val="00DB2597"/>
    <w:rsid w:val="00DB67D1"/>
    <w:rsid w:val="00DB7C88"/>
    <w:rsid w:val="00DC0799"/>
    <w:rsid w:val="00DC5E4B"/>
    <w:rsid w:val="00DD1610"/>
    <w:rsid w:val="00DD3D7E"/>
    <w:rsid w:val="00DD4A98"/>
    <w:rsid w:val="00DE19C5"/>
    <w:rsid w:val="00DE55D2"/>
    <w:rsid w:val="00DF0808"/>
    <w:rsid w:val="00DF2EA1"/>
    <w:rsid w:val="00DF527F"/>
    <w:rsid w:val="00DF7209"/>
    <w:rsid w:val="00DF7392"/>
    <w:rsid w:val="00E01871"/>
    <w:rsid w:val="00E02A62"/>
    <w:rsid w:val="00E100B0"/>
    <w:rsid w:val="00E1021D"/>
    <w:rsid w:val="00E14AD3"/>
    <w:rsid w:val="00E16FBC"/>
    <w:rsid w:val="00E20BE3"/>
    <w:rsid w:val="00E2198F"/>
    <w:rsid w:val="00E21B83"/>
    <w:rsid w:val="00E21CED"/>
    <w:rsid w:val="00E2425F"/>
    <w:rsid w:val="00E27486"/>
    <w:rsid w:val="00E30F4E"/>
    <w:rsid w:val="00E31A26"/>
    <w:rsid w:val="00E322A7"/>
    <w:rsid w:val="00E33F25"/>
    <w:rsid w:val="00E35CDC"/>
    <w:rsid w:val="00E3654C"/>
    <w:rsid w:val="00E40F27"/>
    <w:rsid w:val="00E44722"/>
    <w:rsid w:val="00E447B5"/>
    <w:rsid w:val="00E449F6"/>
    <w:rsid w:val="00E52756"/>
    <w:rsid w:val="00E527EB"/>
    <w:rsid w:val="00E545F5"/>
    <w:rsid w:val="00E55F46"/>
    <w:rsid w:val="00E56934"/>
    <w:rsid w:val="00E573F1"/>
    <w:rsid w:val="00E57629"/>
    <w:rsid w:val="00E576CF"/>
    <w:rsid w:val="00E57AF3"/>
    <w:rsid w:val="00E659F8"/>
    <w:rsid w:val="00E74D10"/>
    <w:rsid w:val="00E75BAF"/>
    <w:rsid w:val="00E80224"/>
    <w:rsid w:val="00E81472"/>
    <w:rsid w:val="00E8180D"/>
    <w:rsid w:val="00E83C74"/>
    <w:rsid w:val="00E85196"/>
    <w:rsid w:val="00E85444"/>
    <w:rsid w:val="00E85AF7"/>
    <w:rsid w:val="00E8790C"/>
    <w:rsid w:val="00E92D69"/>
    <w:rsid w:val="00E93CAE"/>
    <w:rsid w:val="00E9443E"/>
    <w:rsid w:val="00E9774B"/>
    <w:rsid w:val="00EA19F6"/>
    <w:rsid w:val="00EA1A2B"/>
    <w:rsid w:val="00EA78B0"/>
    <w:rsid w:val="00EB4D9E"/>
    <w:rsid w:val="00EB5437"/>
    <w:rsid w:val="00EB5636"/>
    <w:rsid w:val="00EB574A"/>
    <w:rsid w:val="00EB5873"/>
    <w:rsid w:val="00EB7E9E"/>
    <w:rsid w:val="00EC053D"/>
    <w:rsid w:val="00EC2436"/>
    <w:rsid w:val="00EC3912"/>
    <w:rsid w:val="00EC6CAC"/>
    <w:rsid w:val="00ED307C"/>
    <w:rsid w:val="00ED4E5A"/>
    <w:rsid w:val="00EE1B75"/>
    <w:rsid w:val="00EE5F9B"/>
    <w:rsid w:val="00EE7598"/>
    <w:rsid w:val="00EE76A6"/>
    <w:rsid w:val="00EF3C8D"/>
    <w:rsid w:val="00EF4097"/>
    <w:rsid w:val="00EF5ADD"/>
    <w:rsid w:val="00F06FF2"/>
    <w:rsid w:val="00F10C6A"/>
    <w:rsid w:val="00F124EE"/>
    <w:rsid w:val="00F1342E"/>
    <w:rsid w:val="00F1660F"/>
    <w:rsid w:val="00F17ABE"/>
    <w:rsid w:val="00F20C76"/>
    <w:rsid w:val="00F2136C"/>
    <w:rsid w:val="00F214E5"/>
    <w:rsid w:val="00F21BCE"/>
    <w:rsid w:val="00F2238D"/>
    <w:rsid w:val="00F2364F"/>
    <w:rsid w:val="00F23EB5"/>
    <w:rsid w:val="00F32589"/>
    <w:rsid w:val="00F40694"/>
    <w:rsid w:val="00F40B02"/>
    <w:rsid w:val="00F4433C"/>
    <w:rsid w:val="00F44DCC"/>
    <w:rsid w:val="00F46F5A"/>
    <w:rsid w:val="00F50AD0"/>
    <w:rsid w:val="00F50EE9"/>
    <w:rsid w:val="00F521CD"/>
    <w:rsid w:val="00F53931"/>
    <w:rsid w:val="00F5477C"/>
    <w:rsid w:val="00F563CC"/>
    <w:rsid w:val="00F56A25"/>
    <w:rsid w:val="00F56C50"/>
    <w:rsid w:val="00F5779A"/>
    <w:rsid w:val="00F57B4A"/>
    <w:rsid w:val="00F66EF2"/>
    <w:rsid w:val="00F672CB"/>
    <w:rsid w:val="00F70D69"/>
    <w:rsid w:val="00F73438"/>
    <w:rsid w:val="00F74175"/>
    <w:rsid w:val="00F74B9F"/>
    <w:rsid w:val="00F81F00"/>
    <w:rsid w:val="00F8208A"/>
    <w:rsid w:val="00F82A15"/>
    <w:rsid w:val="00F85155"/>
    <w:rsid w:val="00F85416"/>
    <w:rsid w:val="00F86A6B"/>
    <w:rsid w:val="00F907F7"/>
    <w:rsid w:val="00F92C82"/>
    <w:rsid w:val="00F97462"/>
    <w:rsid w:val="00FB3F0C"/>
    <w:rsid w:val="00FB73F6"/>
    <w:rsid w:val="00FC09F1"/>
    <w:rsid w:val="00FC5E08"/>
    <w:rsid w:val="00FC7B2C"/>
    <w:rsid w:val="00FD147C"/>
    <w:rsid w:val="00FD31B5"/>
    <w:rsid w:val="00FD6928"/>
    <w:rsid w:val="00FE034F"/>
    <w:rsid w:val="00FE1716"/>
    <w:rsid w:val="00FE5E06"/>
    <w:rsid w:val="00FF199F"/>
    <w:rsid w:val="00FF2C26"/>
    <w:rsid w:val="00FF3315"/>
    <w:rsid w:val="00FF4EE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6AFE83"/>
  <w15:docId w15:val="{C971355A-B29F-44BF-8AD3-A3882C6E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Normal1"/>
    <w:next w:val="Normal1"/>
    <w:link w:val="Kop1Char"/>
    <w:uiPriority w:val="9"/>
    <w:qFormat/>
    <w:pPr>
      <w:keepNext/>
      <w:keepLines/>
      <w:spacing w:before="400" w:after="120"/>
      <w:contextualSpacing/>
      <w:outlineLvl w:val="0"/>
    </w:pPr>
    <w:rPr>
      <w:sz w:val="40"/>
      <w:szCs w:val="40"/>
    </w:rPr>
  </w:style>
  <w:style w:type="paragraph" w:styleId="Kop2">
    <w:name w:val="heading 2"/>
    <w:basedOn w:val="Normal1"/>
    <w:next w:val="Normal1"/>
    <w:pPr>
      <w:keepNext/>
      <w:keepLines/>
      <w:spacing w:before="360" w:after="120"/>
      <w:contextualSpacing/>
      <w:outlineLvl w:val="1"/>
    </w:pPr>
    <w:rPr>
      <w:sz w:val="32"/>
      <w:szCs w:val="32"/>
    </w:rPr>
  </w:style>
  <w:style w:type="paragraph" w:styleId="Kop3">
    <w:name w:val="heading 3"/>
    <w:basedOn w:val="Normal1"/>
    <w:next w:val="Normal1"/>
    <w:pPr>
      <w:keepNext/>
      <w:keepLines/>
      <w:spacing w:before="320" w:after="80"/>
      <w:contextualSpacing/>
      <w:outlineLvl w:val="2"/>
    </w:pPr>
    <w:rPr>
      <w:color w:val="434343"/>
      <w:sz w:val="28"/>
      <w:szCs w:val="28"/>
    </w:rPr>
  </w:style>
  <w:style w:type="paragraph" w:styleId="Kop4">
    <w:name w:val="heading 4"/>
    <w:basedOn w:val="Normal1"/>
    <w:next w:val="Normal1"/>
    <w:pPr>
      <w:keepNext/>
      <w:keepLines/>
      <w:spacing w:before="280" w:after="80"/>
      <w:contextualSpacing/>
      <w:outlineLvl w:val="3"/>
    </w:pPr>
    <w:rPr>
      <w:color w:val="666666"/>
      <w:sz w:val="24"/>
      <w:szCs w:val="24"/>
    </w:rPr>
  </w:style>
  <w:style w:type="paragraph" w:styleId="Kop5">
    <w:name w:val="heading 5"/>
    <w:basedOn w:val="Normal1"/>
    <w:next w:val="Normal1"/>
    <w:pPr>
      <w:keepNext/>
      <w:keepLines/>
      <w:spacing w:before="240" w:after="80"/>
      <w:contextualSpacing/>
      <w:outlineLvl w:val="4"/>
    </w:pPr>
    <w:rPr>
      <w:color w:val="666666"/>
    </w:rPr>
  </w:style>
  <w:style w:type="paragraph" w:styleId="Kop6">
    <w:name w:val="heading 6"/>
    <w:basedOn w:val="Normal1"/>
    <w:next w:val="Normal1"/>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1">
    <w:name w:val="Normal1"/>
  </w:style>
  <w:style w:type="paragraph" w:styleId="Titel">
    <w:name w:val="Title"/>
    <w:basedOn w:val="Normal1"/>
    <w:next w:val="Normal1"/>
    <w:pPr>
      <w:keepNext/>
      <w:keepLines/>
      <w:spacing w:after="60"/>
      <w:contextualSpacing/>
    </w:pPr>
    <w:rPr>
      <w:sz w:val="52"/>
      <w:szCs w:val="52"/>
    </w:rPr>
  </w:style>
  <w:style w:type="paragraph" w:styleId="Ondertitel">
    <w:name w:val="Subtitle"/>
    <w:basedOn w:val="Normal1"/>
    <w:next w:val="Normal1"/>
    <w:pPr>
      <w:keepNext/>
      <w:keepLines/>
      <w:spacing w:after="320"/>
      <w:contextualSpacing/>
    </w:pPr>
    <w:rPr>
      <w:color w:val="666666"/>
      <w:sz w:val="30"/>
      <w:szCs w:val="30"/>
    </w:rPr>
  </w:style>
  <w:style w:type="paragraph" w:styleId="Tekstopmerking">
    <w:name w:val="annotation text"/>
    <w:basedOn w:val="Standaard"/>
    <w:link w:val="TekstopmerkingChar"/>
    <w:uiPriority w:val="99"/>
    <w:unhideWhenUsed/>
    <w:pPr>
      <w:spacing w:line="240" w:lineRule="auto"/>
    </w:pPr>
    <w:rPr>
      <w:sz w:val="24"/>
      <w:szCs w:val="24"/>
    </w:rPr>
  </w:style>
  <w:style w:type="character" w:customStyle="1" w:styleId="TekstopmerkingChar">
    <w:name w:val="Tekst opmerking Char"/>
    <w:basedOn w:val="Standaardalinea-lettertype"/>
    <w:link w:val="Tekstopmerking"/>
    <w:uiPriority w:val="99"/>
    <w:rPr>
      <w:sz w:val="24"/>
      <w:szCs w:val="24"/>
    </w:rPr>
  </w:style>
  <w:style w:type="character" w:styleId="Verwijzingopmerking">
    <w:name w:val="annotation reference"/>
    <w:basedOn w:val="Standaardalinea-lettertype"/>
    <w:uiPriority w:val="99"/>
    <w:semiHidden/>
    <w:unhideWhenUsed/>
    <w:rPr>
      <w:sz w:val="18"/>
      <w:szCs w:val="18"/>
    </w:rPr>
  </w:style>
  <w:style w:type="paragraph" w:styleId="Ballontekst">
    <w:name w:val="Balloon Text"/>
    <w:basedOn w:val="Standaard"/>
    <w:link w:val="BallontekstChar"/>
    <w:uiPriority w:val="99"/>
    <w:semiHidden/>
    <w:unhideWhenUsed/>
    <w:rsid w:val="00D16008"/>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16008"/>
    <w:rPr>
      <w:rFonts w:ascii="Lucida Grande" w:hAnsi="Lucida Grande" w:cs="Lucida Grande"/>
      <w:sz w:val="18"/>
      <w:szCs w:val="18"/>
    </w:rPr>
  </w:style>
  <w:style w:type="character" w:customStyle="1" w:styleId="normaltextrun">
    <w:name w:val="normaltextrun"/>
    <w:basedOn w:val="Standaardalinea-lettertype"/>
    <w:rsid w:val="002F3D93"/>
  </w:style>
  <w:style w:type="paragraph" w:styleId="Onderwerpvanopmerking">
    <w:name w:val="annotation subject"/>
    <w:basedOn w:val="Tekstopmerking"/>
    <w:next w:val="Tekstopmerking"/>
    <w:link w:val="OnderwerpvanopmerkingChar"/>
    <w:uiPriority w:val="99"/>
    <w:semiHidden/>
    <w:unhideWhenUsed/>
    <w:rsid w:val="001E781D"/>
    <w:rPr>
      <w:b/>
      <w:bCs/>
      <w:sz w:val="20"/>
      <w:szCs w:val="20"/>
    </w:rPr>
  </w:style>
  <w:style w:type="character" w:customStyle="1" w:styleId="OnderwerpvanopmerkingChar">
    <w:name w:val="Onderwerp van opmerking Char"/>
    <w:basedOn w:val="TekstopmerkingChar"/>
    <w:link w:val="Onderwerpvanopmerking"/>
    <w:uiPriority w:val="99"/>
    <w:semiHidden/>
    <w:rsid w:val="001E781D"/>
    <w:rPr>
      <w:b/>
      <w:bCs/>
      <w:sz w:val="20"/>
      <w:szCs w:val="20"/>
    </w:rPr>
  </w:style>
  <w:style w:type="paragraph" w:styleId="Lijstalinea">
    <w:name w:val="List Paragraph"/>
    <w:basedOn w:val="Standaard"/>
    <w:link w:val="LijstalineaChar"/>
    <w:uiPriority w:val="34"/>
    <w:qFormat/>
    <w:rsid w:val="001E781D"/>
    <w:pPr>
      <w:spacing w:after="200"/>
      <w:ind w:left="720"/>
      <w:contextualSpacing/>
    </w:pPr>
    <w:rPr>
      <w:rFonts w:asciiTheme="minorHAnsi" w:eastAsia="SimSun" w:hAnsiTheme="minorHAnsi" w:cstheme="minorBidi"/>
      <w:color w:val="auto"/>
      <w:lang w:val="fi-FI"/>
    </w:rPr>
  </w:style>
  <w:style w:type="table" w:styleId="Tabelraster">
    <w:name w:val="Table Grid"/>
    <w:basedOn w:val="Standaardtabel"/>
    <w:uiPriority w:val="59"/>
    <w:rsid w:val="001260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26052"/>
    <w:rPr>
      <w:color w:val="0000FF"/>
      <w:u w:val="single"/>
    </w:rPr>
  </w:style>
  <w:style w:type="character" w:customStyle="1" w:styleId="apple-converted-space">
    <w:name w:val="apple-converted-space"/>
    <w:basedOn w:val="Standaardalinea-lettertype"/>
    <w:rsid w:val="00126052"/>
  </w:style>
  <w:style w:type="character" w:customStyle="1" w:styleId="highlight">
    <w:name w:val="highlight"/>
    <w:basedOn w:val="Standaardalinea-lettertype"/>
    <w:rsid w:val="00345CE8"/>
  </w:style>
  <w:style w:type="character" w:customStyle="1" w:styleId="cit">
    <w:name w:val="cit"/>
    <w:basedOn w:val="Standaardalinea-lettertype"/>
    <w:rsid w:val="00983A13"/>
  </w:style>
  <w:style w:type="character" w:customStyle="1" w:styleId="fm-vol-iss-date">
    <w:name w:val="fm-vol-iss-date"/>
    <w:basedOn w:val="Standaardalinea-lettertype"/>
    <w:rsid w:val="00983A13"/>
  </w:style>
  <w:style w:type="character" w:customStyle="1" w:styleId="doi">
    <w:name w:val="doi"/>
    <w:basedOn w:val="Standaardalinea-lettertype"/>
    <w:rsid w:val="00983A13"/>
  </w:style>
  <w:style w:type="character" w:customStyle="1" w:styleId="fm-citation-ids-label">
    <w:name w:val="fm-citation-ids-label"/>
    <w:basedOn w:val="Standaardalinea-lettertype"/>
    <w:rsid w:val="00983A13"/>
  </w:style>
  <w:style w:type="character" w:customStyle="1" w:styleId="current-selection">
    <w:name w:val="current-selection"/>
    <w:basedOn w:val="Standaardalinea-lettertype"/>
    <w:rsid w:val="00412848"/>
  </w:style>
  <w:style w:type="character" w:customStyle="1" w:styleId="a">
    <w:name w:val="_"/>
    <w:basedOn w:val="Standaardalinea-lettertype"/>
    <w:rsid w:val="00412848"/>
  </w:style>
  <w:style w:type="character" w:customStyle="1" w:styleId="ff2">
    <w:name w:val="ff2"/>
    <w:basedOn w:val="Standaardalinea-lettertype"/>
    <w:rsid w:val="00412848"/>
  </w:style>
  <w:style w:type="character" w:customStyle="1" w:styleId="nlmarticle-title">
    <w:name w:val="nlm_article-title"/>
    <w:basedOn w:val="Standaardalinea-lettertype"/>
    <w:rsid w:val="002E0D69"/>
  </w:style>
  <w:style w:type="paragraph" w:styleId="Normaalweb">
    <w:name w:val="Normal (Web)"/>
    <w:basedOn w:val="Standaard"/>
    <w:uiPriority w:val="99"/>
    <w:semiHidden/>
    <w:unhideWhenUsed/>
    <w:rsid w:val="008E4635"/>
    <w:pPr>
      <w:spacing w:before="100" w:beforeAutospacing="1" w:after="100" w:afterAutospacing="1" w:line="240" w:lineRule="auto"/>
    </w:pPr>
    <w:rPr>
      <w:rFonts w:ascii="Times" w:hAnsi="Times" w:cs="Times New Roman"/>
      <w:color w:val="auto"/>
      <w:sz w:val="20"/>
      <w:szCs w:val="20"/>
    </w:rPr>
  </w:style>
  <w:style w:type="character" w:customStyle="1" w:styleId="citefig">
    <w:name w:val="cite_fig"/>
    <w:rsid w:val="00B62D35"/>
    <w:rPr>
      <w:rFonts w:ascii="Times New Roman" w:hAnsi="Times New Roman"/>
      <w:color w:val="auto"/>
      <w:sz w:val="24"/>
      <w:bdr w:val="none" w:sz="0" w:space="0" w:color="auto"/>
      <w:shd w:val="clear" w:color="auto" w:fill="CCFFCC"/>
    </w:rPr>
  </w:style>
  <w:style w:type="character" w:customStyle="1" w:styleId="citebib">
    <w:name w:val="cite_bib"/>
    <w:rsid w:val="0005496B"/>
    <w:rPr>
      <w:rFonts w:ascii="Times New Roman" w:hAnsi="Times New Roman"/>
      <w:sz w:val="24"/>
      <w:bdr w:val="none" w:sz="0" w:space="0" w:color="auto"/>
      <w:shd w:val="clear" w:color="auto" w:fill="CCECFF"/>
    </w:rPr>
  </w:style>
  <w:style w:type="paragraph" w:customStyle="1" w:styleId="HeadA">
    <w:name w:val="HeadA"/>
    <w:basedOn w:val="Standaard"/>
    <w:next w:val="Para"/>
    <w:link w:val="HeadAChar"/>
    <w:rsid w:val="0005496B"/>
    <w:pPr>
      <w:spacing w:before="240" w:after="120" w:line="240" w:lineRule="auto"/>
    </w:pPr>
    <w:rPr>
      <w:rFonts w:ascii="Times New Roman" w:eastAsia="Calibri" w:hAnsi="Times New Roman" w:cs="Times New Roman"/>
      <w:b/>
      <w:color w:val="auto"/>
      <w:sz w:val="28"/>
      <w:szCs w:val="20"/>
      <w:lang w:val="en-GB"/>
    </w:rPr>
  </w:style>
  <w:style w:type="paragraph" w:customStyle="1" w:styleId="Para">
    <w:name w:val="Para"/>
    <w:basedOn w:val="Standaard"/>
    <w:link w:val="ParaChar"/>
    <w:rsid w:val="0005496B"/>
    <w:pPr>
      <w:spacing w:line="360" w:lineRule="auto"/>
      <w:ind w:firstLine="360"/>
    </w:pPr>
    <w:rPr>
      <w:rFonts w:ascii="Times New Roman" w:eastAsia="Calibri" w:hAnsi="Times New Roman" w:cs="Times New Roman"/>
      <w:color w:val="auto"/>
      <w:sz w:val="24"/>
      <w:szCs w:val="20"/>
      <w:lang w:val="en-GB"/>
    </w:rPr>
  </w:style>
  <w:style w:type="character" w:customStyle="1" w:styleId="ParaChar">
    <w:name w:val="Para Char"/>
    <w:basedOn w:val="Standaardalinea-lettertype"/>
    <w:link w:val="Para"/>
    <w:rsid w:val="0005496B"/>
    <w:rPr>
      <w:rFonts w:ascii="Times New Roman" w:eastAsia="Calibri" w:hAnsi="Times New Roman" w:cs="Times New Roman"/>
      <w:color w:val="auto"/>
      <w:sz w:val="24"/>
      <w:szCs w:val="20"/>
      <w:lang w:val="en-GB"/>
    </w:rPr>
  </w:style>
  <w:style w:type="character" w:customStyle="1" w:styleId="HeadAChar">
    <w:name w:val="HeadA Char"/>
    <w:basedOn w:val="Standaardalinea-lettertype"/>
    <w:link w:val="HeadA"/>
    <w:rsid w:val="0005496B"/>
    <w:rPr>
      <w:rFonts w:ascii="Times New Roman" w:eastAsia="Calibri" w:hAnsi="Times New Roman" w:cs="Times New Roman"/>
      <w:b/>
      <w:color w:val="auto"/>
      <w:sz w:val="28"/>
      <w:szCs w:val="20"/>
      <w:lang w:val="en-GB"/>
    </w:rPr>
  </w:style>
  <w:style w:type="paragraph" w:customStyle="1" w:styleId="EndNoteBibliographyTitle">
    <w:name w:val="EndNote Bibliography Title"/>
    <w:basedOn w:val="Standaard"/>
    <w:rsid w:val="00E74D10"/>
    <w:pPr>
      <w:jc w:val="center"/>
    </w:pPr>
    <w:rPr>
      <w:lang w:val="en-US"/>
    </w:rPr>
  </w:style>
  <w:style w:type="paragraph" w:customStyle="1" w:styleId="EndNoteBibliography">
    <w:name w:val="EndNote Bibliography"/>
    <w:basedOn w:val="Standaard"/>
    <w:rsid w:val="00E74D10"/>
    <w:pPr>
      <w:spacing w:line="240" w:lineRule="auto"/>
    </w:pPr>
    <w:rPr>
      <w:lang w:val="en-US"/>
    </w:rPr>
  </w:style>
  <w:style w:type="paragraph" w:styleId="Koptekst">
    <w:name w:val="header"/>
    <w:basedOn w:val="Standaard"/>
    <w:link w:val="KoptekstChar"/>
    <w:uiPriority w:val="99"/>
    <w:unhideWhenUsed/>
    <w:rsid w:val="00D140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402F"/>
  </w:style>
  <w:style w:type="paragraph" w:styleId="Voettekst">
    <w:name w:val="footer"/>
    <w:basedOn w:val="Standaard"/>
    <w:link w:val="VoettekstChar"/>
    <w:uiPriority w:val="99"/>
    <w:unhideWhenUsed/>
    <w:rsid w:val="00D140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402F"/>
  </w:style>
  <w:style w:type="character" w:styleId="Paginanummer">
    <w:name w:val="page number"/>
    <w:basedOn w:val="Standaardalinea-lettertype"/>
    <w:uiPriority w:val="99"/>
    <w:semiHidden/>
    <w:unhideWhenUsed/>
    <w:rsid w:val="00D1402F"/>
  </w:style>
  <w:style w:type="paragraph" w:styleId="Revisie">
    <w:name w:val="Revision"/>
    <w:hidden/>
    <w:uiPriority w:val="99"/>
    <w:semiHidden/>
    <w:rsid w:val="004F39D0"/>
    <w:pPr>
      <w:spacing w:line="240" w:lineRule="auto"/>
    </w:pPr>
  </w:style>
  <w:style w:type="paragraph" w:styleId="Voetnoottekst">
    <w:name w:val="footnote text"/>
    <w:basedOn w:val="Standaard"/>
    <w:link w:val="VoetnoottekstChar"/>
    <w:uiPriority w:val="99"/>
    <w:unhideWhenUsed/>
    <w:rsid w:val="000B3BC4"/>
    <w:pPr>
      <w:spacing w:line="240" w:lineRule="auto"/>
    </w:pPr>
    <w:rPr>
      <w:sz w:val="24"/>
      <w:szCs w:val="24"/>
    </w:rPr>
  </w:style>
  <w:style w:type="character" w:customStyle="1" w:styleId="VoetnoottekstChar">
    <w:name w:val="Voetnoottekst Char"/>
    <w:basedOn w:val="Standaardalinea-lettertype"/>
    <w:link w:val="Voetnoottekst"/>
    <w:uiPriority w:val="99"/>
    <w:rsid w:val="000B3BC4"/>
    <w:rPr>
      <w:sz w:val="24"/>
      <w:szCs w:val="24"/>
    </w:rPr>
  </w:style>
  <w:style w:type="character" w:styleId="Voetnootmarkering">
    <w:name w:val="footnote reference"/>
    <w:basedOn w:val="Standaardalinea-lettertype"/>
    <w:uiPriority w:val="99"/>
    <w:unhideWhenUsed/>
    <w:rsid w:val="000B3BC4"/>
    <w:rPr>
      <w:vertAlign w:val="superscript"/>
    </w:rPr>
  </w:style>
  <w:style w:type="paragraph" w:styleId="Geenafstand">
    <w:name w:val="No Spacing"/>
    <w:link w:val="GeenafstandChar"/>
    <w:uiPriority w:val="1"/>
    <w:qFormat/>
    <w:rsid w:val="003F0739"/>
    <w:pPr>
      <w:spacing w:line="240" w:lineRule="auto"/>
    </w:pPr>
    <w:rPr>
      <w:rFonts w:ascii="Calibri" w:eastAsia="Calibri" w:hAnsi="Calibri" w:cs="Times New Roman"/>
      <w:color w:val="auto"/>
      <w:lang w:val="en-US"/>
    </w:rPr>
  </w:style>
  <w:style w:type="character" w:customStyle="1" w:styleId="GeenafstandChar">
    <w:name w:val="Geen afstand Char"/>
    <w:link w:val="Geenafstand"/>
    <w:uiPriority w:val="1"/>
    <w:locked/>
    <w:rsid w:val="003F0739"/>
    <w:rPr>
      <w:rFonts w:ascii="Calibri" w:eastAsia="Calibri" w:hAnsi="Calibri" w:cs="Times New Roman"/>
      <w:color w:val="auto"/>
      <w:lang w:val="en-US"/>
    </w:rPr>
  </w:style>
  <w:style w:type="character" w:styleId="GevolgdeHyperlink">
    <w:name w:val="FollowedHyperlink"/>
    <w:basedOn w:val="Standaardalinea-lettertype"/>
    <w:uiPriority w:val="99"/>
    <w:semiHidden/>
    <w:unhideWhenUsed/>
    <w:rsid w:val="00942545"/>
    <w:rPr>
      <w:color w:val="800080" w:themeColor="followedHyperlink"/>
      <w:u w:val="single"/>
    </w:rPr>
  </w:style>
  <w:style w:type="character" w:customStyle="1" w:styleId="Kop1Char">
    <w:name w:val="Kop 1 Char"/>
    <w:basedOn w:val="Standaardalinea-lettertype"/>
    <w:link w:val="Kop1"/>
    <w:uiPriority w:val="9"/>
    <w:rsid w:val="006A7C66"/>
    <w:rPr>
      <w:sz w:val="40"/>
      <w:szCs w:val="40"/>
    </w:rPr>
  </w:style>
  <w:style w:type="character" w:customStyle="1" w:styleId="LijstalineaChar">
    <w:name w:val="Lijstalinea Char"/>
    <w:basedOn w:val="Standaardalinea-lettertype"/>
    <w:link w:val="Lijstalinea"/>
    <w:uiPriority w:val="34"/>
    <w:rsid w:val="005E6524"/>
    <w:rPr>
      <w:rFonts w:asciiTheme="minorHAnsi" w:eastAsia="SimSun" w:hAnsiTheme="minorHAnsi" w:cstheme="minorBidi"/>
      <w:color w:val="auto"/>
      <w:lang w:val="fi-FI"/>
    </w:rPr>
  </w:style>
  <w:style w:type="character" w:customStyle="1" w:styleId="UnresolvedMention1">
    <w:name w:val="Unresolved Mention1"/>
    <w:basedOn w:val="Standaardalinea-lettertype"/>
    <w:uiPriority w:val="99"/>
    <w:semiHidden/>
    <w:unhideWhenUsed/>
    <w:rsid w:val="00C00373"/>
    <w:rPr>
      <w:color w:val="605E5C"/>
      <w:shd w:val="clear" w:color="auto" w:fill="E1DFDD"/>
    </w:rPr>
  </w:style>
  <w:style w:type="character" w:customStyle="1" w:styleId="UnresolvedMention2">
    <w:name w:val="Unresolved Mention2"/>
    <w:basedOn w:val="Standaardalinea-lettertype"/>
    <w:uiPriority w:val="99"/>
    <w:semiHidden/>
    <w:unhideWhenUsed/>
    <w:rsid w:val="00E35CDC"/>
    <w:rPr>
      <w:color w:val="605E5C"/>
      <w:shd w:val="clear" w:color="auto" w:fill="E1DFDD"/>
    </w:rPr>
  </w:style>
  <w:style w:type="character" w:customStyle="1" w:styleId="fixedtext1">
    <w:name w:val="fixedtext1"/>
    <w:basedOn w:val="Standaardalinea-lettertype"/>
    <w:rsid w:val="001D111F"/>
    <w:rPr>
      <w:color w:val="0066CC"/>
    </w:rPr>
  </w:style>
  <w:style w:type="character" w:styleId="Onopgelostemelding">
    <w:name w:val="Unresolved Mention"/>
    <w:basedOn w:val="Standaardalinea-lettertype"/>
    <w:uiPriority w:val="99"/>
    <w:semiHidden/>
    <w:unhideWhenUsed/>
    <w:rsid w:val="00BD76DC"/>
    <w:rPr>
      <w:color w:val="605E5C"/>
      <w:shd w:val="clear" w:color="auto" w:fill="E1DFDD"/>
    </w:rPr>
  </w:style>
  <w:style w:type="character" w:customStyle="1" w:styleId="addr-line">
    <w:name w:val="addr-line"/>
    <w:basedOn w:val="Standaardalinea-lettertype"/>
    <w:rsid w:val="0099091C"/>
  </w:style>
  <w:style w:type="character" w:customStyle="1" w:styleId="institution">
    <w:name w:val="institution"/>
    <w:basedOn w:val="Standaardalinea-lettertype"/>
    <w:rsid w:val="0099091C"/>
  </w:style>
  <w:style w:type="paragraph" w:customStyle="1" w:styleId="corresp">
    <w:name w:val="corresp"/>
    <w:basedOn w:val="Standaard"/>
    <w:rsid w:val="00A75429"/>
    <w:pPr>
      <w:spacing w:before="100" w:beforeAutospacing="1" w:after="100" w:afterAutospacing="1" w:line="240" w:lineRule="auto"/>
    </w:pPr>
    <w:rPr>
      <w:rFonts w:ascii="Times New Roman" w:eastAsia="Times New Roman" w:hAnsi="Times New Roman" w:cs="Times New Roman"/>
      <w:color w:val="auto"/>
      <w:sz w:val="24"/>
      <w:szCs w:val="24"/>
      <w:lang w:val="en-GB"/>
    </w:rPr>
  </w:style>
  <w:style w:type="character" w:customStyle="1" w:styleId="em-addr">
    <w:name w:val="em-addr"/>
    <w:basedOn w:val="Standaardalinea-lettertype"/>
    <w:rsid w:val="00A75429"/>
  </w:style>
  <w:style w:type="character" w:styleId="Regelnummer">
    <w:name w:val="line number"/>
    <w:basedOn w:val="Standaardalinea-lettertype"/>
    <w:uiPriority w:val="99"/>
    <w:semiHidden/>
    <w:unhideWhenUsed/>
    <w:rsid w:val="006D4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2463">
      <w:bodyDiv w:val="1"/>
      <w:marLeft w:val="0"/>
      <w:marRight w:val="0"/>
      <w:marTop w:val="0"/>
      <w:marBottom w:val="0"/>
      <w:divBdr>
        <w:top w:val="none" w:sz="0" w:space="0" w:color="auto"/>
        <w:left w:val="none" w:sz="0" w:space="0" w:color="auto"/>
        <w:bottom w:val="none" w:sz="0" w:space="0" w:color="auto"/>
        <w:right w:val="none" w:sz="0" w:space="0" w:color="auto"/>
      </w:divBdr>
    </w:div>
    <w:div w:id="86586340">
      <w:bodyDiv w:val="1"/>
      <w:marLeft w:val="0"/>
      <w:marRight w:val="0"/>
      <w:marTop w:val="0"/>
      <w:marBottom w:val="0"/>
      <w:divBdr>
        <w:top w:val="none" w:sz="0" w:space="0" w:color="auto"/>
        <w:left w:val="none" w:sz="0" w:space="0" w:color="auto"/>
        <w:bottom w:val="none" w:sz="0" w:space="0" w:color="auto"/>
        <w:right w:val="none" w:sz="0" w:space="0" w:color="auto"/>
      </w:divBdr>
    </w:div>
    <w:div w:id="98918030">
      <w:bodyDiv w:val="1"/>
      <w:marLeft w:val="0"/>
      <w:marRight w:val="0"/>
      <w:marTop w:val="0"/>
      <w:marBottom w:val="0"/>
      <w:divBdr>
        <w:top w:val="none" w:sz="0" w:space="0" w:color="auto"/>
        <w:left w:val="none" w:sz="0" w:space="0" w:color="auto"/>
        <w:bottom w:val="none" w:sz="0" w:space="0" w:color="auto"/>
        <w:right w:val="none" w:sz="0" w:space="0" w:color="auto"/>
      </w:divBdr>
      <w:divsChild>
        <w:div w:id="1982344716">
          <w:marLeft w:val="0"/>
          <w:marRight w:val="0"/>
          <w:marTop w:val="0"/>
          <w:marBottom w:val="0"/>
          <w:divBdr>
            <w:top w:val="none" w:sz="0" w:space="0" w:color="auto"/>
            <w:left w:val="none" w:sz="0" w:space="0" w:color="auto"/>
            <w:bottom w:val="none" w:sz="0" w:space="0" w:color="auto"/>
            <w:right w:val="none" w:sz="0" w:space="0" w:color="auto"/>
          </w:divBdr>
          <w:divsChild>
            <w:div w:id="233471918">
              <w:marLeft w:val="0"/>
              <w:marRight w:val="0"/>
              <w:marTop w:val="0"/>
              <w:marBottom w:val="0"/>
              <w:divBdr>
                <w:top w:val="none" w:sz="0" w:space="0" w:color="auto"/>
                <w:left w:val="none" w:sz="0" w:space="0" w:color="auto"/>
                <w:bottom w:val="none" w:sz="0" w:space="0" w:color="auto"/>
                <w:right w:val="none" w:sz="0" w:space="0" w:color="auto"/>
              </w:divBdr>
              <w:divsChild>
                <w:div w:id="14706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5095">
      <w:bodyDiv w:val="1"/>
      <w:marLeft w:val="0"/>
      <w:marRight w:val="0"/>
      <w:marTop w:val="0"/>
      <w:marBottom w:val="0"/>
      <w:divBdr>
        <w:top w:val="none" w:sz="0" w:space="0" w:color="auto"/>
        <w:left w:val="none" w:sz="0" w:space="0" w:color="auto"/>
        <w:bottom w:val="none" w:sz="0" w:space="0" w:color="auto"/>
        <w:right w:val="none" w:sz="0" w:space="0" w:color="auto"/>
      </w:divBdr>
    </w:div>
    <w:div w:id="114063917">
      <w:bodyDiv w:val="1"/>
      <w:marLeft w:val="0"/>
      <w:marRight w:val="0"/>
      <w:marTop w:val="0"/>
      <w:marBottom w:val="0"/>
      <w:divBdr>
        <w:top w:val="none" w:sz="0" w:space="0" w:color="auto"/>
        <w:left w:val="none" w:sz="0" w:space="0" w:color="auto"/>
        <w:bottom w:val="none" w:sz="0" w:space="0" w:color="auto"/>
        <w:right w:val="none" w:sz="0" w:space="0" w:color="auto"/>
      </w:divBdr>
    </w:div>
    <w:div w:id="118494113">
      <w:bodyDiv w:val="1"/>
      <w:marLeft w:val="0"/>
      <w:marRight w:val="0"/>
      <w:marTop w:val="0"/>
      <w:marBottom w:val="0"/>
      <w:divBdr>
        <w:top w:val="none" w:sz="0" w:space="0" w:color="auto"/>
        <w:left w:val="none" w:sz="0" w:space="0" w:color="auto"/>
        <w:bottom w:val="none" w:sz="0" w:space="0" w:color="auto"/>
        <w:right w:val="none" w:sz="0" w:space="0" w:color="auto"/>
      </w:divBdr>
    </w:div>
    <w:div w:id="140391241">
      <w:bodyDiv w:val="1"/>
      <w:marLeft w:val="0"/>
      <w:marRight w:val="0"/>
      <w:marTop w:val="0"/>
      <w:marBottom w:val="0"/>
      <w:divBdr>
        <w:top w:val="none" w:sz="0" w:space="0" w:color="auto"/>
        <w:left w:val="none" w:sz="0" w:space="0" w:color="auto"/>
        <w:bottom w:val="none" w:sz="0" w:space="0" w:color="auto"/>
        <w:right w:val="none" w:sz="0" w:space="0" w:color="auto"/>
      </w:divBdr>
    </w:div>
    <w:div w:id="154611662">
      <w:bodyDiv w:val="1"/>
      <w:marLeft w:val="0"/>
      <w:marRight w:val="0"/>
      <w:marTop w:val="0"/>
      <w:marBottom w:val="0"/>
      <w:divBdr>
        <w:top w:val="none" w:sz="0" w:space="0" w:color="auto"/>
        <w:left w:val="none" w:sz="0" w:space="0" w:color="auto"/>
        <w:bottom w:val="none" w:sz="0" w:space="0" w:color="auto"/>
        <w:right w:val="none" w:sz="0" w:space="0" w:color="auto"/>
      </w:divBdr>
    </w:div>
    <w:div w:id="171073161">
      <w:bodyDiv w:val="1"/>
      <w:marLeft w:val="0"/>
      <w:marRight w:val="0"/>
      <w:marTop w:val="0"/>
      <w:marBottom w:val="0"/>
      <w:divBdr>
        <w:top w:val="none" w:sz="0" w:space="0" w:color="auto"/>
        <w:left w:val="none" w:sz="0" w:space="0" w:color="auto"/>
        <w:bottom w:val="none" w:sz="0" w:space="0" w:color="auto"/>
        <w:right w:val="none" w:sz="0" w:space="0" w:color="auto"/>
      </w:divBdr>
    </w:div>
    <w:div w:id="211159547">
      <w:bodyDiv w:val="1"/>
      <w:marLeft w:val="0"/>
      <w:marRight w:val="0"/>
      <w:marTop w:val="0"/>
      <w:marBottom w:val="0"/>
      <w:divBdr>
        <w:top w:val="none" w:sz="0" w:space="0" w:color="auto"/>
        <w:left w:val="none" w:sz="0" w:space="0" w:color="auto"/>
        <w:bottom w:val="none" w:sz="0" w:space="0" w:color="auto"/>
        <w:right w:val="none" w:sz="0" w:space="0" w:color="auto"/>
      </w:divBdr>
      <w:divsChild>
        <w:div w:id="2246845">
          <w:marLeft w:val="0"/>
          <w:marRight w:val="0"/>
          <w:marTop w:val="0"/>
          <w:marBottom w:val="0"/>
          <w:divBdr>
            <w:top w:val="none" w:sz="0" w:space="0" w:color="auto"/>
            <w:left w:val="none" w:sz="0" w:space="0" w:color="auto"/>
            <w:bottom w:val="none" w:sz="0" w:space="0" w:color="auto"/>
            <w:right w:val="none" w:sz="0" w:space="0" w:color="auto"/>
          </w:divBdr>
        </w:div>
        <w:div w:id="1465350352">
          <w:marLeft w:val="0"/>
          <w:marRight w:val="0"/>
          <w:marTop w:val="0"/>
          <w:marBottom w:val="0"/>
          <w:divBdr>
            <w:top w:val="none" w:sz="0" w:space="0" w:color="auto"/>
            <w:left w:val="none" w:sz="0" w:space="0" w:color="auto"/>
            <w:bottom w:val="none" w:sz="0" w:space="0" w:color="auto"/>
            <w:right w:val="none" w:sz="0" w:space="0" w:color="auto"/>
          </w:divBdr>
        </w:div>
      </w:divsChild>
    </w:div>
    <w:div w:id="236668798">
      <w:bodyDiv w:val="1"/>
      <w:marLeft w:val="0"/>
      <w:marRight w:val="0"/>
      <w:marTop w:val="0"/>
      <w:marBottom w:val="0"/>
      <w:divBdr>
        <w:top w:val="none" w:sz="0" w:space="0" w:color="auto"/>
        <w:left w:val="none" w:sz="0" w:space="0" w:color="auto"/>
        <w:bottom w:val="none" w:sz="0" w:space="0" w:color="auto"/>
        <w:right w:val="none" w:sz="0" w:space="0" w:color="auto"/>
      </w:divBdr>
    </w:div>
    <w:div w:id="386490404">
      <w:bodyDiv w:val="1"/>
      <w:marLeft w:val="0"/>
      <w:marRight w:val="0"/>
      <w:marTop w:val="0"/>
      <w:marBottom w:val="0"/>
      <w:divBdr>
        <w:top w:val="none" w:sz="0" w:space="0" w:color="auto"/>
        <w:left w:val="none" w:sz="0" w:space="0" w:color="auto"/>
        <w:bottom w:val="none" w:sz="0" w:space="0" w:color="auto"/>
        <w:right w:val="none" w:sz="0" w:space="0" w:color="auto"/>
      </w:divBdr>
    </w:div>
    <w:div w:id="412970957">
      <w:bodyDiv w:val="1"/>
      <w:marLeft w:val="0"/>
      <w:marRight w:val="0"/>
      <w:marTop w:val="0"/>
      <w:marBottom w:val="0"/>
      <w:divBdr>
        <w:top w:val="none" w:sz="0" w:space="0" w:color="auto"/>
        <w:left w:val="none" w:sz="0" w:space="0" w:color="auto"/>
        <w:bottom w:val="none" w:sz="0" w:space="0" w:color="auto"/>
        <w:right w:val="none" w:sz="0" w:space="0" w:color="auto"/>
      </w:divBdr>
    </w:div>
    <w:div w:id="428159884">
      <w:bodyDiv w:val="1"/>
      <w:marLeft w:val="0"/>
      <w:marRight w:val="0"/>
      <w:marTop w:val="0"/>
      <w:marBottom w:val="0"/>
      <w:divBdr>
        <w:top w:val="none" w:sz="0" w:space="0" w:color="auto"/>
        <w:left w:val="none" w:sz="0" w:space="0" w:color="auto"/>
        <w:bottom w:val="none" w:sz="0" w:space="0" w:color="auto"/>
        <w:right w:val="none" w:sz="0" w:space="0" w:color="auto"/>
      </w:divBdr>
    </w:div>
    <w:div w:id="451435261">
      <w:bodyDiv w:val="1"/>
      <w:marLeft w:val="0"/>
      <w:marRight w:val="0"/>
      <w:marTop w:val="0"/>
      <w:marBottom w:val="0"/>
      <w:divBdr>
        <w:top w:val="none" w:sz="0" w:space="0" w:color="auto"/>
        <w:left w:val="none" w:sz="0" w:space="0" w:color="auto"/>
        <w:bottom w:val="none" w:sz="0" w:space="0" w:color="auto"/>
        <w:right w:val="none" w:sz="0" w:space="0" w:color="auto"/>
      </w:divBdr>
    </w:div>
    <w:div w:id="452988798">
      <w:bodyDiv w:val="1"/>
      <w:marLeft w:val="0"/>
      <w:marRight w:val="0"/>
      <w:marTop w:val="0"/>
      <w:marBottom w:val="0"/>
      <w:divBdr>
        <w:top w:val="none" w:sz="0" w:space="0" w:color="auto"/>
        <w:left w:val="none" w:sz="0" w:space="0" w:color="auto"/>
        <w:bottom w:val="none" w:sz="0" w:space="0" w:color="auto"/>
        <w:right w:val="none" w:sz="0" w:space="0" w:color="auto"/>
      </w:divBdr>
    </w:div>
    <w:div w:id="470053649">
      <w:bodyDiv w:val="1"/>
      <w:marLeft w:val="0"/>
      <w:marRight w:val="0"/>
      <w:marTop w:val="0"/>
      <w:marBottom w:val="0"/>
      <w:divBdr>
        <w:top w:val="none" w:sz="0" w:space="0" w:color="auto"/>
        <w:left w:val="none" w:sz="0" w:space="0" w:color="auto"/>
        <w:bottom w:val="none" w:sz="0" w:space="0" w:color="auto"/>
        <w:right w:val="none" w:sz="0" w:space="0" w:color="auto"/>
      </w:divBdr>
    </w:div>
    <w:div w:id="471799744">
      <w:bodyDiv w:val="1"/>
      <w:marLeft w:val="0"/>
      <w:marRight w:val="0"/>
      <w:marTop w:val="0"/>
      <w:marBottom w:val="0"/>
      <w:divBdr>
        <w:top w:val="none" w:sz="0" w:space="0" w:color="auto"/>
        <w:left w:val="none" w:sz="0" w:space="0" w:color="auto"/>
        <w:bottom w:val="none" w:sz="0" w:space="0" w:color="auto"/>
        <w:right w:val="none" w:sz="0" w:space="0" w:color="auto"/>
      </w:divBdr>
    </w:div>
    <w:div w:id="483817029">
      <w:bodyDiv w:val="1"/>
      <w:marLeft w:val="0"/>
      <w:marRight w:val="0"/>
      <w:marTop w:val="0"/>
      <w:marBottom w:val="0"/>
      <w:divBdr>
        <w:top w:val="none" w:sz="0" w:space="0" w:color="auto"/>
        <w:left w:val="none" w:sz="0" w:space="0" w:color="auto"/>
        <w:bottom w:val="none" w:sz="0" w:space="0" w:color="auto"/>
        <w:right w:val="none" w:sz="0" w:space="0" w:color="auto"/>
      </w:divBdr>
    </w:div>
    <w:div w:id="487013804">
      <w:bodyDiv w:val="1"/>
      <w:marLeft w:val="0"/>
      <w:marRight w:val="0"/>
      <w:marTop w:val="0"/>
      <w:marBottom w:val="0"/>
      <w:divBdr>
        <w:top w:val="none" w:sz="0" w:space="0" w:color="auto"/>
        <w:left w:val="none" w:sz="0" w:space="0" w:color="auto"/>
        <w:bottom w:val="none" w:sz="0" w:space="0" w:color="auto"/>
        <w:right w:val="none" w:sz="0" w:space="0" w:color="auto"/>
      </w:divBdr>
    </w:div>
    <w:div w:id="516192177">
      <w:bodyDiv w:val="1"/>
      <w:marLeft w:val="0"/>
      <w:marRight w:val="0"/>
      <w:marTop w:val="0"/>
      <w:marBottom w:val="0"/>
      <w:divBdr>
        <w:top w:val="none" w:sz="0" w:space="0" w:color="auto"/>
        <w:left w:val="none" w:sz="0" w:space="0" w:color="auto"/>
        <w:bottom w:val="none" w:sz="0" w:space="0" w:color="auto"/>
        <w:right w:val="none" w:sz="0" w:space="0" w:color="auto"/>
      </w:divBdr>
    </w:div>
    <w:div w:id="519706311">
      <w:bodyDiv w:val="1"/>
      <w:marLeft w:val="0"/>
      <w:marRight w:val="0"/>
      <w:marTop w:val="0"/>
      <w:marBottom w:val="0"/>
      <w:divBdr>
        <w:top w:val="none" w:sz="0" w:space="0" w:color="auto"/>
        <w:left w:val="none" w:sz="0" w:space="0" w:color="auto"/>
        <w:bottom w:val="none" w:sz="0" w:space="0" w:color="auto"/>
        <w:right w:val="none" w:sz="0" w:space="0" w:color="auto"/>
      </w:divBdr>
    </w:div>
    <w:div w:id="544025037">
      <w:bodyDiv w:val="1"/>
      <w:marLeft w:val="0"/>
      <w:marRight w:val="0"/>
      <w:marTop w:val="0"/>
      <w:marBottom w:val="0"/>
      <w:divBdr>
        <w:top w:val="none" w:sz="0" w:space="0" w:color="auto"/>
        <w:left w:val="none" w:sz="0" w:space="0" w:color="auto"/>
        <w:bottom w:val="none" w:sz="0" w:space="0" w:color="auto"/>
        <w:right w:val="none" w:sz="0" w:space="0" w:color="auto"/>
      </w:divBdr>
    </w:div>
    <w:div w:id="548539047">
      <w:bodyDiv w:val="1"/>
      <w:marLeft w:val="0"/>
      <w:marRight w:val="0"/>
      <w:marTop w:val="0"/>
      <w:marBottom w:val="0"/>
      <w:divBdr>
        <w:top w:val="none" w:sz="0" w:space="0" w:color="auto"/>
        <w:left w:val="none" w:sz="0" w:space="0" w:color="auto"/>
        <w:bottom w:val="none" w:sz="0" w:space="0" w:color="auto"/>
        <w:right w:val="none" w:sz="0" w:space="0" w:color="auto"/>
      </w:divBdr>
    </w:div>
    <w:div w:id="564027142">
      <w:bodyDiv w:val="1"/>
      <w:marLeft w:val="0"/>
      <w:marRight w:val="0"/>
      <w:marTop w:val="0"/>
      <w:marBottom w:val="0"/>
      <w:divBdr>
        <w:top w:val="none" w:sz="0" w:space="0" w:color="auto"/>
        <w:left w:val="none" w:sz="0" w:space="0" w:color="auto"/>
        <w:bottom w:val="none" w:sz="0" w:space="0" w:color="auto"/>
        <w:right w:val="none" w:sz="0" w:space="0" w:color="auto"/>
      </w:divBdr>
    </w:div>
    <w:div w:id="565989141">
      <w:bodyDiv w:val="1"/>
      <w:marLeft w:val="0"/>
      <w:marRight w:val="0"/>
      <w:marTop w:val="0"/>
      <w:marBottom w:val="0"/>
      <w:divBdr>
        <w:top w:val="none" w:sz="0" w:space="0" w:color="auto"/>
        <w:left w:val="none" w:sz="0" w:space="0" w:color="auto"/>
        <w:bottom w:val="none" w:sz="0" w:space="0" w:color="auto"/>
        <w:right w:val="none" w:sz="0" w:space="0" w:color="auto"/>
      </w:divBdr>
    </w:div>
    <w:div w:id="593830241">
      <w:bodyDiv w:val="1"/>
      <w:marLeft w:val="0"/>
      <w:marRight w:val="0"/>
      <w:marTop w:val="0"/>
      <w:marBottom w:val="0"/>
      <w:divBdr>
        <w:top w:val="none" w:sz="0" w:space="0" w:color="auto"/>
        <w:left w:val="none" w:sz="0" w:space="0" w:color="auto"/>
        <w:bottom w:val="none" w:sz="0" w:space="0" w:color="auto"/>
        <w:right w:val="none" w:sz="0" w:space="0" w:color="auto"/>
      </w:divBdr>
    </w:div>
    <w:div w:id="674118174">
      <w:bodyDiv w:val="1"/>
      <w:marLeft w:val="0"/>
      <w:marRight w:val="0"/>
      <w:marTop w:val="0"/>
      <w:marBottom w:val="0"/>
      <w:divBdr>
        <w:top w:val="none" w:sz="0" w:space="0" w:color="auto"/>
        <w:left w:val="none" w:sz="0" w:space="0" w:color="auto"/>
        <w:bottom w:val="none" w:sz="0" w:space="0" w:color="auto"/>
        <w:right w:val="none" w:sz="0" w:space="0" w:color="auto"/>
      </w:divBdr>
    </w:div>
    <w:div w:id="691807654">
      <w:bodyDiv w:val="1"/>
      <w:marLeft w:val="0"/>
      <w:marRight w:val="0"/>
      <w:marTop w:val="0"/>
      <w:marBottom w:val="0"/>
      <w:divBdr>
        <w:top w:val="none" w:sz="0" w:space="0" w:color="auto"/>
        <w:left w:val="none" w:sz="0" w:space="0" w:color="auto"/>
        <w:bottom w:val="none" w:sz="0" w:space="0" w:color="auto"/>
        <w:right w:val="none" w:sz="0" w:space="0" w:color="auto"/>
      </w:divBdr>
    </w:div>
    <w:div w:id="709692413">
      <w:bodyDiv w:val="1"/>
      <w:marLeft w:val="0"/>
      <w:marRight w:val="0"/>
      <w:marTop w:val="0"/>
      <w:marBottom w:val="0"/>
      <w:divBdr>
        <w:top w:val="none" w:sz="0" w:space="0" w:color="auto"/>
        <w:left w:val="none" w:sz="0" w:space="0" w:color="auto"/>
        <w:bottom w:val="none" w:sz="0" w:space="0" w:color="auto"/>
        <w:right w:val="none" w:sz="0" w:space="0" w:color="auto"/>
      </w:divBdr>
    </w:div>
    <w:div w:id="723725133">
      <w:bodyDiv w:val="1"/>
      <w:marLeft w:val="0"/>
      <w:marRight w:val="0"/>
      <w:marTop w:val="0"/>
      <w:marBottom w:val="0"/>
      <w:divBdr>
        <w:top w:val="none" w:sz="0" w:space="0" w:color="auto"/>
        <w:left w:val="none" w:sz="0" w:space="0" w:color="auto"/>
        <w:bottom w:val="none" w:sz="0" w:space="0" w:color="auto"/>
        <w:right w:val="none" w:sz="0" w:space="0" w:color="auto"/>
      </w:divBdr>
    </w:div>
    <w:div w:id="767042175">
      <w:bodyDiv w:val="1"/>
      <w:marLeft w:val="0"/>
      <w:marRight w:val="0"/>
      <w:marTop w:val="0"/>
      <w:marBottom w:val="0"/>
      <w:divBdr>
        <w:top w:val="none" w:sz="0" w:space="0" w:color="auto"/>
        <w:left w:val="none" w:sz="0" w:space="0" w:color="auto"/>
        <w:bottom w:val="none" w:sz="0" w:space="0" w:color="auto"/>
        <w:right w:val="none" w:sz="0" w:space="0" w:color="auto"/>
      </w:divBdr>
    </w:div>
    <w:div w:id="776490325">
      <w:bodyDiv w:val="1"/>
      <w:marLeft w:val="0"/>
      <w:marRight w:val="0"/>
      <w:marTop w:val="0"/>
      <w:marBottom w:val="0"/>
      <w:divBdr>
        <w:top w:val="none" w:sz="0" w:space="0" w:color="auto"/>
        <w:left w:val="none" w:sz="0" w:space="0" w:color="auto"/>
        <w:bottom w:val="none" w:sz="0" w:space="0" w:color="auto"/>
        <w:right w:val="none" w:sz="0" w:space="0" w:color="auto"/>
      </w:divBdr>
    </w:div>
    <w:div w:id="789520534">
      <w:bodyDiv w:val="1"/>
      <w:marLeft w:val="0"/>
      <w:marRight w:val="0"/>
      <w:marTop w:val="0"/>
      <w:marBottom w:val="0"/>
      <w:divBdr>
        <w:top w:val="none" w:sz="0" w:space="0" w:color="auto"/>
        <w:left w:val="none" w:sz="0" w:space="0" w:color="auto"/>
        <w:bottom w:val="none" w:sz="0" w:space="0" w:color="auto"/>
        <w:right w:val="none" w:sz="0" w:space="0" w:color="auto"/>
      </w:divBdr>
    </w:div>
    <w:div w:id="813330429">
      <w:bodyDiv w:val="1"/>
      <w:marLeft w:val="0"/>
      <w:marRight w:val="0"/>
      <w:marTop w:val="0"/>
      <w:marBottom w:val="0"/>
      <w:divBdr>
        <w:top w:val="none" w:sz="0" w:space="0" w:color="auto"/>
        <w:left w:val="none" w:sz="0" w:space="0" w:color="auto"/>
        <w:bottom w:val="none" w:sz="0" w:space="0" w:color="auto"/>
        <w:right w:val="none" w:sz="0" w:space="0" w:color="auto"/>
      </w:divBdr>
    </w:div>
    <w:div w:id="816801935">
      <w:bodyDiv w:val="1"/>
      <w:marLeft w:val="0"/>
      <w:marRight w:val="0"/>
      <w:marTop w:val="0"/>
      <w:marBottom w:val="0"/>
      <w:divBdr>
        <w:top w:val="none" w:sz="0" w:space="0" w:color="auto"/>
        <w:left w:val="none" w:sz="0" w:space="0" w:color="auto"/>
        <w:bottom w:val="none" w:sz="0" w:space="0" w:color="auto"/>
        <w:right w:val="none" w:sz="0" w:space="0" w:color="auto"/>
      </w:divBdr>
    </w:div>
    <w:div w:id="819886933">
      <w:bodyDiv w:val="1"/>
      <w:marLeft w:val="0"/>
      <w:marRight w:val="0"/>
      <w:marTop w:val="0"/>
      <w:marBottom w:val="0"/>
      <w:divBdr>
        <w:top w:val="none" w:sz="0" w:space="0" w:color="auto"/>
        <w:left w:val="none" w:sz="0" w:space="0" w:color="auto"/>
        <w:bottom w:val="none" w:sz="0" w:space="0" w:color="auto"/>
        <w:right w:val="none" w:sz="0" w:space="0" w:color="auto"/>
      </w:divBdr>
    </w:div>
    <w:div w:id="837308573">
      <w:bodyDiv w:val="1"/>
      <w:marLeft w:val="0"/>
      <w:marRight w:val="0"/>
      <w:marTop w:val="0"/>
      <w:marBottom w:val="0"/>
      <w:divBdr>
        <w:top w:val="none" w:sz="0" w:space="0" w:color="auto"/>
        <w:left w:val="none" w:sz="0" w:space="0" w:color="auto"/>
        <w:bottom w:val="none" w:sz="0" w:space="0" w:color="auto"/>
        <w:right w:val="none" w:sz="0" w:space="0" w:color="auto"/>
      </w:divBdr>
    </w:div>
    <w:div w:id="842823116">
      <w:bodyDiv w:val="1"/>
      <w:marLeft w:val="0"/>
      <w:marRight w:val="0"/>
      <w:marTop w:val="0"/>
      <w:marBottom w:val="0"/>
      <w:divBdr>
        <w:top w:val="none" w:sz="0" w:space="0" w:color="auto"/>
        <w:left w:val="none" w:sz="0" w:space="0" w:color="auto"/>
        <w:bottom w:val="none" w:sz="0" w:space="0" w:color="auto"/>
        <w:right w:val="none" w:sz="0" w:space="0" w:color="auto"/>
      </w:divBdr>
      <w:divsChild>
        <w:div w:id="51083804">
          <w:marLeft w:val="0"/>
          <w:marRight w:val="0"/>
          <w:marTop w:val="0"/>
          <w:marBottom w:val="0"/>
          <w:divBdr>
            <w:top w:val="none" w:sz="0" w:space="0" w:color="auto"/>
            <w:left w:val="none" w:sz="0" w:space="0" w:color="auto"/>
            <w:bottom w:val="none" w:sz="0" w:space="0" w:color="auto"/>
            <w:right w:val="none" w:sz="0" w:space="0" w:color="auto"/>
          </w:divBdr>
          <w:divsChild>
            <w:div w:id="1288703644">
              <w:marLeft w:val="0"/>
              <w:marRight w:val="0"/>
              <w:marTop w:val="0"/>
              <w:marBottom w:val="0"/>
              <w:divBdr>
                <w:top w:val="none" w:sz="0" w:space="0" w:color="auto"/>
                <w:left w:val="none" w:sz="0" w:space="0" w:color="auto"/>
                <w:bottom w:val="none" w:sz="0" w:space="0" w:color="auto"/>
                <w:right w:val="none" w:sz="0" w:space="0" w:color="auto"/>
              </w:divBdr>
              <w:divsChild>
                <w:div w:id="1455714807">
                  <w:marLeft w:val="0"/>
                  <w:marRight w:val="0"/>
                  <w:marTop w:val="0"/>
                  <w:marBottom w:val="0"/>
                  <w:divBdr>
                    <w:top w:val="none" w:sz="0" w:space="0" w:color="auto"/>
                    <w:left w:val="none" w:sz="0" w:space="0" w:color="auto"/>
                    <w:bottom w:val="none" w:sz="0" w:space="0" w:color="auto"/>
                    <w:right w:val="none" w:sz="0" w:space="0" w:color="auto"/>
                  </w:divBdr>
                  <w:divsChild>
                    <w:div w:id="13568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76338">
      <w:bodyDiv w:val="1"/>
      <w:marLeft w:val="0"/>
      <w:marRight w:val="0"/>
      <w:marTop w:val="0"/>
      <w:marBottom w:val="0"/>
      <w:divBdr>
        <w:top w:val="none" w:sz="0" w:space="0" w:color="auto"/>
        <w:left w:val="none" w:sz="0" w:space="0" w:color="auto"/>
        <w:bottom w:val="none" w:sz="0" w:space="0" w:color="auto"/>
        <w:right w:val="none" w:sz="0" w:space="0" w:color="auto"/>
      </w:divBdr>
    </w:div>
    <w:div w:id="885029185">
      <w:bodyDiv w:val="1"/>
      <w:marLeft w:val="0"/>
      <w:marRight w:val="0"/>
      <w:marTop w:val="0"/>
      <w:marBottom w:val="0"/>
      <w:divBdr>
        <w:top w:val="none" w:sz="0" w:space="0" w:color="auto"/>
        <w:left w:val="none" w:sz="0" w:space="0" w:color="auto"/>
        <w:bottom w:val="none" w:sz="0" w:space="0" w:color="auto"/>
        <w:right w:val="none" w:sz="0" w:space="0" w:color="auto"/>
      </w:divBdr>
    </w:div>
    <w:div w:id="903418691">
      <w:bodyDiv w:val="1"/>
      <w:marLeft w:val="0"/>
      <w:marRight w:val="0"/>
      <w:marTop w:val="0"/>
      <w:marBottom w:val="0"/>
      <w:divBdr>
        <w:top w:val="none" w:sz="0" w:space="0" w:color="auto"/>
        <w:left w:val="none" w:sz="0" w:space="0" w:color="auto"/>
        <w:bottom w:val="none" w:sz="0" w:space="0" w:color="auto"/>
        <w:right w:val="none" w:sz="0" w:space="0" w:color="auto"/>
      </w:divBdr>
    </w:div>
    <w:div w:id="920524057">
      <w:bodyDiv w:val="1"/>
      <w:marLeft w:val="0"/>
      <w:marRight w:val="0"/>
      <w:marTop w:val="0"/>
      <w:marBottom w:val="0"/>
      <w:divBdr>
        <w:top w:val="none" w:sz="0" w:space="0" w:color="auto"/>
        <w:left w:val="none" w:sz="0" w:space="0" w:color="auto"/>
        <w:bottom w:val="none" w:sz="0" w:space="0" w:color="auto"/>
        <w:right w:val="none" w:sz="0" w:space="0" w:color="auto"/>
      </w:divBdr>
    </w:div>
    <w:div w:id="933778691">
      <w:bodyDiv w:val="1"/>
      <w:marLeft w:val="0"/>
      <w:marRight w:val="0"/>
      <w:marTop w:val="0"/>
      <w:marBottom w:val="0"/>
      <w:divBdr>
        <w:top w:val="none" w:sz="0" w:space="0" w:color="auto"/>
        <w:left w:val="none" w:sz="0" w:space="0" w:color="auto"/>
        <w:bottom w:val="none" w:sz="0" w:space="0" w:color="auto"/>
        <w:right w:val="none" w:sz="0" w:space="0" w:color="auto"/>
      </w:divBdr>
      <w:divsChild>
        <w:div w:id="164631517">
          <w:marLeft w:val="0"/>
          <w:marRight w:val="0"/>
          <w:marTop w:val="0"/>
          <w:marBottom w:val="166"/>
          <w:divBdr>
            <w:top w:val="none" w:sz="0" w:space="0" w:color="auto"/>
            <w:left w:val="none" w:sz="0" w:space="0" w:color="auto"/>
            <w:bottom w:val="none" w:sz="0" w:space="0" w:color="auto"/>
            <w:right w:val="none" w:sz="0" w:space="0" w:color="auto"/>
          </w:divBdr>
          <w:divsChild>
            <w:div w:id="1148596117">
              <w:marLeft w:val="0"/>
              <w:marRight w:val="0"/>
              <w:marTop w:val="0"/>
              <w:marBottom w:val="0"/>
              <w:divBdr>
                <w:top w:val="none" w:sz="0" w:space="0" w:color="auto"/>
                <w:left w:val="none" w:sz="0" w:space="0" w:color="auto"/>
                <w:bottom w:val="none" w:sz="0" w:space="0" w:color="auto"/>
                <w:right w:val="none" w:sz="0" w:space="0" w:color="auto"/>
              </w:divBdr>
              <w:divsChild>
                <w:div w:id="1715082392">
                  <w:marLeft w:val="0"/>
                  <w:marRight w:val="0"/>
                  <w:marTop w:val="0"/>
                  <w:marBottom w:val="0"/>
                  <w:divBdr>
                    <w:top w:val="none" w:sz="0" w:space="0" w:color="auto"/>
                    <w:left w:val="none" w:sz="0" w:space="0" w:color="auto"/>
                    <w:bottom w:val="none" w:sz="0" w:space="0" w:color="auto"/>
                    <w:right w:val="none" w:sz="0" w:space="0" w:color="auto"/>
                  </w:divBdr>
                  <w:divsChild>
                    <w:div w:id="1383554718">
                      <w:marLeft w:val="0"/>
                      <w:marRight w:val="0"/>
                      <w:marTop w:val="0"/>
                      <w:marBottom w:val="0"/>
                      <w:divBdr>
                        <w:top w:val="none" w:sz="0" w:space="0" w:color="auto"/>
                        <w:left w:val="none" w:sz="0" w:space="0" w:color="auto"/>
                        <w:bottom w:val="none" w:sz="0" w:space="0" w:color="auto"/>
                        <w:right w:val="none" w:sz="0" w:space="0" w:color="auto"/>
                      </w:divBdr>
                      <w:divsChild>
                        <w:div w:id="303194113">
                          <w:marLeft w:val="0"/>
                          <w:marRight w:val="0"/>
                          <w:marTop w:val="0"/>
                          <w:marBottom w:val="0"/>
                          <w:divBdr>
                            <w:top w:val="none" w:sz="0" w:space="0" w:color="auto"/>
                            <w:left w:val="none" w:sz="0" w:space="0" w:color="auto"/>
                            <w:bottom w:val="none" w:sz="0" w:space="0" w:color="auto"/>
                            <w:right w:val="none" w:sz="0" w:space="0" w:color="auto"/>
                          </w:divBdr>
                        </w:div>
                        <w:div w:id="7239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0777">
                  <w:marLeft w:val="0"/>
                  <w:marRight w:val="0"/>
                  <w:marTop w:val="0"/>
                  <w:marBottom w:val="0"/>
                  <w:divBdr>
                    <w:top w:val="none" w:sz="0" w:space="0" w:color="auto"/>
                    <w:left w:val="none" w:sz="0" w:space="0" w:color="auto"/>
                    <w:bottom w:val="none" w:sz="0" w:space="0" w:color="auto"/>
                    <w:right w:val="none" w:sz="0" w:space="0" w:color="auto"/>
                  </w:divBdr>
                  <w:divsChild>
                    <w:div w:id="370033201">
                      <w:marLeft w:val="0"/>
                      <w:marRight w:val="0"/>
                      <w:marTop w:val="0"/>
                      <w:marBottom w:val="0"/>
                      <w:divBdr>
                        <w:top w:val="none" w:sz="0" w:space="0" w:color="auto"/>
                        <w:left w:val="none" w:sz="0" w:space="0" w:color="auto"/>
                        <w:bottom w:val="none" w:sz="0" w:space="0" w:color="auto"/>
                        <w:right w:val="none" w:sz="0" w:space="0" w:color="auto"/>
                      </w:divBdr>
                    </w:div>
                    <w:div w:id="15829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3482">
          <w:marLeft w:val="0"/>
          <w:marRight w:val="0"/>
          <w:marTop w:val="166"/>
          <w:marBottom w:val="166"/>
          <w:divBdr>
            <w:top w:val="none" w:sz="0" w:space="0" w:color="auto"/>
            <w:left w:val="none" w:sz="0" w:space="0" w:color="auto"/>
            <w:bottom w:val="none" w:sz="0" w:space="0" w:color="auto"/>
            <w:right w:val="none" w:sz="0" w:space="0" w:color="auto"/>
          </w:divBdr>
          <w:divsChild>
            <w:div w:id="23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3598">
      <w:bodyDiv w:val="1"/>
      <w:marLeft w:val="0"/>
      <w:marRight w:val="0"/>
      <w:marTop w:val="0"/>
      <w:marBottom w:val="0"/>
      <w:divBdr>
        <w:top w:val="none" w:sz="0" w:space="0" w:color="auto"/>
        <w:left w:val="none" w:sz="0" w:space="0" w:color="auto"/>
        <w:bottom w:val="none" w:sz="0" w:space="0" w:color="auto"/>
        <w:right w:val="none" w:sz="0" w:space="0" w:color="auto"/>
      </w:divBdr>
    </w:div>
    <w:div w:id="945043483">
      <w:bodyDiv w:val="1"/>
      <w:marLeft w:val="0"/>
      <w:marRight w:val="0"/>
      <w:marTop w:val="0"/>
      <w:marBottom w:val="0"/>
      <w:divBdr>
        <w:top w:val="none" w:sz="0" w:space="0" w:color="auto"/>
        <w:left w:val="none" w:sz="0" w:space="0" w:color="auto"/>
        <w:bottom w:val="none" w:sz="0" w:space="0" w:color="auto"/>
        <w:right w:val="none" w:sz="0" w:space="0" w:color="auto"/>
      </w:divBdr>
    </w:div>
    <w:div w:id="1028801621">
      <w:bodyDiv w:val="1"/>
      <w:marLeft w:val="0"/>
      <w:marRight w:val="0"/>
      <w:marTop w:val="0"/>
      <w:marBottom w:val="0"/>
      <w:divBdr>
        <w:top w:val="none" w:sz="0" w:space="0" w:color="auto"/>
        <w:left w:val="none" w:sz="0" w:space="0" w:color="auto"/>
        <w:bottom w:val="none" w:sz="0" w:space="0" w:color="auto"/>
        <w:right w:val="none" w:sz="0" w:space="0" w:color="auto"/>
      </w:divBdr>
    </w:div>
    <w:div w:id="1035352421">
      <w:bodyDiv w:val="1"/>
      <w:marLeft w:val="0"/>
      <w:marRight w:val="0"/>
      <w:marTop w:val="0"/>
      <w:marBottom w:val="0"/>
      <w:divBdr>
        <w:top w:val="none" w:sz="0" w:space="0" w:color="auto"/>
        <w:left w:val="none" w:sz="0" w:space="0" w:color="auto"/>
        <w:bottom w:val="none" w:sz="0" w:space="0" w:color="auto"/>
        <w:right w:val="none" w:sz="0" w:space="0" w:color="auto"/>
      </w:divBdr>
    </w:div>
    <w:div w:id="1081371304">
      <w:bodyDiv w:val="1"/>
      <w:marLeft w:val="0"/>
      <w:marRight w:val="0"/>
      <w:marTop w:val="0"/>
      <w:marBottom w:val="0"/>
      <w:divBdr>
        <w:top w:val="none" w:sz="0" w:space="0" w:color="auto"/>
        <w:left w:val="none" w:sz="0" w:space="0" w:color="auto"/>
        <w:bottom w:val="none" w:sz="0" w:space="0" w:color="auto"/>
        <w:right w:val="none" w:sz="0" w:space="0" w:color="auto"/>
      </w:divBdr>
    </w:div>
    <w:div w:id="1094859327">
      <w:bodyDiv w:val="1"/>
      <w:marLeft w:val="0"/>
      <w:marRight w:val="0"/>
      <w:marTop w:val="0"/>
      <w:marBottom w:val="0"/>
      <w:divBdr>
        <w:top w:val="none" w:sz="0" w:space="0" w:color="auto"/>
        <w:left w:val="none" w:sz="0" w:space="0" w:color="auto"/>
        <w:bottom w:val="none" w:sz="0" w:space="0" w:color="auto"/>
        <w:right w:val="none" w:sz="0" w:space="0" w:color="auto"/>
      </w:divBdr>
    </w:div>
    <w:div w:id="1161041924">
      <w:bodyDiv w:val="1"/>
      <w:marLeft w:val="0"/>
      <w:marRight w:val="0"/>
      <w:marTop w:val="0"/>
      <w:marBottom w:val="0"/>
      <w:divBdr>
        <w:top w:val="none" w:sz="0" w:space="0" w:color="auto"/>
        <w:left w:val="none" w:sz="0" w:space="0" w:color="auto"/>
        <w:bottom w:val="none" w:sz="0" w:space="0" w:color="auto"/>
        <w:right w:val="none" w:sz="0" w:space="0" w:color="auto"/>
      </w:divBdr>
    </w:div>
    <w:div w:id="1164130252">
      <w:bodyDiv w:val="1"/>
      <w:marLeft w:val="0"/>
      <w:marRight w:val="0"/>
      <w:marTop w:val="0"/>
      <w:marBottom w:val="0"/>
      <w:divBdr>
        <w:top w:val="none" w:sz="0" w:space="0" w:color="auto"/>
        <w:left w:val="none" w:sz="0" w:space="0" w:color="auto"/>
        <w:bottom w:val="none" w:sz="0" w:space="0" w:color="auto"/>
        <w:right w:val="none" w:sz="0" w:space="0" w:color="auto"/>
      </w:divBdr>
    </w:div>
    <w:div w:id="1172571385">
      <w:bodyDiv w:val="1"/>
      <w:marLeft w:val="0"/>
      <w:marRight w:val="0"/>
      <w:marTop w:val="0"/>
      <w:marBottom w:val="0"/>
      <w:divBdr>
        <w:top w:val="none" w:sz="0" w:space="0" w:color="auto"/>
        <w:left w:val="none" w:sz="0" w:space="0" w:color="auto"/>
        <w:bottom w:val="none" w:sz="0" w:space="0" w:color="auto"/>
        <w:right w:val="none" w:sz="0" w:space="0" w:color="auto"/>
      </w:divBdr>
    </w:div>
    <w:div w:id="1188177175">
      <w:bodyDiv w:val="1"/>
      <w:marLeft w:val="0"/>
      <w:marRight w:val="0"/>
      <w:marTop w:val="0"/>
      <w:marBottom w:val="0"/>
      <w:divBdr>
        <w:top w:val="none" w:sz="0" w:space="0" w:color="auto"/>
        <w:left w:val="none" w:sz="0" w:space="0" w:color="auto"/>
        <w:bottom w:val="none" w:sz="0" w:space="0" w:color="auto"/>
        <w:right w:val="none" w:sz="0" w:space="0" w:color="auto"/>
      </w:divBdr>
      <w:divsChild>
        <w:div w:id="252394639">
          <w:marLeft w:val="0"/>
          <w:marRight w:val="0"/>
          <w:marTop w:val="0"/>
          <w:marBottom w:val="0"/>
          <w:divBdr>
            <w:top w:val="none" w:sz="0" w:space="0" w:color="auto"/>
            <w:left w:val="none" w:sz="0" w:space="0" w:color="auto"/>
            <w:bottom w:val="none" w:sz="0" w:space="0" w:color="auto"/>
            <w:right w:val="none" w:sz="0" w:space="0" w:color="auto"/>
          </w:divBdr>
          <w:divsChild>
            <w:div w:id="1844978964">
              <w:marLeft w:val="0"/>
              <w:marRight w:val="0"/>
              <w:marTop w:val="0"/>
              <w:marBottom w:val="0"/>
              <w:divBdr>
                <w:top w:val="none" w:sz="0" w:space="0" w:color="auto"/>
                <w:left w:val="none" w:sz="0" w:space="0" w:color="auto"/>
                <w:bottom w:val="none" w:sz="0" w:space="0" w:color="auto"/>
                <w:right w:val="none" w:sz="0" w:space="0" w:color="auto"/>
              </w:divBdr>
              <w:divsChild>
                <w:div w:id="1911965080">
                  <w:marLeft w:val="0"/>
                  <w:marRight w:val="0"/>
                  <w:marTop w:val="0"/>
                  <w:marBottom w:val="0"/>
                  <w:divBdr>
                    <w:top w:val="none" w:sz="0" w:space="0" w:color="auto"/>
                    <w:left w:val="none" w:sz="0" w:space="0" w:color="auto"/>
                    <w:bottom w:val="none" w:sz="0" w:space="0" w:color="auto"/>
                    <w:right w:val="none" w:sz="0" w:space="0" w:color="auto"/>
                  </w:divBdr>
                  <w:divsChild>
                    <w:div w:id="9577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14619">
      <w:bodyDiv w:val="1"/>
      <w:marLeft w:val="0"/>
      <w:marRight w:val="0"/>
      <w:marTop w:val="0"/>
      <w:marBottom w:val="0"/>
      <w:divBdr>
        <w:top w:val="none" w:sz="0" w:space="0" w:color="auto"/>
        <w:left w:val="none" w:sz="0" w:space="0" w:color="auto"/>
        <w:bottom w:val="none" w:sz="0" w:space="0" w:color="auto"/>
        <w:right w:val="none" w:sz="0" w:space="0" w:color="auto"/>
      </w:divBdr>
    </w:div>
    <w:div w:id="1211262152">
      <w:bodyDiv w:val="1"/>
      <w:marLeft w:val="0"/>
      <w:marRight w:val="0"/>
      <w:marTop w:val="0"/>
      <w:marBottom w:val="0"/>
      <w:divBdr>
        <w:top w:val="none" w:sz="0" w:space="0" w:color="auto"/>
        <w:left w:val="none" w:sz="0" w:space="0" w:color="auto"/>
        <w:bottom w:val="none" w:sz="0" w:space="0" w:color="auto"/>
        <w:right w:val="none" w:sz="0" w:space="0" w:color="auto"/>
      </w:divBdr>
    </w:div>
    <w:div w:id="1219825338">
      <w:bodyDiv w:val="1"/>
      <w:marLeft w:val="0"/>
      <w:marRight w:val="0"/>
      <w:marTop w:val="0"/>
      <w:marBottom w:val="0"/>
      <w:divBdr>
        <w:top w:val="none" w:sz="0" w:space="0" w:color="auto"/>
        <w:left w:val="none" w:sz="0" w:space="0" w:color="auto"/>
        <w:bottom w:val="none" w:sz="0" w:space="0" w:color="auto"/>
        <w:right w:val="none" w:sz="0" w:space="0" w:color="auto"/>
      </w:divBdr>
      <w:divsChild>
        <w:div w:id="490407251">
          <w:marLeft w:val="0"/>
          <w:marRight w:val="0"/>
          <w:marTop w:val="0"/>
          <w:marBottom w:val="0"/>
          <w:divBdr>
            <w:top w:val="none" w:sz="0" w:space="0" w:color="auto"/>
            <w:left w:val="none" w:sz="0" w:space="0" w:color="auto"/>
            <w:bottom w:val="none" w:sz="0" w:space="0" w:color="auto"/>
            <w:right w:val="none" w:sz="0" w:space="0" w:color="auto"/>
          </w:divBdr>
        </w:div>
        <w:div w:id="1555197822">
          <w:marLeft w:val="0"/>
          <w:marRight w:val="0"/>
          <w:marTop w:val="0"/>
          <w:marBottom w:val="0"/>
          <w:divBdr>
            <w:top w:val="none" w:sz="0" w:space="0" w:color="auto"/>
            <w:left w:val="none" w:sz="0" w:space="0" w:color="auto"/>
            <w:bottom w:val="none" w:sz="0" w:space="0" w:color="auto"/>
            <w:right w:val="none" w:sz="0" w:space="0" w:color="auto"/>
          </w:divBdr>
        </w:div>
        <w:div w:id="1868761227">
          <w:marLeft w:val="0"/>
          <w:marRight w:val="0"/>
          <w:marTop w:val="0"/>
          <w:marBottom w:val="0"/>
          <w:divBdr>
            <w:top w:val="none" w:sz="0" w:space="0" w:color="auto"/>
            <w:left w:val="none" w:sz="0" w:space="0" w:color="auto"/>
            <w:bottom w:val="none" w:sz="0" w:space="0" w:color="auto"/>
            <w:right w:val="none" w:sz="0" w:space="0" w:color="auto"/>
          </w:divBdr>
        </w:div>
      </w:divsChild>
    </w:div>
    <w:div w:id="1228498473">
      <w:bodyDiv w:val="1"/>
      <w:marLeft w:val="0"/>
      <w:marRight w:val="0"/>
      <w:marTop w:val="0"/>
      <w:marBottom w:val="0"/>
      <w:divBdr>
        <w:top w:val="none" w:sz="0" w:space="0" w:color="auto"/>
        <w:left w:val="none" w:sz="0" w:space="0" w:color="auto"/>
        <w:bottom w:val="none" w:sz="0" w:space="0" w:color="auto"/>
        <w:right w:val="none" w:sz="0" w:space="0" w:color="auto"/>
      </w:divBdr>
    </w:div>
    <w:div w:id="1260287908">
      <w:bodyDiv w:val="1"/>
      <w:marLeft w:val="0"/>
      <w:marRight w:val="0"/>
      <w:marTop w:val="0"/>
      <w:marBottom w:val="0"/>
      <w:divBdr>
        <w:top w:val="none" w:sz="0" w:space="0" w:color="auto"/>
        <w:left w:val="none" w:sz="0" w:space="0" w:color="auto"/>
        <w:bottom w:val="none" w:sz="0" w:space="0" w:color="auto"/>
        <w:right w:val="none" w:sz="0" w:space="0" w:color="auto"/>
      </w:divBdr>
    </w:div>
    <w:div w:id="1305428372">
      <w:bodyDiv w:val="1"/>
      <w:marLeft w:val="0"/>
      <w:marRight w:val="0"/>
      <w:marTop w:val="0"/>
      <w:marBottom w:val="0"/>
      <w:divBdr>
        <w:top w:val="none" w:sz="0" w:space="0" w:color="auto"/>
        <w:left w:val="none" w:sz="0" w:space="0" w:color="auto"/>
        <w:bottom w:val="none" w:sz="0" w:space="0" w:color="auto"/>
        <w:right w:val="none" w:sz="0" w:space="0" w:color="auto"/>
      </w:divBdr>
    </w:div>
    <w:div w:id="1317763580">
      <w:bodyDiv w:val="1"/>
      <w:marLeft w:val="0"/>
      <w:marRight w:val="0"/>
      <w:marTop w:val="0"/>
      <w:marBottom w:val="0"/>
      <w:divBdr>
        <w:top w:val="none" w:sz="0" w:space="0" w:color="auto"/>
        <w:left w:val="none" w:sz="0" w:space="0" w:color="auto"/>
        <w:bottom w:val="none" w:sz="0" w:space="0" w:color="auto"/>
        <w:right w:val="none" w:sz="0" w:space="0" w:color="auto"/>
      </w:divBdr>
    </w:div>
    <w:div w:id="1345404875">
      <w:bodyDiv w:val="1"/>
      <w:marLeft w:val="0"/>
      <w:marRight w:val="0"/>
      <w:marTop w:val="0"/>
      <w:marBottom w:val="0"/>
      <w:divBdr>
        <w:top w:val="none" w:sz="0" w:space="0" w:color="auto"/>
        <w:left w:val="none" w:sz="0" w:space="0" w:color="auto"/>
        <w:bottom w:val="none" w:sz="0" w:space="0" w:color="auto"/>
        <w:right w:val="none" w:sz="0" w:space="0" w:color="auto"/>
      </w:divBdr>
    </w:div>
    <w:div w:id="1367213796">
      <w:bodyDiv w:val="1"/>
      <w:marLeft w:val="0"/>
      <w:marRight w:val="0"/>
      <w:marTop w:val="0"/>
      <w:marBottom w:val="0"/>
      <w:divBdr>
        <w:top w:val="none" w:sz="0" w:space="0" w:color="auto"/>
        <w:left w:val="none" w:sz="0" w:space="0" w:color="auto"/>
        <w:bottom w:val="none" w:sz="0" w:space="0" w:color="auto"/>
        <w:right w:val="none" w:sz="0" w:space="0" w:color="auto"/>
      </w:divBdr>
    </w:div>
    <w:div w:id="1376467122">
      <w:bodyDiv w:val="1"/>
      <w:marLeft w:val="0"/>
      <w:marRight w:val="0"/>
      <w:marTop w:val="0"/>
      <w:marBottom w:val="0"/>
      <w:divBdr>
        <w:top w:val="none" w:sz="0" w:space="0" w:color="auto"/>
        <w:left w:val="none" w:sz="0" w:space="0" w:color="auto"/>
        <w:bottom w:val="none" w:sz="0" w:space="0" w:color="auto"/>
        <w:right w:val="none" w:sz="0" w:space="0" w:color="auto"/>
      </w:divBdr>
    </w:div>
    <w:div w:id="1417435458">
      <w:bodyDiv w:val="1"/>
      <w:marLeft w:val="0"/>
      <w:marRight w:val="0"/>
      <w:marTop w:val="0"/>
      <w:marBottom w:val="0"/>
      <w:divBdr>
        <w:top w:val="none" w:sz="0" w:space="0" w:color="auto"/>
        <w:left w:val="none" w:sz="0" w:space="0" w:color="auto"/>
        <w:bottom w:val="none" w:sz="0" w:space="0" w:color="auto"/>
        <w:right w:val="none" w:sz="0" w:space="0" w:color="auto"/>
      </w:divBdr>
    </w:div>
    <w:div w:id="1432504599">
      <w:bodyDiv w:val="1"/>
      <w:marLeft w:val="0"/>
      <w:marRight w:val="0"/>
      <w:marTop w:val="0"/>
      <w:marBottom w:val="0"/>
      <w:divBdr>
        <w:top w:val="none" w:sz="0" w:space="0" w:color="auto"/>
        <w:left w:val="none" w:sz="0" w:space="0" w:color="auto"/>
        <w:bottom w:val="none" w:sz="0" w:space="0" w:color="auto"/>
        <w:right w:val="none" w:sz="0" w:space="0" w:color="auto"/>
      </w:divBdr>
    </w:div>
    <w:div w:id="1485051213">
      <w:bodyDiv w:val="1"/>
      <w:marLeft w:val="0"/>
      <w:marRight w:val="0"/>
      <w:marTop w:val="0"/>
      <w:marBottom w:val="0"/>
      <w:divBdr>
        <w:top w:val="none" w:sz="0" w:space="0" w:color="auto"/>
        <w:left w:val="none" w:sz="0" w:space="0" w:color="auto"/>
        <w:bottom w:val="none" w:sz="0" w:space="0" w:color="auto"/>
        <w:right w:val="none" w:sz="0" w:space="0" w:color="auto"/>
      </w:divBdr>
    </w:div>
    <w:div w:id="1503231178">
      <w:bodyDiv w:val="1"/>
      <w:marLeft w:val="0"/>
      <w:marRight w:val="0"/>
      <w:marTop w:val="0"/>
      <w:marBottom w:val="0"/>
      <w:divBdr>
        <w:top w:val="none" w:sz="0" w:space="0" w:color="auto"/>
        <w:left w:val="none" w:sz="0" w:space="0" w:color="auto"/>
        <w:bottom w:val="none" w:sz="0" w:space="0" w:color="auto"/>
        <w:right w:val="none" w:sz="0" w:space="0" w:color="auto"/>
      </w:divBdr>
    </w:div>
    <w:div w:id="1527332313">
      <w:bodyDiv w:val="1"/>
      <w:marLeft w:val="0"/>
      <w:marRight w:val="0"/>
      <w:marTop w:val="0"/>
      <w:marBottom w:val="0"/>
      <w:divBdr>
        <w:top w:val="none" w:sz="0" w:space="0" w:color="auto"/>
        <w:left w:val="none" w:sz="0" w:space="0" w:color="auto"/>
        <w:bottom w:val="none" w:sz="0" w:space="0" w:color="auto"/>
        <w:right w:val="none" w:sz="0" w:space="0" w:color="auto"/>
      </w:divBdr>
    </w:div>
    <w:div w:id="1546066912">
      <w:bodyDiv w:val="1"/>
      <w:marLeft w:val="0"/>
      <w:marRight w:val="0"/>
      <w:marTop w:val="0"/>
      <w:marBottom w:val="0"/>
      <w:divBdr>
        <w:top w:val="none" w:sz="0" w:space="0" w:color="auto"/>
        <w:left w:val="none" w:sz="0" w:space="0" w:color="auto"/>
        <w:bottom w:val="none" w:sz="0" w:space="0" w:color="auto"/>
        <w:right w:val="none" w:sz="0" w:space="0" w:color="auto"/>
      </w:divBdr>
    </w:div>
    <w:div w:id="1559822937">
      <w:bodyDiv w:val="1"/>
      <w:marLeft w:val="0"/>
      <w:marRight w:val="0"/>
      <w:marTop w:val="0"/>
      <w:marBottom w:val="0"/>
      <w:divBdr>
        <w:top w:val="none" w:sz="0" w:space="0" w:color="auto"/>
        <w:left w:val="none" w:sz="0" w:space="0" w:color="auto"/>
        <w:bottom w:val="none" w:sz="0" w:space="0" w:color="auto"/>
        <w:right w:val="none" w:sz="0" w:space="0" w:color="auto"/>
      </w:divBdr>
    </w:div>
    <w:div w:id="1562643061">
      <w:bodyDiv w:val="1"/>
      <w:marLeft w:val="0"/>
      <w:marRight w:val="0"/>
      <w:marTop w:val="0"/>
      <w:marBottom w:val="0"/>
      <w:divBdr>
        <w:top w:val="none" w:sz="0" w:space="0" w:color="auto"/>
        <w:left w:val="none" w:sz="0" w:space="0" w:color="auto"/>
        <w:bottom w:val="none" w:sz="0" w:space="0" w:color="auto"/>
        <w:right w:val="none" w:sz="0" w:space="0" w:color="auto"/>
      </w:divBdr>
    </w:div>
    <w:div w:id="1577125350">
      <w:bodyDiv w:val="1"/>
      <w:marLeft w:val="0"/>
      <w:marRight w:val="0"/>
      <w:marTop w:val="0"/>
      <w:marBottom w:val="0"/>
      <w:divBdr>
        <w:top w:val="none" w:sz="0" w:space="0" w:color="auto"/>
        <w:left w:val="none" w:sz="0" w:space="0" w:color="auto"/>
        <w:bottom w:val="none" w:sz="0" w:space="0" w:color="auto"/>
        <w:right w:val="none" w:sz="0" w:space="0" w:color="auto"/>
      </w:divBdr>
    </w:div>
    <w:div w:id="1601180411">
      <w:bodyDiv w:val="1"/>
      <w:marLeft w:val="0"/>
      <w:marRight w:val="0"/>
      <w:marTop w:val="0"/>
      <w:marBottom w:val="0"/>
      <w:divBdr>
        <w:top w:val="none" w:sz="0" w:space="0" w:color="auto"/>
        <w:left w:val="none" w:sz="0" w:space="0" w:color="auto"/>
        <w:bottom w:val="none" w:sz="0" w:space="0" w:color="auto"/>
        <w:right w:val="none" w:sz="0" w:space="0" w:color="auto"/>
      </w:divBdr>
    </w:div>
    <w:div w:id="1623421306">
      <w:bodyDiv w:val="1"/>
      <w:marLeft w:val="0"/>
      <w:marRight w:val="0"/>
      <w:marTop w:val="0"/>
      <w:marBottom w:val="0"/>
      <w:divBdr>
        <w:top w:val="none" w:sz="0" w:space="0" w:color="auto"/>
        <w:left w:val="none" w:sz="0" w:space="0" w:color="auto"/>
        <w:bottom w:val="none" w:sz="0" w:space="0" w:color="auto"/>
        <w:right w:val="none" w:sz="0" w:space="0" w:color="auto"/>
      </w:divBdr>
    </w:div>
    <w:div w:id="1636181957">
      <w:bodyDiv w:val="1"/>
      <w:marLeft w:val="0"/>
      <w:marRight w:val="0"/>
      <w:marTop w:val="0"/>
      <w:marBottom w:val="0"/>
      <w:divBdr>
        <w:top w:val="none" w:sz="0" w:space="0" w:color="auto"/>
        <w:left w:val="none" w:sz="0" w:space="0" w:color="auto"/>
        <w:bottom w:val="none" w:sz="0" w:space="0" w:color="auto"/>
        <w:right w:val="none" w:sz="0" w:space="0" w:color="auto"/>
      </w:divBdr>
    </w:div>
    <w:div w:id="1640383951">
      <w:bodyDiv w:val="1"/>
      <w:marLeft w:val="0"/>
      <w:marRight w:val="0"/>
      <w:marTop w:val="0"/>
      <w:marBottom w:val="0"/>
      <w:divBdr>
        <w:top w:val="none" w:sz="0" w:space="0" w:color="auto"/>
        <w:left w:val="none" w:sz="0" w:space="0" w:color="auto"/>
        <w:bottom w:val="none" w:sz="0" w:space="0" w:color="auto"/>
        <w:right w:val="none" w:sz="0" w:space="0" w:color="auto"/>
      </w:divBdr>
    </w:div>
    <w:div w:id="1646934946">
      <w:bodyDiv w:val="1"/>
      <w:marLeft w:val="0"/>
      <w:marRight w:val="0"/>
      <w:marTop w:val="0"/>
      <w:marBottom w:val="0"/>
      <w:divBdr>
        <w:top w:val="none" w:sz="0" w:space="0" w:color="auto"/>
        <w:left w:val="none" w:sz="0" w:space="0" w:color="auto"/>
        <w:bottom w:val="none" w:sz="0" w:space="0" w:color="auto"/>
        <w:right w:val="none" w:sz="0" w:space="0" w:color="auto"/>
      </w:divBdr>
    </w:div>
    <w:div w:id="1674452592">
      <w:bodyDiv w:val="1"/>
      <w:marLeft w:val="0"/>
      <w:marRight w:val="0"/>
      <w:marTop w:val="0"/>
      <w:marBottom w:val="0"/>
      <w:divBdr>
        <w:top w:val="none" w:sz="0" w:space="0" w:color="auto"/>
        <w:left w:val="none" w:sz="0" w:space="0" w:color="auto"/>
        <w:bottom w:val="none" w:sz="0" w:space="0" w:color="auto"/>
        <w:right w:val="none" w:sz="0" w:space="0" w:color="auto"/>
      </w:divBdr>
    </w:div>
    <w:div w:id="1678926458">
      <w:bodyDiv w:val="1"/>
      <w:marLeft w:val="0"/>
      <w:marRight w:val="0"/>
      <w:marTop w:val="0"/>
      <w:marBottom w:val="0"/>
      <w:divBdr>
        <w:top w:val="none" w:sz="0" w:space="0" w:color="auto"/>
        <w:left w:val="none" w:sz="0" w:space="0" w:color="auto"/>
        <w:bottom w:val="none" w:sz="0" w:space="0" w:color="auto"/>
        <w:right w:val="none" w:sz="0" w:space="0" w:color="auto"/>
      </w:divBdr>
    </w:div>
    <w:div w:id="1679766605">
      <w:bodyDiv w:val="1"/>
      <w:marLeft w:val="0"/>
      <w:marRight w:val="0"/>
      <w:marTop w:val="0"/>
      <w:marBottom w:val="0"/>
      <w:divBdr>
        <w:top w:val="none" w:sz="0" w:space="0" w:color="auto"/>
        <w:left w:val="none" w:sz="0" w:space="0" w:color="auto"/>
        <w:bottom w:val="none" w:sz="0" w:space="0" w:color="auto"/>
        <w:right w:val="none" w:sz="0" w:space="0" w:color="auto"/>
      </w:divBdr>
    </w:div>
    <w:div w:id="1679847585">
      <w:bodyDiv w:val="1"/>
      <w:marLeft w:val="0"/>
      <w:marRight w:val="0"/>
      <w:marTop w:val="0"/>
      <w:marBottom w:val="0"/>
      <w:divBdr>
        <w:top w:val="none" w:sz="0" w:space="0" w:color="auto"/>
        <w:left w:val="none" w:sz="0" w:space="0" w:color="auto"/>
        <w:bottom w:val="none" w:sz="0" w:space="0" w:color="auto"/>
        <w:right w:val="none" w:sz="0" w:space="0" w:color="auto"/>
      </w:divBdr>
      <w:divsChild>
        <w:div w:id="1579286761">
          <w:marLeft w:val="0"/>
          <w:marRight w:val="0"/>
          <w:marTop w:val="0"/>
          <w:marBottom w:val="0"/>
          <w:divBdr>
            <w:top w:val="none" w:sz="0" w:space="0" w:color="auto"/>
            <w:left w:val="none" w:sz="0" w:space="0" w:color="auto"/>
            <w:bottom w:val="none" w:sz="0" w:space="0" w:color="auto"/>
            <w:right w:val="none" w:sz="0" w:space="0" w:color="auto"/>
          </w:divBdr>
          <w:divsChild>
            <w:div w:id="1542085030">
              <w:marLeft w:val="0"/>
              <w:marRight w:val="0"/>
              <w:marTop w:val="0"/>
              <w:marBottom w:val="0"/>
              <w:divBdr>
                <w:top w:val="none" w:sz="0" w:space="0" w:color="auto"/>
                <w:left w:val="none" w:sz="0" w:space="0" w:color="auto"/>
                <w:bottom w:val="none" w:sz="0" w:space="0" w:color="auto"/>
                <w:right w:val="none" w:sz="0" w:space="0" w:color="auto"/>
              </w:divBdr>
              <w:divsChild>
                <w:div w:id="1165361258">
                  <w:marLeft w:val="0"/>
                  <w:marRight w:val="0"/>
                  <w:marTop w:val="0"/>
                  <w:marBottom w:val="0"/>
                  <w:divBdr>
                    <w:top w:val="none" w:sz="0" w:space="0" w:color="auto"/>
                    <w:left w:val="none" w:sz="0" w:space="0" w:color="auto"/>
                    <w:bottom w:val="none" w:sz="0" w:space="0" w:color="auto"/>
                    <w:right w:val="none" w:sz="0" w:space="0" w:color="auto"/>
                  </w:divBdr>
                  <w:divsChild>
                    <w:div w:id="11863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4124">
      <w:bodyDiv w:val="1"/>
      <w:marLeft w:val="0"/>
      <w:marRight w:val="0"/>
      <w:marTop w:val="0"/>
      <w:marBottom w:val="0"/>
      <w:divBdr>
        <w:top w:val="none" w:sz="0" w:space="0" w:color="auto"/>
        <w:left w:val="none" w:sz="0" w:space="0" w:color="auto"/>
        <w:bottom w:val="none" w:sz="0" w:space="0" w:color="auto"/>
        <w:right w:val="none" w:sz="0" w:space="0" w:color="auto"/>
      </w:divBdr>
    </w:div>
    <w:div w:id="1695879632">
      <w:bodyDiv w:val="1"/>
      <w:marLeft w:val="0"/>
      <w:marRight w:val="0"/>
      <w:marTop w:val="0"/>
      <w:marBottom w:val="0"/>
      <w:divBdr>
        <w:top w:val="none" w:sz="0" w:space="0" w:color="auto"/>
        <w:left w:val="none" w:sz="0" w:space="0" w:color="auto"/>
        <w:bottom w:val="none" w:sz="0" w:space="0" w:color="auto"/>
        <w:right w:val="none" w:sz="0" w:space="0" w:color="auto"/>
      </w:divBdr>
      <w:divsChild>
        <w:div w:id="1951664288">
          <w:marLeft w:val="0"/>
          <w:marRight w:val="0"/>
          <w:marTop w:val="0"/>
          <w:marBottom w:val="0"/>
          <w:divBdr>
            <w:top w:val="none" w:sz="0" w:space="0" w:color="auto"/>
            <w:left w:val="none" w:sz="0" w:space="0" w:color="auto"/>
            <w:bottom w:val="none" w:sz="0" w:space="0" w:color="auto"/>
            <w:right w:val="none" w:sz="0" w:space="0" w:color="auto"/>
          </w:divBdr>
          <w:divsChild>
            <w:div w:id="813716239">
              <w:marLeft w:val="0"/>
              <w:marRight w:val="0"/>
              <w:marTop w:val="0"/>
              <w:marBottom w:val="0"/>
              <w:divBdr>
                <w:top w:val="none" w:sz="0" w:space="0" w:color="auto"/>
                <w:left w:val="none" w:sz="0" w:space="0" w:color="auto"/>
                <w:bottom w:val="none" w:sz="0" w:space="0" w:color="auto"/>
                <w:right w:val="none" w:sz="0" w:space="0" w:color="auto"/>
              </w:divBdr>
              <w:divsChild>
                <w:div w:id="1018048086">
                  <w:marLeft w:val="0"/>
                  <w:marRight w:val="0"/>
                  <w:marTop w:val="0"/>
                  <w:marBottom w:val="0"/>
                  <w:divBdr>
                    <w:top w:val="none" w:sz="0" w:space="0" w:color="auto"/>
                    <w:left w:val="none" w:sz="0" w:space="0" w:color="auto"/>
                    <w:bottom w:val="none" w:sz="0" w:space="0" w:color="auto"/>
                    <w:right w:val="none" w:sz="0" w:space="0" w:color="auto"/>
                  </w:divBdr>
                  <w:divsChild>
                    <w:div w:id="20951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76593">
      <w:bodyDiv w:val="1"/>
      <w:marLeft w:val="0"/>
      <w:marRight w:val="0"/>
      <w:marTop w:val="0"/>
      <w:marBottom w:val="0"/>
      <w:divBdr>
        <w:top w:val="none" w:sz="0" w:space="0" w:color="auto"/>
        <w:left w:val="none" w:sz="0" w:space="0" w:color="auto"/>
        <w:bottom w:val="none" w:sz="0" w:space="0" w:color="auto"/>
        <w:right w:val="none" w:sz="0" w:space="0" w:color="auto"/>
      </w:divBdr>
    </w:div>
    <w:div w:id="1756901811">
      <w:bodyDiv w:val="1"/>
      <w:marLeft w:val="0"/>
      <w:marRight w:val="0"/>
      <w:marTop w:val="0"/>
      <w:marBottom w:val="0"/>
      <w:divBdr>
        <w:top w:val="none" w:sz="0" w:space="0" w:color="auto"/>
        <w:left w:val="none" w:sz="0" w:space="0" w:color="auto"/>
        <w:bottom w:val="none" w:sz="0" w:space="0" w:color="auto"/>
        <w:right w:val="none" w:sz="0" w:space="0" w:color="auto"/>
      </w:divBdr>
    </w:div>
    <w:div w:id="1795637159">
      <w:bodyDiv w:val="1"/>
      <w:marLeft w:val="0"/>
      <w:marRight w:val="0"/>
      <w:marTop w:val="0"/>
      <w:marBottom w:val="0"/>
      <w:divBdr>
        <w:top w:val="none" w:sz="0" w:space="0" w:color="auto"/>
        <w:left w:val="none" w:sz="0" w:space="0" w:color="auto"/>
        <w:bottom w:val="none" w:sz="0" w:space="0" w:color="auto"/>
        <w:right w:val="none" w:sz="0" w:space="0" w:color="auto"/>
      </w:divBdr>
    </w:div>
    <w:div w:id="1813908044">
      <w:bodyDiv w:val="1"/>
      <w:marLeft w:val="0"/>
      <w:marRight w:val="0"/>
      <w:marTop w:val="0"/>
      <w:marBottom w:val="0"/>
      <w:divBdr>
        <w:top w:val="none" w:sz="0" w:space="0" w:color="auto"/>
        <w:left w:val="none" w:sz="0" w:space="0" w:color="auto"/>
        <w:bottom w:val="none" w:sz="0" w:space="0" w:color="auto"/>
        <w:right w:val="none" w:sz="0" w:space="0" w:color="auto"/>
      </w:divBdr>
    </w:div>
    <w:div w:id="1829203355">
      <w:bodyDiv w:val="1"/>
      <w:marLeft w:val="0"/>
      <w:marRight w:val="0"/>
      <w:marTop w:val="0"/>
      <w:marBottom w:val="0"/>
      <w:divBdr>
        <w:top w:val="none" w:sz="0" w:space="0" w:color="auto"/>
        <w:left w:val="none" w:sz="0" w:space="0" w:color="auto"/>
        <w:bottom w:val="none" w:sz="0" w:space="0" w:color="auto"/>
        <w:right w:val="none" w:sz="0" w:space="0" w:color="auto"/>
      </w:divBdr>
    </w:div>
    <w:div w:id="1898125109">
      <w:bodyDiv w:val="1"/>
      <w:marLeft w:val="0"/>
      <w:marRight w:val="0"/>
      <w:marTop w:val="0"/>
      <w:marBottom w:val="0"/>
      <w:divBdr>
        <w:top w:val="none" w:sz="0" w:space="0" w:color="auto"/>
        <w:left w:val="none" w:sz="0" w:space="0" w:color="auto"/>
        <w:bottom w:val="none" w:sz="0" w:space="0" w:color="auto"/>
        <w:right w:val="none" w:sz="0" w:space="0" w:color="auto"/>
      </w:divBdr>
    </w:div>
    <w:div w:id="1916741276">
      <w:bodyDiv w:val="1"/>
      <w:marLeft w:val="0"/>
      <w:marRight w:val="0"/>
      <w:marTop w:val="0"/>
      <w:marBottom w:val="0"/>
      <w:divBdr>
        <w:top w:val="none" w:sz="0" w:space="0" w:color="auto"/>
        <w:left w:val="none" w:sz="0" w:space="0" w:color="auto"/>
        <w:bottom w:val="none" w:sz="0" w:space="0" w:color="auto"/>
        <w:right w:val="none" w:sz="0" w:space="0" w:color="auto"/>
      </w:divBdr>
    </w:div>
    <w:div w:id="1938059799">
      <w:bodyDiv w:val="1"/>
      <w:marLeft w:val="0"/>
      <w:marRight w:val="0"/>
      <w:marTop w:val="0"/>
      <w:marBottom w:val="0"/>
      <w:divBdr>
        <w:top w:val="none" w:sz="0" w:space="0" w:color="auto"/>
        <w:left w:val="none" w:sz="0" w:space="0" w:color="auto"/>
        <w:bottom w:val="none" w:sz="0" w:space="0" w:color="auto"/>
        <w:right w:val="none" w:sz="0" w:space="0" w:color="auto"/>
      </w:divBdr>
    </w:div>
    <w:div w:id="1946771434">
      <w:bodyDiv w:val="1"/>
      <w:marLeft w:val="0"/>
      <w:marRight w:val="0"/>
      <w:marTop w:val="0"/>
      <w:marBottom w:val="0"/>
      <w:divBdr>
        <w:top w:val="none" w:sz="0" w:space="0" w:color="auto"/>
        <w:left w:val="none" w:sz="0" w:space="0" w:color="auto"/>
        <w:bottom w:val="none" w:sz="0" w:space="0" w:color="auto"/>
        <w:right w:val="none" w:sz="0" w:space="0" w:color="auto"/>
      </w:divBdr>
    </w:div>
    <w:div w:id="2013137539">
      <w:bodyDiv w:val="1"/>
      <w:marLeft w:val="0"/>
      <w:marRight w:val="0"/>
      <w:marTop w:val="0"/>
      <w:marBottom w:val="0"/>
      <w:divBdr>
        <w:top w:val="none" w:sz="0" w:space="0" w:color="auto"/>
        <w:left w:val="none" w:sz="0" w:space="0" w:color="auto"/>
        <w:bottom w:val="none" w:sz="0" w:space="0" w:color="auto"/>
        <w:right w:val="none" w:sz="0" w:space="0" w:color="auto"/>
      </w:divBdr>
    </w:div>
    <w:div w:id="2020161141">
      <w:bodyDiv w:val="1"/>
      <w:marLeft w:val="0"/>
      <w:marRight w:val="0"/>
      <w:marTop w:val="0"/>
      <w:marBottom w:val="0"/>
      <w:divBdr>
        <w:top w:val="none" w:sz="0" w:space="0" w:color="auto"/>
        <w:left w:val="none" w:sz="0" w:space="0" w:color="auto"/>
        <w:bottom w:val="none" w:sz="0" w:space="0" w:color="auto"/>
        <w:right w:val="none" w:sz="0" w:space="0" w:color="auto"/>
      </w:divBdr>
    </w:div>
    <w:div w:id="2039818242">
      <w:bodyDiv w:val="1"/>
      <w:marLeft w:val="0"/>
      <w:marRight w:val="0"/>
      <w:marTop w:val="0"/>
      <w:marBottom w:val="0"/>
      <w:divBdr>
        <w:top w:val="none" w:sz="0" w:space="0" w:color="auto"/>
        <w:left w:val="none" w:sz="0" w:space="0" w:color="auto"/>
        <w:bottom w:val="none" w:sz="0" w:space="0" w:color="auto"/>
        <w:right w:val="none" w:sz="0" w:space="0" w:color="auto"/>
      </w:divBdr>
    </w:div>
    <w:div w:id="2039886699">
      <w:bodyDiv w:val="1"/>
      <w:marLeft w:val="0"/>
      <w:marRight w:val="0"/>
      <w:marTop w:val="0"/>
      <w:marBottom w:val="0"/>
      <w:divBdr>
        <w:top w:val="none" w:sz="0" w:space="0" w:color="auto"/>
        <w:left w:val="none" w:sz="0" w:space="0" w:color="auto"/>
        <w:bottom w:val="none" w:sz="0" w:space="0" w:color="auto"/>
        <w:right w:val="none" w:sz="0" w:space="0" w:color="auto"/>
      </w:divBdr>
      <w:divsChild>
        <w:div w:id="443308853">
          <w:marLeft w:val="0"/>
          <w:marRight w:val="0"/>
          <w:marTop w:val="0"/>
          <w:marBottom w:val="0"/>
          <w:divBdr>
            <w:top w:val="none" w:sz="0" w:space="0" w:color="auto"/>
            <w:left w:val="none" w:sz="0" w:space="0" w:color="auto"/>
            <w:bottom w:val="none" w:sz="0" w:space="0" w:color="auto"/>
            <w:right w:val="none" w:sz="0" w:space="0" w:color="auto"/>
          </w:divBdr>
        </w:div>
        <w:div w:id="821313176">
          <w:marLeft w:val="0"/>
          <w:marRight w:val="0"/>
          <w:marTop w:val="0"/>
          <w:marBottom w:val="0"/>
          <w:divBdr>
            <w:top w:val="none" w:sz="0" w:space="0" w:color="auto"/>
            <w:left w:val="none" w:sz="0" w:space="0" w:color="auto"/>
            <w:bottom w:val="none" w:sz="0" w:space="0" w:color="auto"/>
            <w:right w:val="none" w:sz="0" w:space="0" w:color="auto"/>
          </w:divBdr>
        </w:div>
      </w:divsChild>
    </w:div>
    <w:div w:id="2046444716">
      <w:bodyDiv w:val="1"/>
      <w:marLeft w:val="0"/>
      <w:marRight w:val="0"/>
      <w:marTop w:val="0"/>
      <w:marBottom w:val="0"/>
      <w:divBdr>
        <w:top w:val="none" w:sz="0" w:space="0" w:color="auto"/>
        <w:left w:val="none" w:sz="0" w:space="0" w:color="auto"/>
        <w:bottom w:val="none" w:sz="0" w:space="0" w:color="auto"/>
        <w:right w:val="none" w:sz="0" w:space="0" w:color="auto"/>
      </w:divBdr>
    </w:div>
    <w:div w:id="2067683412">
      <w:bodyDiv w:val="1"/>
      <w:marLeft w:val="0"/>
      <w:marRight w:val="0"/>
      <w:marTop w:val="0"/>
      <w:marBottom w:val="0"/>
      <w:divBdr>
        <w:top w:val="none" w:sz="0" w:space="0" w:color="auto"/>
        <w:left w:val="none" w:sz="0" w:space="0" w:color="auto"/>
        <w:bottom w:val="none" w:sz="0" w:space="0" w:color="auto"/>
        <w:right w:val="none" w:sz="0" w:space="0" w:color="auto"/>
      </w:divBdr>
    </w:div>
    <w:div w:id="2071343444">
      <w:bodyDiv w:val="1"/>
      <w:marLeft w:val="0"/>
      <w:marRight w:val="0"/>
      <w:marTop w:val="0"/>
      <w:marBottom w:val="0"/>
      <w:divBdr>
        <w:top w:val="none" w:sz="0" w:space="0" w:color="auto"/>
        <w:left w:val="none" w:sz="0" w:space="0" w:color="auto"/>
        <w:bottom w:val="none" w:sz="0" w:space="0" w:color="auto"/>
        <w:right w:val="none" w:sz="0" w:space="0" w:color="auto"/>
      </w:divBdr>
    </w:div>
    <w:div w:id="2077193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wp@jointresearch.org" TargetMode="External"/><Relationship Id="rId13" Type="http://schemas.openxmlformats.org/officeDocument/2006/relationships/hyperlink" Target="https://www.aoa.org.au/docs/default-source/advocacy/aoa-sesa-statement---subacromial-impingement-treatments-in-the-lancet-and-media-reports.pdf?sfvrsn=71dac504_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thoguidelines.org/topic?id=100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s.org.uk/media/CSAW-Statement/BESS-BOA-C-SAW-CCG-Statement-FINAL.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mj.com/content/357/bmj.j1982" TargetMode="External"/><Relationship Id="rId14" Type="http://schemas.openxmlformats.org/officeDocument/2006/relationships/hyperlink" Target="http://www.magic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9D3C-76FB-40EA-8E01-F2FF91DA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8329</Words>
  <Characters>45814</Characters>
  <Application>Microsoft Office Word</Application>
  <DocSecurity>0</DocSecurity>
  <Lines>381</Lines>
  <Paragraphs>108</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University of Helsinki</Company>
  <LinksUpToDate>false</LinksUpToDate>
  <CharactersWithSpaces>54035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Ivar Brox</dc:creator>
  <cp:lastModifiedBy>Toon Lamberts</cp:lastModifiedBy>
  <cp:revision>3</cp:revision>
  <cp:lastPrinted>2018-10-31T09:47:00Z</cp:lastPrinted>
  <dcterms:created xsi:type="dcterms:W3CDTF">2018-11-05T09:00:00Z</dcterms:created>
  <dcterms:modified xsi:type="dcterms:W3CDTF">2018-11-05T09:04:00Z</dcterms:modified>
</cp:coreProperties>
</file>